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479" w:rsidRDefault="004C5479" w:rsidP="004C5479">
      <w:pPr>
        <w:shd w:val="clear" w:color="auto" w:fill="FFFFFF"/>
        <w:spacing w:after="0"/>
        <w:ind w:hanging="426"/>
        <w:jc w:val="center"/>
        <w:rPr>
          <w:rFonts w:cs="Times New Roman"/>
          <w:b/>
        </w:rPr>
      </w:pPr>
      <w:r w:rsidRPr="004C5479">
        <w:rPr>
          <w:rFonts w:cs="Times New Roman"/>
          <w:b/>
          <w:noProof/>
          <w:lang w:eastAsia="ru-RU"/>
        </w:rPr>
        <w:drawing>
          <wp:inline distT="0" distB="0" distL="0" distR="0">
            <wp:extent cx="7025571" cy="9749155"/>
            <wp:effectExtent l="0" t="0" r="0" b="0"/>
            <wp:docPr id="2" name="Рисунок 2" descr="C:\Users\мы\Desktop\Титульные\титульник полиатлон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ы\Desktop\Титульные\титульник полиатлон 202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737"/>
                    <a:stretch/>
                  </pic:blipFill>
                  <pic:spPr bwMode="auto">
                    <a:xfrm>
                      <a:off x="0" y="0"/>
                      <a:ext cx="7030197" cy="97555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5A658E" w:rsidRDefault="005A658E" w:rsidP="00436EE3">
      <w:pPr>
        <w:shd w:val="clear" w:color="auto" w:fill="FFFFFF"/>
        <w:spacing w:after="0"/>
        <w:ind w:hanging="426"/>
        <w:jc w:val="center"/>
        <w:rPr>
          <w:rFonts w:cs="Times New Roman"/>
          <w:b/>
        </w:rPr>
      </w:pPr>
      <w:r w:rsidRPr="007310F9">
        <w:rPr>
          <w:rFonts w:cs="Times New Roman"/>
          <w:b/>
        </w:rPr>
        <w:lastRenderedPageBreak/>
        <w:t>СОДЕРЖАНИЕ</w:t>
      </w:r>
    </w:p>
    <w:p w:rsidR="003F5A81" w:rsidRPr="007310F9" w:rsidRDefault="003F5A81" w:rsidP="005A658E">
      <w:pPr>
        <w:spacing w:after="0"/>
        <w:jc w:val="center"/>
        <w:rPr>
          <w:rFonts w:cs="Times New Roman"/>
          <w:b/>
        </w:rPr>
      </w:pPr>
    </w:p>
    <w:tbl>
      <w:tblPr>
        <w:tblW w:w="102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gridCol w:w="636"/>
      </w:tblGrid>
      <w:tr w:rsidR="005A658E" w:rsidRPr="007310F9" w:rsidTr="00C95F41">
        <w:tc>
          <w:tcPr>
            <w:tcW w:w="9630" w:type="dxa"/>
          </w:tcPr>
          <w:p w:rsidR="005A658E" w:rsidRPr="007310F9" w:rsidRDefault="005A658E" w:rsidP="003F5A81">
            <w:pPr>
              <w:spacing w:after="0" w:line="276" w:lineRule="auto"/>
              <w:ind w:left="-108" w:right="-108"/>
              <w:jc w:val="both"/>
              <w:rPr>
                <w:rFonts w:cs="Times New Roman"/>
                <w:b/>
                <w:sz w:val="24"/>
                <w:szCs w:val="24"/>
              </w:rPr>
            </w:pPr>
            <w:r w:rsidRPr="00E40780">
              <w:rPr>
                <w:rFonts w:eastAsia="Times New Roman" w:cs="Times New Roman"/>
                <w:sz w:val="24"/>
                <w:szCs w:val="24"/>
                <w:lang w:eastAsia="ru-RU"/>
              </w:rPr>
              <w:t xml:space="preserve">   </w:t>
            </w:r>
            <w:r w:rsidRPr="00E40780">
              <w:rPr>
                <w:rFonts w:eastAsia="Times New Roman" w:cs="Times New Roman"/>
                <w:bCs/>
                <w:sz w:val="24"/>
                <w:szCs w:val="24"/>
                <w:lang w:eastAsia="ru-RU"/>
              </w:rPr>
              <w:t>I.</w:t>
            </w:r>
            <w:r w:rsidRPr="007310F9">
              <w:rPr>
                <w:rFonts w:eastAsia="Times New Roman" w:cs="Times New Roman"/>
                <w:b/>
                <w:bCs/>
                <w:sz w:val="24"/>
                <w:szCs w:val="24"/>
                <w:lang w:eastAsia="ru-RU"/>
              </w:rPr>
              <w:t xml:space="preserve"> </w:t>
            </w:r>
            <w:r w:rsidRPr="007310F9">
              <w:rPr>
                <w:rFonts w:eastAsia="Times New Roman" w:cs="Times New Roman"/>
                <w:sz w:val="24"/>
                <w:szCs w:val="24"/>
                <w:lang w:eastAsia="ru-RU"/>
              </w:rPr>
              <w:t xml:space="preserve"> Общие положения</w:t>
            </w:r>
          </w:p>
        </w:tc>
        <w:tc>
          <w:tcPr>
            <w:tcW w:w="636" w:type="dxa"/>
          </w:tcPr>
          <w:p w:rsidR="005A658E" w:rsidRPr="004330B6" w:rsidRDefault="005A658E" w:rsidP="003F5A81">
            <w:pPr>
              <w:spacing w:after="0" w:line="276" w:lineRule="auto"/>
              <w:jc w:val="both"/>
              <w:rPr>
                <w:rFonts w:cs="Times New Roman"/>
                <w:sz w:val="24"/>
                <w:szCs w:val="24"/>
              </w:rPr>
            </w:pPr>
            <w:r w:rsidRPr="004330B6">
              <w:rPr>
                <w:rFonts w:cs="Times New Roman"/>
                <w:sz w:val="24"/>
                <w:szCs w:val="24"/>
              </w:rPr>
              <w:t>3</w:t>
            </w:r>
          </w:p>
        </w:tc>
      </w:tr>
      <w:tr w:rsidR="005A658E" w:rsidRPr="002E112C" w:rsidTr="00C95F41">
        <w:tc>
          <w:tcPr>
            <w:tcW w:w="9630" w:type="dxa"/>
          </w:tcPr>
          <w:p w:rsidR="005A658E" w:rsidRPr="00F52FD8" w:rsidRDefault="00451A53" w:rsidP="003F5A81">
            <w:pPr>
              <w:spacing w:after="0" w:line="276" w:lineRule="auto"/>
              <w:rPr>
                <w:rFonts w:cs="Times New Roman"/>
                <w:sz w:val="24"/>
                <w:szCs w:val="24"/>
              </w:rPr>
            </w:pPr>
            <w:r>
              <w:rPr>
                <w:rFonts w:eastAsia="Times New Roman" w:cs="Times New Roman"/>
                <w:sz w:val="24"/>
                <w:szCs w:val="24"/>
                <w:lang w:eastAsia="ru-RU"/>
              </w:rPr>
              <w:t>1.1.</w:t>
            </w:r>
            <w:r w:rsidR="005A658E" w:rsidRPr="004330B6">
              <w:rPr>
                <w:rFonts w:eastAsia="Times New Roman" w:cs="Times New Roman"/>
                <w:sz w:val="24"/>
                <w:szCs w:val="24"/>
                <w:lang w:eastAsia="ru-RU"/>
              </w:rPr>
              <w:t xml:space="preserve"> Сроки  реализации  этапов</w:t>
            </w:r>
            <w:r w:rsidR="005A658E" w:rsidRPr="00F52FD8">
              <w:rPr>
                <w:rFonts w:eastAsia="Times New Roman" w:cs="Times New Roman"/>
                <w:sz w:val="24"/>
                <w:szCs w:val="24"/>
                <w:lang w:eastAsia="ru-RU"/>
              </w:rPr>
              <w:t xml:space="preserve">  спортивной  подготовки  </w:t>
            </w:r>
          </w:p>
        </w:tc>
        <w:tc>
          <w:tcPr>
            <w:tcW w:w="636" w:type="dxa"/>
          </w:tcPr>
          <w:p w:rsidR="005A658E" w:rsidRPr="004330B6" w:rsidRDefault="001D453A" w:rsidP="003F5A81">
            <w:pPr>
              <w:spacing w:after="0" w:line="276" w:lineRule="auto"/>
              <w:jc w:val="both"/>
              <w:rPr>
                <w:rFonts w:cs="Times New Roman"/>
                <w:sz w:val="24"/>
                <w:szCs w:val="24"/>
              </w:rPr>
            </w:pPr>
            <w:r>
              <w:rPr>
                <w:rFonts w:cs="Times New Roman"/>
                <w:sz w:val="24"/>
                <w:szCs w:val="24"/>
              </w:rPr>
              <w:t>4</w:t>
            </w:r>
          </w:p>
        </w:tc>
      </w:tr>
      <w:tr w:rsidR="005A658E" w:rsidRPr="002E112C" w:rsidTr="00C95F41">
        <w:trPr>
          <w:trHeight w:val="219"/>
        </w:trPr>
        <w:tc>
          <w:tcPr>
            <w:tcW w:w="9630" w:type="dxa"/>
          </w:tcPr>
          <w:p w:rsidR="005A658E" w:rsidRPr="00F52FD8" w:rsidRDefault="005A658E" w:rsidP="003F5A81">
            <w:pPr>
              <w:spacing w:after="0" w:line="276" w:lineRule="auto"/>
              <w:rPr>
                <w:rFonts w:cs="Times New Roman"/>
                <w:sz w:val="24"/>
                <w:szCs w:val="24"/>
              </w:rPr>
            </w:pPr>
            <w:r w:rsidRPr="00F52FD8">
              <w:rPr>
                <w:rFonts w:eastAsia="Times New Roman" w:cs="Times New Roman"/>
                <w:sz w:val="24"/>
                <w:szCs w:val="24"/>
                <w:lang w:eastAsia="ru-RU"/>
              </w:rPr>
              <w:t>1.2.  Объем дополнительной образовательной программы спортивной подготовки</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4</w:t>
            </w:r>
          </w:p>
        </w:tc>
      </w:tr>
      <w:tr w:rsidR="005A658E" w:rsidRPr="002E112C" w:rsidTr="00C95F41">
        <w:tc>
          <w:tcPr>
            <w:tcW w:w="9630" w:type="dxa"/>
          </w:tcPr>
          <w:p w:rsidR="005A658E" w:rsidRPr="00D11256" w:rsidRDefault="005A658E" w:rsidP="003F5A81">
            <w:pPr>
              <w:spacing w:after="0" w:line="276" w:lineRule="auto"/>
              <w:rPr>
                <w:rFonts w:cs="Times New Roman"/>
                <w:sz w:val="24"/>
                <w:szCs w:val="24"/>
              </w:rPr>
            </w:pPr>
            <w:r w:rsidRPr="00D11256">
              <w:rPr>
                <w:sz w:val="24"/>
                <w:szCs w:val="24"/>
              </w:rPr>
              <w:t>1.3. Виды (формы) обучения</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5</w:t>
            </w:r>
          </w:p>
        </w:tc>
      </w:tr>
      <w:tr w:rsidR="005A658E" w:rsidRPr="002E112C" w:rsidTr="00C95F41">
        <w:tc>
          <w:tcPr>
            <w:tcW w:w="9630" w:type="dxa"/>
          </w:tcPr>
          <w:p w:rsidR="005A658E" w:rsidRPr="004330B6" w:rsidRDefault="005A658E" w:rsidP="003F5A81">
            <w:pPr>
              <w:pStyle w:val="pboth"/>
              <w:shd w:val="clear" w:color="auto" w:fill="FFFFFF"/>
              <w:spacing w:before="0" w:beforeAutospacing="0" w:after="0" w:afterAutospacing="0" w:line="276" w:lineRule="auto"/>
              <w:rPr>
                <w:color w:val="333333"/>
              </w:rPr>
            </w:pPr>
            <w:r w:rsidRPr="004330B6">
              <w:t xml:space="preserve"> 1.4.</w:t>
            </w:r>
            <w:r w:rsidRPr="004330B6">
              <w:rPr>
                <w:color w:val="C00000"/>
              </w:rPr>
              <w:t xml:space="preserve"> </w:t>
            </w:r>
            <w:r w:rsidRPr="004330B6">
              <w:t>Спортивные соревнования</w:t>
            </w:r>
            <w:r w:rsidRPr="004330B6">
              <w:rPr>
                <w:color w:val="333333"/>
              </w:rPr>
              <w:t xml:space="preserve"> </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7</w:t>
            </w:r>
          </w:p>
        </w:tc>
      </w:tr>
      <w:tr w:rsidR="005A658E" w:rsidRPr="002E112C" w:rsidTr="00C95F41">
        <w:tc>
          <w:tcPr>
            <w:tcW w:w="9630" w:type="dxa"/>
          </w:tcPr>
          <w:p w:rsidR="005A658E" w:rsidRPr="007310F9" w:rsidRDefault="005A658E" w:rsidP="003F5A81">
            <w:pPr>
              <w:pStyle w:val="s3"/>
              <w:shd w:val="clear" w:color="auto" w:fill="FFFFFF"/>
              <w:spacing w:before="0" w:beforeAutospacing="0" w:after="0" w:afterAutospacing="0" w:line="276" w:lineRule="auto"/>
            </w:pPr>
            <w:r>
              <w:t xml:space="preserve"> 1.5. </w:t>
            </w:r>
            <w:r w:rsidRPr="007310F9">
              <w:t xml:space="preserve"> Годовой учебно-тренировочный план</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8</w:t>
            </w:r>
          </w:p>
        </w:tc>
      </w:tr>
      <w:tr w:rsidR="005A658E" w:rsidRPr="002E112C" w:rsidTr="00C95F41">
        <w:tc>
          <w:tcPr>
            <w:tcW w:w="9630" w:type="dxa"/>
          </w:tcPr>
          <w:p w:rsidR="005A658E" w:rsidRPr="007310F9" w:rsidRDefault="005A658E" w:rsidP="003F5A81">
            <w:pPr>
              <w:spacing w:after="0" w:line="276" w:lineRule="auto"/>
              <w:rPr>
                <w:rFonts w:cs="Times New Roman"/>
                <w:sz w:val="24"/>
                <w:szCs w:val="24"/>
              </w:rPr>
            </w:pPr>
            <w:r>
              <w:rPr>
                <w:rFonts w:eastAsia="Times New Roman" w:cs="Times New Roman"/>
                <w:sz w:val="24"/>
                <w:szCs w:val="24"/>
                <w:lang w:eastAsia="ru-RU"/>
              </w:rPr>
              <w:t>1.6</w:t>
            </w:r>
            <w:r w:rsidRPr="007310F9">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7310F9">
              <w:rPr>
                <w:rFonts w:eastAsia="Times New Roman" w:cs="Times New Roman"/>
                <w:sz w:val="24"/>
                <w:szCs w:val="24"/>
                <w:lang w:eastAsia="ru-RU"/>
              </w:rPr>
              <w:t>Календарный план воспитательной работы</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10</w:t>
            </w:r>
          </w:p>
        </w:tc>
      </w:tr>
      <w:tr w:rsidR="005A658E" w:rsidRPr="002E112C" w:rsidTr="00C95F41">
        <w:tc>
          <w:tcPr>
            <w:tcW w:w="9630" w:type="dxa"/>
          </w:tcPr>
          <w:p w:rsidR="005A658E" w:rsidRPr="007310F9" w:rsidRDefault="005A658E" w:rsidP="003F5A81">
            <w:pPr>
              <w:shd w:val="clear" w:color="auto" w:fill="FFFFFF"/>
              <w:spacing w:after="0" w:line="276" w:lineRule="auto"/>
              <w:rPr>
                <w:rFonts w:eastAsia="Times New Roman" w:cs="Times New Roman"/>
                <w:sz w:val="24"/>
                <w:szCs w:val="24"/>
                <w:lang w:eastAsia="ru-RU"/>
              </w:rPr>
            </w:pPr>
            <w:r>
              <w:rPr>
                <w:rFonts w:eastAsia="Times New Roman" w:cs="Times New Roman"/>
                <w:sz w:val="24"/>
                <w:szCs w:val="24"/>
                <w:lang w:eastAsia="ru-RU"/>
              </w:rPr>
              <w:t xml:space="preserve">1.7. </w:t>
            </w:r>
            <w:r w:rsidRPr="007310F9">
              <w:rPr>
                <w:rFonts w:eastAsia="Times New Roman" w:cs="Times New Roman"/>
                <w:sz w:val="24"/>
                <w:szCs w:val="24"/>
                <w:lang w:eastAsia="ru-RU"/>
              </w:rPr>
              <w:t>План мероприятий, направленных на предотвращение допинга в спорте и борьбу с ним</w:t>
            </w:r>
          </w:p>
        </w:tc>
        <w:tc>
          <w:tcPr>
            <w:tcW w:w="636" w:type="dxa"/>
          </w:tcPr>
          <w:p w:rsidR="005A658E" w:rsidRPr="004330B6" w:rsidRDefault="00451A53" w:rsidP="003F5A81">
            <w:pPr>
              <w:spacing w:after="0" w:line="276" w:lineRule="auto"/>
              <w:jc w:val="both"/>
              <w:rPr>
                <w:rFonts w:cs="Times New Roman"/>
                <w:sz w:val="24"/>
                <w:szCs w:val="24"/>
              </w:rPr>
            </w:pPr>
            <w:r>
              <w:rPr>
                <w:rFonts w:cs="Times New Roman"/>
                <w:sz w:val="24"/>
                <w:szCs w:val="24"/>
              </w:rPr>
              <w:t>14</w:t>
            </w:r>
          </w:p>
        </w:tc>
      </w:tr>
      <w:tr w:rsidR="005A658E" w:rsidRPr="002E112C" w:rsidTr="00C95F41">
        <w:tc>
          <w:tcPr>
            <w:tcW w:w="9630" w:type="dxa"/>
          </w:tcPr>
          <w:p w:rsidR="005A658E" w:rsidRPr="007310F9" w:rsidRDefault="005A658E" w:rsidP="003F5A81">
            <w:pPr>
              <w:shd w:val="clear" w:color="auto" w:fill="FFFFFF"/>
              <w:spacing w:after="0" w:line="276" w:lineRule="auto"/>
              <w:rPr>
                <w:rFonts w:eastAsia="Times New Roman" w:cs="Times New Roman"/>
                <w:sz w:val="24"/>
                <w:szCs w:val="24"/>
                <w:lang w:eastAsia="ru-RU"/>
              </w:rPr>
            </w:pPr>
            <w:r>
              <w:rPr>
                <w:rFonts w:eastAsia="Times New Roman" w:cs="Times New Roman"/>
                <w:sz w:val="24"/>
                <w:szCs w:val="24"/>
                <w:lang w:eastAsia="ru-RU"/>
              </w:rPr>
              <w:t>1.8</w:t>
            </w:r>
            <w:r w:rsidRPr="007310F9">
              <w:rPr>
                <w:rFonts w:eastAsia="Times New Roman" w:cs="Times New Roman"/>
                <w:sz w:val="24"/>
                <w:szCs w:val="24"/>
                <w:lang w:eastAsia="ru-RU"/>
              </w:rPr>
              <w:t>.</w:t>
            </w:r>
            <w:r>
              <w:rPr>
                <w:rFonts w:eastAsia="Times New Roman" w:cs="Times New Roman"/>
                <w:sz w:val="24"/>
                <w:szCs w:val="24"/>
                <w:lang w:eastAsia="ru-RU"/>
              </w:rPr>
              <w:t xml:space="preserve"> </w:t>
            </w:r>
            <w:r w:rsidRPr="007310F9">
              <w:rPr>
                <w:rFonts w:eastAsia="Times New Roman" w:cs="Times New Roman"/>
                <w:sz w:val="24"/>
                <w:szCs w:val="24"/>
                <w:lang w:eastAsia="ru-RU"/>
              </w:rPr>
              <w:t xml:space="preserve"> Планы инструкторской и судейской практики.</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16</w:t>
            </w:r>
          </w:p>
        </w:tc>
      </w:tr>
      <w:tr w:rsidR="005A658E" w:rsidRPr="002E112C" w:rsidTr="00C95F41">
        <w:tc>
          <w:tcPr>
            <w:tcW w:w="9630" w:type="dxa"/>
          </w:tcPr>
          <w:p w:rsidR="005A658E" w:rsidRPr="007310F9" w:rsidRDefault="005A658E" w:rsidP="00451A53">
            <w:pPr>
              <w:shd w:val="clear" w:color="auto" w:fill="FFFFFF"/>
              <w:spacing w:after="0" w:line="276" w:lineRule="auto"/>
              <w:rPr>
                <w:rFonts w:eastAsia="Times New Roman" w:cs="Times New Roman"/>
                <w:sz w:val="24"/>
                <w:szCs w:val="24"/>
                <w:lang w:eastAsia="ru-RU"/>
              </w:rPr>
            </w:pPr>
            <w:r>
              <w:rPr>
                <w:rFonts w:eastAsia="Times New Roman" w:cs="Times New Roman"/>
                <w:sz w:val="24"/>
                <w:szCs w:val="24"/>
                <w:lang w:eastAsia="ru-RU"/>
              </w:rPr>
              <w:t>1.9</w:t>
            </w:r>
            <w:r w:rsidRPr="007310F9">
              <w:rPr>
                <w:rFonts w:eastAsia="Times New Roman" w:cs="Times New Roman"/>
                <w:sz w:val="24"/>
                <w:szCs w:val="24"/>
                <w:lang w:eastAsia="ru-RU"/>
              </w:rPr>
              <w:t>.</w:t>
            </w:r>
            <w:r w:rsidR="00451A53">
              <w:rPr>
                <w:rFonts w:eastAsia="Times New Roman" w:cs="Times New Roman"/>
                <w:sz w:val="24"/>
                <w:szCs w:val="24"/>
                <w:lang w:eastAsia="ru-RU"/>
              </w:rPr>
              <w:t>М</w:t>
            </w:r>
            <w:r w:rsidRPr="007310F9">
              <w:rPr>
                <w:rFonts w:eastAsia="Times New Roman" w:cs="Times New Roman"/>
                <w:sz w:val="24"/>
                <w:szCs w:val="24"/>
                <w:lang w:eastAsia="ru-RU"/>
              </w:rPr>
              <w:t>едико-биологических мероприятий и применения восстановительных средств.</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18</w:t>
            </w:r>
          </w:p>
        </w:tc>
      </w:tr>
      <w:tr w:rsidR="005A658E" w:rsidRPr="002E112C" w:rsidTr="00C95F41">
        <w:tc>
          <w:tcPr>
            <w:tcW w:w="9630" w:type="dxa"/>
          </w:tcPr>
          <w:p w:rsidR="005A658E" w:rsidRPr="007310F9" w:rsidRDefault="005A658E" w:rsidP="003F5A81">
            <w:pPr>
              <w:shd w:val="clear" w:color="auto" w:fill="FFFFFF"/>
              <w:spacing w:after="0" w:line="276" w:lineRule="auto"/>
              <w:rPr>
                <w:rFonts w:eastAsia="Times New Roman" w:cs="Times New Roman"/>
                <w:sz w:val="24"/>
                <w:szCs w:val="24"/>
                <w:lang w:eastAsia="ru-RU"/>
              </w:rPr>
            </w:pPr>
            <w:r>
              <w:rPr>
                <w:rFonts w:eastAsia="Times New Roman" w:cs="Times New Roman"/>
                <w:sz w:val="24"/>
                <w:szCs w:val="24"/>
                <w:lang w:eastAsia="ru-RU"/>
              </w:rPr>
              <w:t>1.10</w:t>
            </w:r>
            <w:r w:rsidRPr="007310F9">
              <w:rPr>
                <w:rFonts w:eastAsia="Times New Roman" w:cs="Times New Roman"/>
                <w:sz w:val="24"/>
                <w:szCs w:val="24"/>
                <w:lang w:eastAsia="ru-RU"/>
              </w:rPr>
              <w:t>. Систем</w:t>
            </w:r>
            <w:r>
              <w:rPr>
                <w:rFonts w:eastAsia="Times New Roman" w:cs="Times New Roman"/>
                <w:sz w:val="24"/>
                <w:szCs w:val="24"/>
                <w:lang w:eastAsia="ru-RU"/>
              </w:rPr>
              <w:t>а</w:t>
            </w:r>
            <w:r w:rsidRPr="007310F9">
              <w:rPr>
                <w:rFonts w:eastAsia="Times New Roman" w:cs="Times New Roman"/>
                <w:sz w:val="24"/>
                <w:szCs w:val="24"/>
                <w:lang w:eastAsia="ru-RU"/>
              </w:rPr>
              <w:t xml:space="preserve"> контроля</w:t>
            </w:r>
          </w:p>
        </w:tc>
        <w:tc>
          <w:tcPr>
            <w:tcW w:w="636" w:type="dxa"/>
          </w:tcPr>
          <w:p w:rsidR="005A658E" w:rsidRPr="004330B6" w:rsidRDefault="00451A53" w:rsidP="003F5A81">
            <w:pPr>
              <w:spacing w:after="0" w:line="276" w:lineRule="auto"/>
              <w:jc w:val="both"/>
              <w:rPr>
                <w:rFonts w:cs="Times New Roman"/>
                <w:sz w:val="24"/>
                <w:szCs w:val="24"/>
              </w:rPr>
            </w:pPr>
            <w:r>
              <w:rPr>
                <w:rFonts w:cs="Times New Roman"/>
                <w:sz w:val="24"/>
                <w:szCs w:val="24"/>
              </w:rPr>
              <w:t>27</w:t>
            </w:r>
          </w:p>
        </w:tc>
      </w:tr>
      <w:tr w:rsidR="005A658E" w:rsidRPr="002E112C" w:rsidTr="00C95F41">
        <w:tc>
          <w:tcPr>
            <w:tcW w:w="9630" w:type="dxa"/>
          </w:tcPr>
          <w:p w:rsidR="005A658E" w:rsidRPr="007310F9" w:rsidRDefault="005A658E" w:rsidP="003F5A81">
            <w:pPr>
              <w:spacing w:after="0" w:line="276" w:lineRule="auto"/>
              <w:rPr>
                <w:rFonts w:cs="Times New Roman"/>
                <w:sz w:val="24"/>
                <w:szCs w:val="24"/>
              </w:rPr>
            </w:pPr>
            <w:r>
              <w:rPr>
                <w:rFonts w:eastAsia="Times New Roman" w:cs="Times New Roman"/>
                <w:sz w:val="24"/>
                <w:szCs w:val="24"/>
                <w:lang w:eastAsia="ru-RU"/>
              </w:rPr>
              <w:t>1.11</w:t>
            </w:r>
            <w:r w:rsidRPr="007310F9">
              <w:rPr>
                <w:rFonts w:eastAsia="Times New Roman" w:cs="Times New Roman"/>
                <w:sz w:val="24"/>
                <w:szCs w:val="24"/>
                <w:lang w:eastAsia="ru-RU"/>
              </w:rPr>
              <w:t>. Оценку результатов освоения дополнительной образовательной программы спортивной подготовки</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23</w:t>
            </w:r>
          </w:p>
        </w:tc>
      </w:tr>
      <w:tr w:rsidR="005A658E" w:rsidRPr="002E112C" w:rsidTr="00C95F41">
        <w:tc>
          <w:tcPr>
            <w:tcW w:w="9630" w:type="dxa"/>
          </w:tcPr>
          <w:p w:rsidR="005A658E" w:rsidRPr="00F333A2" w:rsidRDefault="005A658E" w:rsidP="003F5A81">
            <w:pPr>
              <w:shd w:val="clear" w:color="auto" w:fill="FFFFFF"/>
              <w:spacing w:after="0" w:line="276" w:lineRule="auto"/>
              <w:rPr>
                <w:rFonts w:eastAsia="Times New Roman" w:cs="Times New Roman"/>
                <w:sz w:val="24"/>
                <w:szCs w:val="24"/>
                <w:lang w:eastAsia="ru-RU"/>
              </w:rPr>
            </w:pPr>
            <w:r>
              <w:rPr>
                <w:rFonts w:eastAsia="Times New Roman" w:cs="Times New Roman"/>
                <w:sz w:val="24"/>
                <w:szCs w:val="24"/>
                <w:lang w:eastAsia="ru-RU"/>
              </w:rPr>
              <w:t>1.12</w:t>
            </w:r>
            <w:r w:rsidRPr="00F333A2">
              <w:rPr>
                <w:rFonts w:eastAsia="Times New Roman" w:cs="Times New Roman"/>
                <w:sz w:val="24"/>
                <w:szCs w:val="24"/>
                <w:lang w:eastAsia="ru-RU"/>
              </w:rPr>
              <w:t>.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23</w:t>
            </w:r>
          </w:p>
        </w:tc>
      </w:tr>
      <w:tr w:rsidR="005A658E" w:rsidRPr="002E112C" w:rsidTr="00C95F41">
        <w:tc>
          <w:tcPr>
            <w:tcW w:w="9630" w:type="dxa"/>
          </w:tcPr>
          <w:p w:rsidR="005A658E" w:rsidRPr="00F333A2" w:rsidRDefault="005A658E" w:rsidP="003F5A81">
            <w:pPr>
              <w:spacing w:after="0" w:line="276" w:lineRule="auto"/>
              <w:rPr>
                <w:rFonts w:cs="Times New Roman"/>
                <w:sz w:val="24"/>
                <w:szCs w:val="24"/>
              </w:rPr>
            </w:pPr>
            <w:r w:rsidRPr="00F333A2">
              <w:rPr>
                <w:rFonts w:eastAsia="Times New Roman" w:cs="Times New Roman"/>
                <w:sz w:val="24"/>
                <w:szCs w:val="24"/>
                <w:lang w:eastAsia="ru-RU"/>
              </w:rPr>
              <w:t>1.</w:t>
            </w:r>
            <w:r>
              <w:rPr>
                <w:rFonts w:eastAsia="Times New Roman" w:cs="Times New Roman"/>
                <w:sz w:val="24"/>
                <w:szCs w:val="24"/>
                <w:lang w:eastAsia="ru-RU"/>
              </w:rPr>
              <w:t xml:space="preserve">13. Рабочая </w:t>
            </w:r>
            <w:r w:rsidRPr="00F333A2">
              <w:rPr>
                <w:rFonts w:eastAsia="Times New Roman" w:cs="Times New Roman"/>
                <w:sz w:val="24"/>
                <w:szCs w:val="24"/>
                <w:lang w:eastAsia="ru-RU"/>
              </w:rPr>
              <w:t>программ</w:t>
            </w:r>
            <w:r>
              <w:rPr>
                <w:rFonts w:eastAsia="Times New Roman" w:cs="Times New Roman"/>
                <w:sz w:val="24"/>
                <w:szCs w:val="24"/>
                <w:lang w:eastAsia="ru-RU"/>
              </w:rPr>
              <w:t>а</w:t>
            </w:r>
            <w:r w:rsidRPr="00F333A2">
              <w:rPr>
                <w:rFonts w:eastAsia="Times New Roman" w:cs="Times New Roman"/>
                <w:sz w:val="24"/>
                <w:szCs w:val="24"/>
                <w:lang w:eastAsia="ru-RU"/>
              </w:rPr>
              <w:t xml:space="preserve"> по </w:t>
            </w:r>
            <w:r>
              <w:rPr>
                <w:rFonts w:eastAsia="Times New Roman" w:cs="Times New Roman"/>
                <w:sz w:val="24"/>
                <w:szCs w:val="24"/>
                <w:lang w:eastAsia="ru-RU"/>
              </w:rPr>
              <w:t>«Полиатлону»</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2</w:t>
            </w:r>
            <w:r w:rsidR="001D453A">
              <w:rPr>
                <w:rFonts w:cs="Times New Roman"/>
                <w:sz w:val="24"/>
                <w:szCs w:val="24"/>
              </w:rPr>
              <w:t>4</w:t>
            </w:r>
          </w:p>
        </w:tc>
      </w:tr>
      <w:tr w:rsidR="005A658E" w:rsidRPr="002E112C" w:rsidTr="00C95F41">
        <w:tc>
          <w:tcPr>
            <w:tcW w:w="9630" w:type="dxa"/>
          </w:tcPr>
          <w:p w:rsidR="005A658E" w:rsidRPr="00F333A2" w:rsidRDefault="005A658E" w:rsidP="003F5A81">
            <w:pPr>
              <w:shd w:val="clear" w:color="auto" w:fill="FFFFFF"/>
              <w:spacing w:after="0" w:line="276" w:lineRule="auto"/>
              <w:rPr>
                <w:rFonts w:eastAsia="Times New Roman" w:cs="Times New Roman"/>
                <w:sz w:val="24"/>
                <w:szCs w:val="24"/>
                <w:lang w:eastAsia="ru-RU"/>
              </w:rPr>
            </w:pPr>
            <w:r>
              <w:rPr>
                <w:rFonts w:eastAsia="Times New Roman" w:cs="Times New Roman"/>
                <w:sz w:val="24"/>
                <w:szCs w:val="24"/>
                <w:lang w:eastAsia="ru-RU"/>
              </w:rPr>
              <w:t>1.14</w:t>
            </w:r>
            <w:r w:rsidRPr="00F333A2">
              <w:rPr>
                <w:rFonts w:eastAsia="Times New Roman" w:cs="Times New Roman"/>
                <w:sz w:val="24"/>
                <w:szCs w:val="24"/>
                <w:lang w:eastAsia="ru-RU"/>
              </w:rPr>
              <w:t>. Условия реализации дополнительной образовательной программы спортивной подготовки, включающие материально-технические, кадровые и информационно-методические условия.</w:t>
            </w:r>
          </w:p>
        </w:tc>
        <w:tc>
          <w:tcPr>
            <w:tcW w:w="636" w:type="dxa"/>
          </w:tcPr>
          <w:p w:rsidR="005A658E" w:rsidRPr="004330B6" w:rsidRDefault="004330B6" w:rsidP="003F5A81">
            <w:pPr>
              <w:spacing w:after="0" w:line="276" w:lineRule="auto"/>
              <w:jc w:val="both"/>
              <w:rPr>
                <w:rFonts w:cs="Times New Roman"/>
                <w:sz w:val="24"/>
                <w:szCs w:val="24"/>
              </w:rPr>
            </w:pPr>
            <w:r w:rsidRPr="004330B6">
              <w:rPr>
                <w:rFonts w:cs="Times New Roman"/>
                <w:sz w:val="24"/>
                <w:szCs w:val="24"/>
              </w:rPr>
              <w:t>6</w:t>
            </w:r>
            <w:r w:rsidR="001D453A">
              <w:rPr>
                <w:rFonts w:cs="Times New Roman"/>
                <w:sz w:val="24"/>
                <w:szCs w:val="24"/>
              </w:rPr>
              <w:t>7</w:t>
            </w:r>
          </w:p>
        </w:tc>
      </w:tr>
      <w:tr w:rsidR="005A658E" w:rsidRPr="002E112C" w:rsidTr="00C95F41">
        <w:tc>
          <w:tcPr>
            <w:tcW w:w="9630" w:type="dxa"/>
          </w:tcPr>
          <w:p w:rsidR="005A658E" w:rsidRPr="00F333A2" w:rsidRDefault="005A658E" w:rsidP="003F5A81">
            <w:pPr>
              <w:shd w:val="clear" w:color="auto" w:fill="FFFFFF"/>
              <w:spacing w:after="0" w:line="276" w:lineRule="auto"/>
              <w:rPr>
                <w:rFonts w:eastAsia="Times New Roman" w:cs="Times New Roman"/>
                <w:bCs/>
                <w:sz w:val="24"/>
                <w:szCs w:val="24"/>
                <w:lang w:eastAsia="ru-RU"/>
              </w:rPr>
            </w:pPr>
            <w:r w:rsidRPr="00F333A2">
              <w:rPr>
                <w:rFonts w:eastAsia="Times New Roman" w:cs="Times New Roman"/>
                <w:bCs/>
                <w:sz w:val="24"/>
                <w:szCs w:val="24"/>
                <w:lang w:eastAsia="ru-RU"/>
              </w:rPr>
              <w:t>II. Нормативы физической подготовки и иные спортивные нормативы с учетом возраста, пола лиц, проходящих спортивную подготовку, особенностей вида спорта "полиатлон" (спортивных дисциплин), уровень спортивной ква</w:t>
            </w:r>
            <w:r>
              <w:rPr>
                <w:rFonts w:eastAsia="Times New Roman" w:cs="Times New Roman"/>
                <w:bCs/>
                <w:sz w:val="24"/>
                <w:szCs w:val="24"/>
                <w:lang w:eastAsia="ru-RU"/>
              </w:rPr>
              <w:t xml:space="preserve">лификации таких лиц (спортивные </w:t>
            </w:r>
            <w:r w:rsidRPr="00F333A2">
              <w:rPr>
                <w:rFonts w:eastAsia="Times New Roman" w:cs="Times New Roman"/>
                <w:bCs/>
                <w:sz w:val="24"/>
                <w:szCs w:val="24"/>
                <w:lang w:eastAsia="ru-RU"/>
              </w:rPr>
              <w:t>разряды и спортивные звания)</w:t>
            </w:r>
          </w:p>
        </w:tc>
        <w:tc>
          <w:tcPr>
            <w:tcW w:w="636" w:type="dxa"/>
          </w:tcPr>
          <w:p w:rsidR="005A658E" w:rsidRPr="004330B6" w:rsidRDefault="00451A53" w:rsidP="003F5A81">
            <w:pPr>
              <w:spacing w:after="0" w:line="276" w:lineRule="auto"/>
              <w:jc w:val="both"/>
              <w:rPr>
                <w:rFonts w:cs="Times New Roman"/>
                <w:sz w:val="24"/>
                <w:szCs w:val="24"/>
              </w:rPr>
            </w:pPr>
            <w:r>
              <w:rPr>
                <w:rFonts w:cs="Times New Roman"/>
                <w:sz w:val="24"/>
                <w:szCs w:val="24"/>
              </w:rPr>
              <w:t>61</w:t>
            </w:r>
          </w:p>
        </w:tc>
      </w:tr>
      <w:tr w:rsidR="005A658E" w:rsidRPr="002E112C" w:rsidTr="00C95F41">
        <w:tc>
          <w:tcPr>
            <w:tcW w:w="9630" w:type="dxa"/>
          </w:tcPr>
          <w:p w:rsidR="005A658E" w:rsidRPr="00F333A2" w:rsidRDefault="005A658E" w:rsidP="003F5A81">
            <w:pPr>
              <w:shd w:val="clear" w:color="auto" w:fill="FFFFFF"/>
              <w:spacing w:after="0" w:line="276" w:lineRule="auto"/>
              <w:rPr>
                <w:rFonts w:eastAsia="Times New Roman" w:cs="Times New Roman"/>
                <w:b/>
                <w:bCs/>
                <w:color w:val="22272F"/>
                <w:sz w:val="24"/>
                <w:szCs w:val="24"/>
                <w:lang w:eastAsia="ru-RU"/>
              </w:rPr>
            </w:pPr>
            <w:r w:rsidRPr="00F333A2">
              <w:rPr>
                <w:rFonts w:eastAsia="Times New Roman" w:cs="Times New Roman"/>
                <w:bCs/>
                <w:color w:val="22272F"/>
                <w:sz w:val="24"/>
                <w:szCs w:val="24"/>
                <w:lang w:eastAsia="ru-RU"/>
              </w:rPr>
              <w:t xml:space="preserve">III. Требования к участию лиц, проходящих спортивную подготовку, и лиц, ее осуществляющих, спортивных соревнованиях, предусмотренных в соответствии с </w:t>
            </w:r>
            <w:r w:rsidRPr="00F333A2">
              <w:rPr>
                <w:rFonts w:eastAsia="Times New Roman" w:cs="Times New Roman"/>
                <w:bCs/>
                <w:sz w:val="24"/>
                <w:szCs w:val="24"/>
                <w:lang w:eastAsia="ru-RU"/>
              </w:rPr>
              <w:t>реализуемой дополнительнойобразовательной программой спортивной подготовки по виду спорта</w:t>
            </w:r>
            <w:r w:rsidRPr="00F333A2">
              <w:rPr>
                <w:rFonts w:eastAsia="Times New Roman" w:cs="Times New Roman"/>
                <w:b/>
                <w:bCs/>
                <w:color w:val="22272F"/>
                <w:sz w:val="24"/>
                <w:szCs w:val="24"/>
                <w:lang w:eastAsia="ru-RU"/>
              </w:rPr>
              <w:t xml:space="preserve"> </w:t>
            </w:r>
            <w:r w:rsidRPr="00E40780">
              <w:rPr>
                <w:rFonts w:eastAsia="Times New Roman" w:cs="Times New Roman"/>
                <w:bCs/>
                <w:color w:val="22272F"/>
                <w:sz w:val="24"/>
                <w:szCs w:val="24"/>
                <w:lang w:eastAsia="ru-RU"/>
              </w:rPr>
              <w:t>"полиатлон"</w:t>
            </w:r>
          </w:p>
        </w:tc>
        <w:tc>
          <w:tcPr>
            <w:tcW w:w="636" w:type="dxa"/>
          </w:tcPr>
          <w:p w:rsidR="005A658E" w:rsidRPr="004330B6" w:rsidRDefault="00451A53" w:rsidP="003F5A81">
            <w:pPr>
              <w:spacing w:after="0" w:line="276" w:lineRule="auto"/>
              <w:jc w:val="both"/>
              <w:rPr>
                <w:rFonts w:cs="Times New Roman"/>
                <w:sz w:val="24"/>
                <w:szCs w:val="24"/>
              </w:rPr>
            </w:pPr>
            <w:r>
              <w:rPr>
                <w:rFonts w:cs="Times New Roman"/>
                <w:sz w:val="24"/>
                <w:szCs w:val="24"/>
              </w:rPr>
              <w:t>66</w:t>
            </w:r>
          </w:p>
        </w:tc>
      </w:tr>
      <w:tr w:rsidR="005A658E" w:rsidRPr="002E112C" w:rsidTr="00C95F41">
        <w:tc>
          <w:tcPr>
            <w:tcW w:w="9630" w:type="dxa"/>
          </w:tcPr>
          <w:p w:rsidR="005A658E" w:rsidRPr="0070035D" w:rsidRDefault="005A658E" w:rsidP="003F5A81">
            <w:pPr>
              <w:shd w:val="clear" w:color="auto" w:fill="FFFFFF"/>
              <w:spacing w:after="0" w:line="276" w:lineRule="auto"/>
              <w:rPr>
                <w:rFonts w:eastAsia="Times New Roman" w:cs="Times New Roman"/>
                <w:bCs/>
                <w:sz w:val="24"/>
                <w:szCs w:val="24"/>
                <w:lang w:eastAsia="ru-RU"/>
              </w:rPr>
            </w:pPr>
            <w:r w:rsidRPr="00F333A2">
              <w:rPr>
                <w:rFonts w:eastAsia="Times New Roman" w:cs="Times New Roman"/>
                <w:bCs/>
                <w:sz w:val="24"/>
                <w:szCs w:val="24"/>
                <w:lang w:eastAsia="ru-RU"/>
              </w:rPr>
              <w:t>IV. Требования к результатам прохождения спортивной подготовки применительно к этапам спортивной подготовки</w:t>
            </w:r>
          </w:p>
        </w:tc>
        <w:tc>
          <w:tcPr>
            <w:tcW w:w="636" w:type="dxa"/>
          </w:tcPr>
          <w:p w:rsidR="005A658E" w:rsidRPr="004330B6" w:rsidRDefault="00451A53" w:rsidP="003F5A81">
            <w:pPr>
              <w:spacing w:after="0" w:line="276" w:lineRule="auto"/>
              <w:jc w:val="both"/>
              <w:rPr>
                <w:rFonts w:cs="Times New Roman"/>
                <w:sz w:val="24"/>
                <w:szCs w:val="24"/>
              </w:rPr>
            </w:pPr>
            <w:r>
              <w:rPr>
                <w:rFonts w:cs="Times New Roman"/>
                <w:sz w:val="24"/>
                <w:szCs w:val="24"/>
              </w:rPr>
              <w:t>68</w:t>
            </w:r>
          </w:p>
        </w:tc>
      </w:tr>
      <w:tr w:rsidR="005A658E" w:rsidRPr="002E112C" w:rsidTr="00C95F41">
        <w:tc>
          <w:tcPr>
            <w:tcW w:w="9630" w:type="dxa"/>
          </w:tcPr>
          <w:p w:rsidR="005A658E" w:rsidRPr="00051B10" w:rsidRDefault="005A658E" w:rsidP="003F5A81">
            <w:pPr>
              <w:shd w:val="clear" w:color="auto" w:fill="FFFFFF"/>
              <w:spacing w:after="0" w:line="276" w:lineRule="auto"/>
              <w:rPr>
                <w:rFonts w:eastAsia="Times New Roman" w:cs="Times New Roman"/>
                <w:bCs/>
                <w:color w:val="22272F"/>
                <w:sz w:val="24"/>
                <w:szCs w:val="24"/>
                <w:lang w:eastAsia="ru-RU"/>
              </w:rPr>
            </w:pPr>
            <w:r w:rsidRPr="00051B10">
              <w:rPr>
                <w:rFonts w:eastAsia="Times New Roman" w:cs="Times New Roman"/>
                <w:bCs/>
                <w:color w:val="22272F"/>
                <w:sz w:val="24"/>
                <w:szCs w:val="24"/>
                <w:lang w:eastAsia="ru-RU"/>
              </w:rPr>
              <w:t>V. Особенности осуществления спортивной подготовки по отдельным спортивным дисциплинам вида спорта "полиатлон"</w:t>
            </w:r>
          </w:p>
        </w:tc>
        <w:tc>
          <w:tcPr>
            <w:tcW w:w="636" w:type="dxa"/>
          </w:tcPr>
          <w:p w:rsidR="005A658E" w:rsidRPr="004330B6" w:rsidRDefault="00451A53" w:rsidP="003F5A81">
            <w:pPr>
              <w:spacing w:after="0" w:line="276" w:lineRule="auto"/>
              <w:jc w:val="both"/>
              <w:rPr>
                <w:rFonts w:cs="Times New Roman"/>
                <w:sz w:val="24"/>
                <w:szCs w:val="24"/>
              </w:rPr>
            </w:pPr>
            <w:r>
              <w:rPr>
                <w:rFonts w:cs="Times New Roman"/>
                <w:sz w:val="24"/>
                <w:szCs w:val="24"/>
              </w:rPr>
              <w:t>68</w:t>
            </w:r>
          </w:p>
        </w:tc>
      </w:tr>
      <w:tr w:rsidR="005A658E" w:rsidRPr="002E112C" w:rsidTr="00C95F41">
        <w:tc>
          <w:tcPr>
            <w:tcW w:w="9630" w:type="dxa"/>
          </w:tcPr>
          <w:p w:rsidR="005A658E" w:rsidRPr="00051B10" w:rsidRDefault="005A658E" w:rsidP="003F5A81">
            <w:pPr>
              <w:shd w:val="clear" w:color="auto" w:fill="FFFFFF"/>
              <w:spacing w:after="0" w:line="276" w:lineRule="auto"/>
              <w:rPr>
                <w:rFonts w:eastAsia="Times New Roman" w:cs="Times New Roman"/>
                <w:bCs/>
                <w:color w:val="22272F"/>
                <w:sz w:val="24"/>
                <w:szCs w:val="24"/>
                <w:lang w:eastAsia="ru-RU"/>
              </w:rPr>
            </w:pPr>
            <w:r w:rsidRPr="00051B10">
              <w:rPr>
                <w:rFonts w:eastAsia="Times New Roman" w:cs="Times New Roman"/>
                <w:bCs/>
                <w:color w:val="22272F"/>
                <w:sz w:val="24"/>
                <w:szCs w:val="24"/>
                <w:lang w:eastAsia="ru-RU"/>
              </w:rPr>
              <w:t>VI. Требования к кадровым и материально-техническим условиям реализации этапов спортивной подготовки и иным условиям</w:t>
            </w:r>
          </w:p>
        </w:tc>
        <w:tc>
          <w:tcPr>
            <w:tcW w:w="636" w:type="dxa"/>
          </w:tcPr>
          <w:p w:rsidR="005A658E" w:rsidRPr="004330B6" w:rsidRDefault="00451A53" w:rsidP="003F5A81">
            <w:pPr>
              <w:spacing w:after="0" w:line="276" w:lineRule="auto"/>
              <w:jc w:val="both"/>
              <w:rPr>
                <w:rFonts w:cs="Times New Roman"/>
                <w:sz w:val="24"/>
                <w:szCs w:val="24"/>
              </w:rPr>
            </w:pPr>
            <w:r>
              <w:rPr>
                <w:rFonts w:cs="Times New Roman"/>
                <w:sz w:val="24"/>
                <w:szCs w:val="24"/>
              </w:rPr>
              <w:t>68</w:t>
            </w:r>
          </w:p>
        </w:tc>
      </w:tr>
      <w:tr w:rsidR="004330B6" w:rsidRPr="002E112C" w:rsidTr="00C95F41">
        <w:tc>
          <w:tcPr>
            <w:tcW w:w="9630" w:type="dxa"/>
          </w:tcPr>
          <w:p w:rsidR="004330B6" w:rsidRPr="004330B6" w:rsidRDefault="004330B6" w:rsidP="003F5A81">
            <w:pPr>
              <w:widowControl w:val="0"/>
              <w:shd w:val="clear" w:color="auto" w:fill="FFFFFF"/>
              <w:autoSpaceDE w:val="0"/>
              <w:autoSpaceDN w:val="0"/>
              <w:adjustRightInd w:val="0"/>
              <w:spacing w:after="0" w:line="276" w:lineRule="auto"/>
              <w:rPr>
                <w:rFonts w:eastAsia="Calibri" w:cs="Times New Roman"/>
                <w:bCs/>
                <w:color w:val="000000"/>
                <w:sz w:val="24"/>
                <w:szCs w:val="24"/>
              </w:rPr>
            </w:pPr>
            <w:r w:rsidRPr="004330B6">
              <w:rPr>
                <w:rFonts w:eastAsia="Calibri" w:cs="Times New Roman"/>
                <w:bCs/>
                <w:color w:val="000000"/>
                <w:sz w:val="24"/>
                <w:szCs w:val="24"/>
              </w:rPr>
              <w:t>Список используемой литературы</w:t>
            </w:r>
          </w:p>
        </w:tc>
        <w:tc>
          <w:tcPr>
            <w:tcW w:w="636" w:type="dxa"/>
          </w:tcPr>
          <w:p w:rsidR="004330B6" w:rsidRPr="004330B6" w:rsidRDefault="00CE3052" w:rsidP="003F5A81">
            <w:pPr>
              <w:spacing w:after="0" w:line="276" w:lineRule="auto"/>
              <w:jc w:val="both"/>
              <w:rPr>
                <w:rFonts w:cs="Times New Roman"/>
                <w:sz w:val="24"/>
                <w:szCs w:val="24"/>
              </w:rPr>
            </w:pPr>
            <w:r>
              <w:rPr>
                <w:rFonts w:cs="Times New Roman"/>
                <w:sz w:val="24"/>
                <w:szCs w:val="24"/>
              </w:rPr>
              <w:t>77</w:t>
            </w:r>
          </w:p>
        </w:tc>
      </w:tr>
      <w:tr w:rsidR="00407CA5" w:rsidRPr="002E112C" w:rsidTr="00C95F41">
        <w:tc>
          <w:tcPr>
            <w:tcW w:w="9630" w:type="dxa"/>
          </w:tcPr>
          <w:p w:rsidR="00407CA5" w:rsidRPr="00407CA5" w:rsidRDefault="00407CA5" w:rsidP="003F5A81">
            <w:pPr>
              <w:widowControl w:val="0"/>
              <w:shd w:val="clear" w:color="auto" w:fill="FFFFFF"/>
              <w:autoSpaceDE w:val="0"/>
              <w:autoSpaceDN w:val="0"/>
              <w:adjustRightInd w:val="0"/>
              <w:spacing w:after="0" w:line="276" w:lineRule="auto"/>
              <w:rPr>
                <w:rFonts w:eastAsia="Calibri" w:cs="Times New Roman"/>
                <w:bCs/>
                <w:color w:val="000000"/>
                <w:sz w:val="24"/>
                <w:szCs w:val="24"/>
              </w:rPr>
            </w:pPr>
            <w:r w:rsidRPr="00407CA5">
              <w:rPr>
                <w:sz w:val="24"/>
                <w:szCs w:val="24"/>
              </w:rPr>
              <w:t>Перечень Интернет-ресурсов</w:t>
            </w:r>
          </w:p>
        </w:tc>
        <w:tc>
          <w:tcPr>
            <w:tcW w:w="636" w:type="dxa"/>
          </w:tcPr>
          <w:p w:rsidR="00407CA5" w:rsidRDefault="00CE3052" w:rsidP="003F5A81">
            <w:pPr>
              <w:spacing w:after="0" w:line="276" w:lineRule="auto"/>
              <w:jc w:val="both"/>
              <w:rPr>
                <w:rFonts w:cs="Times New Roman"/>
                <w:sz w:val="24"/>
                <w:szCs w:val="24"/>
              </w:rPr>
            </w:pPr>
            <w:r>
              <w:rPr>
                <w:rFonts w:cs="Times New Roman"/>
                <w:sz w:val="24"/>
                <w:szCs w:val="24"/>
              </w:rPr>
              <w:t>78</w:t>
            </w:r>
          </w:p>
        </w:tc>
      </w:tr>
    </w:tbl>
    <w:p w:rsidR="00A51C25" w:rsidRDefault="00A51C25" w:rsidP="001401E2">
      <w:pPr>
        <w:shd w:val="clear" w:color="auto" w:fill="FFFFFF"/>
        <w:spacing w:after="0" w:line="270" w:lineRule="atLeast"/>
        <w:outlineLvl w:val="2"/>
        <w:rPr>
          <w:rFonts w:eastAsia="Times New Roman" w:cs="Times New Roman"/>
          <w:b/>
          <w:bCs/>
          <w:color w:val="333333"/>
          <w:sz w:val="24"/>
          <w:szCs w:val="24"/>
          <w:lang w:eastAsia="ru-RU"/>
        </w:rPr>
      </w:pPr>
    </w:p>
    <w:p w:rsidR="00C858E0" w:rsidRDefault="00C858E0" w:rsidP="0077295D">
      <w:pPr>
        <w:shd w:val="clear" w:color="auto" w:fill="FFFFFF"/>
        <w:spacing w:after="0" w:line="270" w:lineRule="atLeast"/>
        <w:outlineLvl w:val="2"/>
        <w:rPr>
          <w:rFonts w:eastAsia="Times New Roman" w:cs="Times New Roman"/>
          <w:b/>
          <w:bCs/>
          <w:color w:val="333333"/>
          <w:sz w:val="24"/>
          <w:szCs w:val="24"/>
          <w:lang w:eastAsia="ru-RU"/>
        </w:rPr>
      </w:pPr>
    </w:p>
    <w:p w:rsidR="003F5A81" w:rsidRDefault="003F5A81" w:rsidP="0077295D">
      <w:pPr>
        <w:shd w:val="clear" w:color="auto" w:fill="FFFFFF"/>
        <w:spacing w:after="0" w:line="270" w:lineRule="atLeast"/>
        <w:outlineLvl w:val="2"/>
        <w:rPr>
          <w:rFonts w:eastAsia="Times New Roman" w:cs="Times New Roman"/>
          <w:b/>
          <w:bCs/>
          <w:color w:val="333333"/>
          <w:sz w:val="24"/>
          <w:szCs w:val="24"/>
          <w:lang w:eastAsia="ru-RU"/>
        </w:rPr>
      </w:pPr>
    </w:p>
    <w:p w:rsidR="003F5A81" w:rsidRDefault="003F5A81" w:rsidP="0077295D">
      <w:pPr>
        <w:shd w:val="clear" w:color="auto" w:fill="FFFFFF"/>
        <w:spacing w:after="0" w:line="270" w:lineRule="atLeast"/>
        <w:outlineLvl w:val="2"/>
        <w:rPr>
          <w:rFonts w:eastAsia="Times New Roman" w:cs="Times New Roman"/>
          <w:b/>
          <w:bCs/>
          <w:color w:val="333333"/>
          <w:sz w:val="24"/>
          <w:szCs w:val="24"/>
          <w:lang w:eastAsia="ru-RU"/>
        </w:rPr>
      </w:pPr>
    </w:p>
    <w:p w:rsidR="003F5A81" w:rsidRDefault="003F5A81" w:rsidP="0077295D">
      <w:pPr>
        <w:shd w:val="clear" w:color="auto" w:fill="FFFFFF"/>
        <w:spacing w:after="0" w:line="270" w:lineRule="atLeast"/>
        <w:outlineLvl w:val="2"/>
        <w:rPr>
          <w:rFonts w:eastAsia="Times New Roman" w:cs="Times New Roman"/>
          <w:b/>
          <w:bCs/>
          <w:color w:val="C00000"/>
          <w:sz w:val="24"/>
          <w:szCs w:val="24"/>
          <w:lang w:eastAsia="ru-RU"/>
        </w:rPr>
      </w:pPr>
    </w:p>
    <w:p w:rsidR="000D3776" w:rsidRDefault="000D3776" w:rsidP="0077295D">
      <w:pPr>
        <w:shd w:val="clear" w:color="auto" w:fill="FFFFFF"/>
        <w:spacing w:after="0" w:line="270" w:lineRule="atLeast"/>
        <w:outlineLvl w:val="2"/>
        <w:rPr>
          <w:rFonts w:eastAsia="Times New Roman" w:cs="Times New Roman"/>
          <w:b/>
          <w:bCs/>
          <w:color w:val="C00000"/>
          <w:sz w:val="24"/>
          <w:szCs w:val="24"/>
          <w:lang w:eastAsia="ru-RU"/>
        </w:rPr>
      </w:pPr>
    </w:p>
    <w:p w:rsidR="000D3776" w:rsidRDefault="000D3776" w:rsidP="0077295D">
      <w:pPr>
        <w:shd w:val="clear" w:color="auto" w:fill="FFFFFF"/>
        <w:spacing w:after="0" w:line="270" w:lineRule="atLeast"/>
        <w:outlineLvl w:val="2"/>
        <w:rPr>
          <w:rFonts w:eastAsia="Times New Roman" w:cs="Times New Roman"/>
          <w:b/>
          <w:bCs/>
          <w:color w:val="C00000"/>
          <w:sz w:val="24"/>
          <w:szCs w:val="24"/>
          <w:lang w:eastAsia="ru-RU"/>
        </w:rPr>
      </w:pPr>
    </w:p>
    <w:p w:rsidR="00451A53" w:rsidRDefault="00451A53">
      <w:pPr>
        <w:spacing w:line="259" w:lineRule="auto"/>
        <w:rPr>
          <w:rFonts w:eastAsia="Times New Roman" w:cs="Times New Roman"/>
          <w:b/>
          <w:bCs/>
          <w:szCs w:val="28"/>
          <w:lang w:eastAsia="ru-RU"/>
        </w:rPr>
      </w:pPr>
    </w:p>
    <w:p w:rsidR="001401E2" w:rsidRPr="0042035A" w:rsidRDefault="003F35DF" w:rsidP="00E7291A">
      <w:pPr>
        <w:shd w:val="clear" w:color="auto" w:fill="FFFFFF"/>
        <w:spacing w:after="0" w:line="270" w:lineRule="atLeast"/>
        <w:jc w:val="center"/>
        <w:outlineLvl w:val="2"/>
        <w:rPr>
          <w:rFonts w:eastAsia="Times New Roman" w:cs="Times New Roman"/>
          <w:b/>
          <w:bCs/>
          <w:szCs w:val="28"/>
          <w:lang w:eastAsia="ru-RU"/>
        </w:rPr>
      </w:pPr>
      <w:r>
        <w:rPr>
          <w:rFonts w:eastAsia="Times New Roman" w:cs="Times New Roman"/>
          <w:b/>
          <w:bCs/>
          <w:szCs w:val="28"/>
          <w:lang w:eastAsia="ru-RU"/>
        </w:rPr>
        <w:lastRenderedPageBreak/>
        <w:t>1</w:t>
      </w:r>
      <w:r w:rsidR="001401E2" w:rsidRPr="0042035A">
        <w:rPr>
          <w:rFonts w:eastAsia="Times New Roman" w:cs="Times New Roman"/>
          <w:b/>
          <w:bCs/>
          <w:szCs w:val="28"/>
          <w:lang w:eastAsia="ru-RU"/>
        </w:rPr>
        <w:t>.</w:t>
      </w:r>
      <w:r w:rsidR="00452471" w:rsidRPr="00452471">
        <w:rPr>
          <w:rFonts w:eastAsia="Times New Roman" w:cs="Times New Roman"/>
          <w:b/>
          <w:bCs/>
          <w:szCs w:val="28"/>
          <w:lang w:eastAsia="ru-RU"/>
        </w:rPr>
        <w:t xml:space="preserve"> </w:t>
      </w:r>
      <w:r w:rsidR="001401E2" w:rsidRPr="0042035A">
        <w:rPr>
          <w:rFonts w:eastAsia="Times New Roman" w:cs="Times New Roman"/>
          <w:b/>
          <w:bCs/>
          <w:szCs w:val="28"/>
          <w:lang w:eastAsia="ru-RU"/>
        </w:rPr>
        <w:t xml:space="preserve"> Общие положения</w:t>
      </w:r>
    </w:p>
    <w:p w:rsidR="00C352CC" w:rsidRPr="00FD63DD" w:rsidRDefault="00C352CC" w:rsidP="00E7291A">
      <w:pPr>
        <w:shd w:val="clear" w:color="auto" w:fill="FFFFFF"/>
        <w:spacing w:after="0" w:line="270" w:lineRule="atLeast"/>
        <w:jc w:val="center"/>
        <w:outlineLvl w:val="2"/>
        <w:rPr>
          <w:rFonts w:eastAsia="Times New Roman" w:cs="Times New Roman"/>
          <w:b/>
          <w:bCs/>
          <w:sz w:val="24"/>
          <w:szCs w:val="24"/>
          <w:lang w:eastAsia="ru-RU"/>
        </w:rPr>
      </w:pPr>
    </w:p>
    <w:p w:rsidR="006E0AB0" w:rsidRDefault="00452471" w:rsidP="00B76AB9">
      <w:pPr>
        <w:shd w:val="clear" w:color="auto" w:fill="FFFFFF"/>
        <w:spacing w:after="0" w:line="270" w:lineRule="atLeast"/>
        <w:ind w:firstLine="426"/>
        <w:jc w:val="both"/>
        <w:rPr>
          <w:rFonts w:eastAsia="Times New Roman" w:cs="Times New Roman"/>
          <w:sz w:val="24"/>
          <w:szCs w:val="24"/>
          <w:lang w:eastAsia="ru-RU"/>
        </w:rPr>
      </w:pPr>
      <w:r w:rsidRPr="00A65437">
        <w:rPr>
          <w:rFonts w:eastAsia="Times New Roman" w:cs="Times New Roman"/>
          <w:b/>
          <w:sz w:val="24"/>
          <w:szCs w:val="24"/>
          <w:lang w:eastAsia="ru-RU"/>
        </w:rPr>
        <w:t>1.1</w:t>
      </w:r>
      <w:r>
        <w:rPr>
          <w:rFonts w:eastAsia="Times New Roman" w:cs="Times New Roman"/>
          <w:sz w:val="24"/>
          <w:szCs w:val="24"/>
          <w:lang w:eastAsia="ru-RU"/>
        </w:rPr>
        <w:t xml:space="preserve">. </w:t>
      </w:r>
      <w:r w:rsidR="00684940">
        <w:rPr>
          <w:rFonts w:eastAsia="Times New Roman" w:cs="Times New Roman"/>
          <w:b/>
          <w:sz w:val="24"/>
          <w:szCs w:val="24"/>
          <w:lang w:eastAsia="ru-RU"/>
        </w:rPr>
        <w:t xml:space="preserve">Дополнительная образовательная </w:t>
      </w:r>
      <w:r w:rsidR="00BE7190">
        <w:rPr>
          <w:rFonts w:eastAsia="Times New Roman" w:cs="Times New Roman"/>
          <w:b/>
          <w:sz w:val="24"/>
          <w:szCs w:val="24"/>
          <w:lang w:eastAsia="ru-RU"/>
        </w:rPr>
        <w:t xml:space="preserve">программа спортивной </w:t>
      </w:r>
      <w:r w:rsidR="001401E2" w:rsidRPr="00A65437">
        <w:rPr>
          <w:rFonts w:eastAsia="Times New Roman" w:cs="Times New Roman"/>
          <w:b/>
          <w:sz w:val="24"/>
          <w:szCs w:val="24"/>
          <w:lang w:eastAsia="ru-RU"/>
        </w:rPr>
        <w:t>подготовки</w:t>
      </w:r>
      <w:r w:rsidR="00F376CA" w:rsidRPr="00A65437">
        <w:rPr>
          <w:rFonts w:eastAsia="Times New Roman" w:cs="Times New Roman"/>
          <w:b/>
          <w:sz w:val="24"/>
          <w:szCs w:val="24"/>
          <w:lang w:eastAsia="ru-RU"/>
        </w:rPr>
        <w:t xml:space="preserve"> </w:t>
      </w:r>
      <w:r w:rsidR="001401E2" w:rsidRPr="00A65437">
        <w:rPr>
          <w:rFonts w:eastAsia="Times New Roman" w:cs="Times New Roman"/>
          <w:b/>
          <w:sz w:val="24"/>
          <w:szCs w:val="24"/>
          <w:lang w:eastAsia="ru-RU"/>
        </w:rPr>
        <w:t>по виду спорта  «полиатлон</w:t>
      </w:r>
      <w:r w:rsidR="00AB7B94" w:rsidRPr="00A65437">
        <w:rPr>
          <w:rFonts w:eastAsia="Times New Roman" w:cs="Times New Roman"/>
          <w:b/>
          <w:sz w:val="24"/>
          <w:szCs w:val="24"/>
          <w:lang w:eastAsia="ru-RU"/>
        </w:rPr>
        <w:t>»</w:t>
      </w:r>
      <w:r w:rsidR="001401E2" w:rsidRPr="00E40780">
        <w:rPr>
          <w:rFonts w:eastAsia="Times New Roman" w:cs="Times New Roman"/>
          <w:sz w:val="24"/>
          <w:szCs w:val="24"/>
          <w:lang w:eastAsia="ru-RU"/>
        </w:rPr>
        <w:t xml:space="preserve"> (далее - Программа)</w:t>
      </w:r>
      <w:r w:rsidR="001401E2" w:rsidRPr="00FD63DD">
        <w:rPr>
          <w:rFonts w:eastAsia="Times New Roman" w:cs="Times New Roman"/>
          <w:sz w:val="24"/>
          <w:szCs w:val="24"/>
          <w:lang w:eastAsia="ru-RU"/>
        </w:rPr>
        <w:t xml:space="preserve"> предназначена для организации образовательной  деятельности по спортивной подготовке  полиатлон  с учетом совокупности минимальных требований к спортивной подготовке,  определенных федеральным стандартом спортивной подготовки по виду спорта "полиатлон", утвержденным приказом Минспорта России от </w:t>
      </w:r>
      <w:r w:rsidR="002235C6">
        <w:rPr>
          <w:rFonts w:eastAsia="Times New Roman" w:cs="Times New Roman"/>
          <w:sz w:val="24"/>
          <w:szCs w:val="24"/>
          <w:lang w:eastAsia="ru-RU"/>
        </w:rPr>
        <w:t>14 ноября 2025</w:t>
      </w:r>
      <w:r w:rsidR="001401E2" w:rsidRPr="00FD63DD">
        <w:rPr>
          <w:rFonts w:eastAsia="Times New Roman" w:cs="Times New Roman"/>
          <w:sz w:val="24"/>
          <w:szCs w:val="24"/>
          <w:lang w:eastAsia="ru-RU"/>
        </w:rPr>
        <w:t xml:space="preserve"> г. N </w:t>
      </w:r>
      <w:r w:rsidR="002235C6">
        <w:rPr>
          <w:rFonts w:eastAsia="Times New Roman" w:cs="Times New Roman"/>
          <w:sz w:val="24"/>
          <w:szCs w:val="24"/>
          <w:lang w:eastAsia="ru-RU"/>
        </w:rPr>
        <w:t>963</w:t>
      </w:r>
      <w:r w:rsidR="001401E2" w:rsidRPr="00FD63DD">
        <w:rPr>
          <w:rFonts w:eastAsia="Times New Roman" w:cs="Times New Roman"/>
          <w:sz w:val="24"/>
          <w:szCs w:val="24"/>
          <w:lang w:eastAsia="ru-RU"/>
        </w:rPr>
        <w:t> (далее - ФССП).</w:t>
      </w:r>
    </w:p>
    <w:p w:rsidR="00C20F9A" w:rsidRPr="00C20F9A" w:rsidRDefault="00C20F9A" w:rsidP="00C20F9A">
      <w:pPr>
        <w:spacing w:after="0"/>
        <w:ind w:firstLine="567"/>
        <w:jc w:val="both"/>
        <w:rPr>
          <w:rFonts w:ascii="Verdana" w:hAnsi="Verdana"/>
          <w:color w:val="000000"/>
          <w:sz w:val="24"/>
          <w:szCs w:val="24"/>
        </w:rPr>
      </w:pPr>
      <w:r w:rsidRPr="00C20F9A">
        <w:rPr>
          <w:rFonts w:cs="Times New Roman"/>
          <w:sz w:val="24"/>
          <w:szCs w:val="24"/>
        </w:rPr>
        <w:t>«Полиатлон» – неолимпийский вид спорта, включающий в себя</w:t>
      </w:r>
      <w:r w:rsidRPr="00C20F9A">
        <w:rPr>
          <w:rFonts w:cs="Times New Roman"/>
          <w:color w:val="000000"/>
          <w:sz w:val="24"/>
          <w:szCs w:val="24"/>
        </w:rPr>
        <w:t xml:space="preserve"> комплексные спортивные многоборья, целью которых является развитие у занимающихся основных физических качеств (выносливости, силы) и прикладных двигательных навыков</w:t>
      </w:r>
      <w:r w:rsidRPr="00C20F9A">
        <w:rPr>
          <w:rFonts w:ascii="Verdana" w:hAnsi="Verdana"/>
          <w:color w:val="000000"/>
          <w:sz w:val="24"/>
          <w:szCs w:val="24"/>
        </w:rPr>
        <w:t>.</w:t>
      </w:r>
    </w:p>
    <w:p w:rsidR="00C20F9A" w:rsidRPr="00C20F9A" w:rsidRDefault="00C20F9A" w:rsidP="00C20F9A">
      <w:pPr>
        <w:spacing w:after="0"/>
        <w:ind w:firstLine="567"/>
        <w:jc w:val="both"/>
        <w:rPr>
          <w:rFonts w:cs="Times New Roman"/>
          <w:sz w:val="24"/>
          <w:szCs w:val="24"/>
        </w:rPr>
      </w:pPr>
      <w:r w:rsidRPr="00C20F9A">
        <w:rPr>
          <w:rFonts w:cs="Times New Roman"/>
          <w:sz w:val="24"/>
          <w:szCs w:val="24"/>
        </w:rPr>
        <w:t xml:space="preserve">Полиатлон </w:t>
      </w:r>
      <w:r w:rsidRPr="00C20F9A">
        <w:rPr>
          <w:rFonts w:cs="Times New Roman"/>
          <w:color w:val="000000"/>
          <w:sz w:val="24"/>
          <w:szCs w:val="24"/>
        </w:rPr>
        <w:t>является продолжением существовавшего в СССР спортивного комплекса ГТО («готов к труду и обороне»)</w:t>
      </w:r>
      <w:r w:rsidRPr="00C20F9A">
        <w:rPr>
          <w:rFonts w:cs="Times New Roman"/>
          <w:sz w:val="24"/>
          <w:szCs w:val="24"/>
        </w:rPr>
        <w:t>.</w:t>
      </w:r>
    </w:p>
    <w:p w:rsidR="00C20F9A" w:rsidRPr="000D3776" w:rsidRDefault="00C20F9A" w:rsidP="000D3776">
      <w:pPr>
        <w:spacing w:after="0"/>
        <w:ind w:firstLine="709"/>
        <w:jc w:val="both"/>
        <w:rPr>
          <w:sz w:val="24"/>
          <w:szCs w:val="24"/>
        </w:rPr>
      </w:pPr>
      <w:bookmarkStart w:id="1" w:name="_Hlk88054407"/>
      <w:r w:rsidRPr="00C20F9A">
        <w:rPr>
          <w:rFonts w:cs="Times New Roman"/>
          <w:sz w:val="24"/>
          <w:szCs w:val="24"/>
        </w:rPr>
        <w:t xml:space="preserve">Спортивные дисциплины вида спорта «полиатлон» </w:t>
      </w:r>
      <w:bookmarkEnd w:id="1"/>
      <w:r w:rsidRPr="00C20F9A">
        <w:rPr>
          <w:rFonts w:cs="Times New Roman"/>
          <w:sz w:val="24"/>
          <w:szCs w:val="24"/>
        </w:rPr>
        <w:t xml:space="preserve">определяются </w:t>
      </w:r>
      <w:r w:rsidRPr="00C20F9A">
        <w:rPr>
          <w:rFonts w:cs="Times New Roman"/>
          <w:iCs/>
          <w:sz w:val="24"/>
          <w:szCs w:val="24"/>
        </w:rPr>
        <w:t xml:space="preserve">организацией, реализующей (разрабатывающей) дополнительную образовательную программу спортивной подготовки по виду спорта «полиатлон» (далее – Организация), самостоятельно в соответствии </w:t>
      </w:r>
      <w:r w:rsidRPr="00C20F9A">
        <w:rPr>
          <w:rFonts w:cs="Times New Roman"/>
          <w:sz w:val="24"/>
          <w:szCs w:val="24"/>
        </w:rPr>
        <w:t>с</w:t>
      </w:r>
      <w:r w:rsidRPr="00C20F9A">
        <w:rPr>
          <w:rFonts w:cs="Times New Roman"/>
          <w:spacing w:val="-2"/>
          <w:sz w:val="24"/>
          <w:szCs w:val="24"/>
        </w:rPr>
        <w:t xml:space="preserve"> </w:t>
      </w:r>
      <w:r w:rsidRPr="00C20F9A">
        <w:rPr>
          <w:rFonts w:cs="Times New Roman"/>
          <w:sz w:val="24"/>
          <w:szCs w:val="24"/>
        </w:rPr>
        <w:t>Всероссийским</w:t>
      </w:r>
      <w:r w:rsidRPr="00C20F9A">
        <w:rPr>
          <w:rFonts w:cs="Times New Roman"/>
          <w:spacing w:val="-3"/>
          <w:sz w:val="24"/>
          <w:szCs w:val="24"/>
        </w:rPr>
        <w:t xml:space="preserve"> </w:t>
      </w:r>
      <w:r w:rsidRPr="00C20F9A">
        <w:rPr>
          <w:rFonts w:cs="Times New Roman"/>
          <w:sz w:val="24"/>
          <w:szCs w:val="24"/>
        </w:rPr>
        <w:t>реестром</w:t>
      </w:r>
      <w:r w:rsidRPr="00C20F9A">
        <w:rPr>
          <w:rFonts w:cs="Times New Roman"/>
          <w:spacing w:val="-2"/>
          <w:sz w:val="24"/>
          <w:szCs w:val="24"/>
        </w:rPr>
        <w:t xml:space="preserve"> </w:t>
      </w:r>
      <w:r w:rsidRPr="00C20F9A">
        <w:rPr>
          <w:rFonts w:cs="Times New Roman"/>
          <w:sz w:val="24"/>
          <w:szCs w:val="24"/>
        </w:rPr>
        <w:t>видов</w:t>
      </w:r>
      <w:r w:rsidRPr="00C20F9A">
        <w:rPr>
          <w:rFonts w:cs="Times New Roman"/>
          <w:spacing w:val="-1"/>
          <w:sz w:val="24"/>
          <w:szCs w:val="24"/>
        </w:rPr>
        <w:t xml:space="preserve"> </w:t>
      </w:r>
      <w:r w:rsidRPr="00C20F9A">
        <w:rPr>
          <w:rFonts w:cs="Times New Roman"/>
          <w:sz w:val="24"/>
          <w:szCs w:val="24"/>
        </w:rPr>
        <w:t>спорта, а также Таблицей № 1.</w:t>
      </w:r>
    </w:p>
    <w:p w:rsidR="007549B7" w:rsidRDefault="007549B7" w:rsidP="007549B7">
      <w:pPr>
        <w:shd w:val="clear" w:color="auto" w:fill="FFFFFF"/>
        <w:spacing w:after="0"/>
        <w:ind w:firstLine="426"/>
        <w:rPr>
          <w:rFonts w:eastAsia="Times New Roman" w:cs="Times New Roman"/>
          <w:sz w:val="24"/>
          <w:szCs w:val="24"/>
          <w:lang w:eastAsia="ru-RU"/>
        </w:rPr>
      </w:pPr>
    </w:p>
    <w:p w:rsidR="007549B7" w:rsidRPr="00CA7FB6" w:rsidRDefault="007549B7" w:rsidP="007549B7">
      <w:pPr>
        <w:shd w:val="clear" w:color="auto" w:fill="FFFFFF"/>
        <w:spacing w:after="0"/>
        <w:jc w:val="right"/>
        <w:rPr>
          <w:b/>
          <w:sz w:val="24"/>
          <w:szCs w:val="24"/>
        </w:rPr>
      </w:pPr>
      <w:r w:rsidRPr="00CA7FB6">
        <w:rPr>
          <w:b/>
          <w:sz w:val="24"/>
          <w:szCs w:val="24"/>
        </w:rPr>
        <w:t xml:space="preserve">Таблица </w:t>
      </w:r>
      <w:r w:rsidR="00CA7FB6" w:rsidRPr="00CA7FB6">
        <w:rPr>
          <w:b/>
          <w:sz w:val="24"/>
          <w:szCs w:val="24"/>
        </w:rPr>
        <w:t>№</w:t>
      </w:r>
      <w:r w:rsidRPr="00CA7FB6">
        <w:rPr>
          <w:b/>
          <w:sz w:val="24"/>
          <w:szCs w:val="24"/>
        </w:rPr>
        <w:t>1</w:t>
      </w:r>
    </w:p>
    <w:p w:rsidR="007549B7" w:rsidRPr="00C42575" w:rsidRDefault="007549B7" w:rsidP="007549B7">
      <w:pPr>
        <w:shd w:val="clear" w:color="auto" w:fill="FFFFFF"/>
        <w:spacing w:after="0"/>
        <w:jc w:val="center"/>
        <w:rPr>
          <w:sz w:val="24"/>
          <w:szCs w:val="24"/>
        </w:rPr>
      </w:pPr>
      <w:r w:rsidRPr="00C42575">
        <w:rPr>
          <w:sz w:val="24"/>
          <w:szCs w:val="24"/>
        </w:rPr>
        <w:t>Наименование спортивных дисциплин</w:t>
      </w:r>
    </w:p>
    <w:p w:rsidR="007549B7" w:rsidRPr="00C42575" w:rsidRDefault="007549B7" w:rsidP="007549B7">
      <w:pPr>
        <w:shd w:val="clear" w:color="auto" w:fill="FFFFFF"/>
        <w:spacing w:after="0"/>
        <w:jc w:val="center"/>
        <w:rPr>
          <w:sz w:val="24"/>
          <w:szCs w:val="24"/>
        </w:rPr>
      </w:pPr>
      <w:r w:rsidRPr="00C42575">
        <w:rPr>
          <w:sz w:val="24"/>
          <w:szCs w:val="24"/>
        </w:rPr>
        <w:t>в соответствии с Всероссийским реестром видов спорта</w:t>
      </w:r>
    </w:p>
    <w:p w:rsidR="007549B7" w:rsidRDefault="007549B7" w:rsidP="007549B7">
      <w:pPr>
        <w:shd w:val="clear" w:color="auto" w:fill="FFFFFF"/>
        <w:spacing w:after="0"/>
        <w:jc w:val="center"/>
        <w:rPr>
          <w:sz w:val="24"/>
          <w:szCs w:val="24"/>
        </w:rPr>
      </w:pPr>
      <w:r w:rsidRPr="00C42575">
        <w:rPr>
          <w:sz w:val="24"/>
          <w:szCs w:val="24"/>
        </w:rPr>
        <w:t>номер-код вида спорта «Полиатлон» - 0750005411Я</w:t>
      </w:r>
    </w:p>
    <w:p w:rsidR="00BD1BAD" w:rsidRDefault="00BD1BAD" w:rsidP="007549B7">
      <w:pPr>
        <w:shd w:val="clear" w:color="auto" w:fill="FFFFFF"/>
        <w:spacing w:after="0"/>
        <w:jc w:val="center"/>
        <w:rPr>
          <w:rFonts w:eastAsia="Times New Roman" w:cs="Times New Roman"/>
          <w:sz w:val="24"/>
          <w:szCs w:val="24"/>
          <w:lang w:eastAsia="ru-RU"/>
        </w:rPr>
      </w:pPr>
    </w:p>
    <w:tbl>
      <w:tblPr>
        <w:tblStyle w:val="a7"/>
        <w:tblW w:w="9017" w:type="dxa"/>
        <w:tblInd w:w="1297" w:type="dxa"/>
        <w:tblLook w:val="04A0" w:firstRow="1" w:lastRow="0" w:firstColumn="1" w:lastColumn="0" w:noHBand="0" w:noVBand="1"/>
      </w:tblPr>
      <w:tblGrid>
        <w:gridCol w:w="4340"/>
        <w:gridCol w:w="708"/>
        <w:gridCol w:w="709"/>
        <w:gridCol w:w="567"/>
        <w:gridCol w:w="567"/>
        <w:gridCol w:w="709"/>
        <w:gridCol w:w="709"/>
        <w:gridCol w:w="708"/>
      </w:tblGrid>
      <w:tr w:rsidR="007549B7" w:rsidTr="00BE7190">
        <w:tc>
          <w:tcPr>
            <w:tcW w:w="4340" w:type="dxa"/>
          </w:tcPr>
          <w:p w:rsidR="007549B7" w:rsidRDefault="007549B7" w:rsidP="00B4772C">
            <w:pPr>
              <w:spacing w:after="0"/>
              <w:rPr>
                <w:sz w:val="24"/>
                <w:szCs w:val="24"/>
              </w:rPr>
            </w:pPr>
            <w:r w:rsidRPr="00FD63DD">
              <w:rPr>
                <w:sz w:val="24"/>
                <w:szCs w:val="24"/>
              </w:rPr>
              <w:t>6-борье с бегом</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t>007</w:t>
            </w:r>
          </w:p>
        </w:tc>
        <w:tc>
          <w:tcPr>
            <w:tcW w:w="567" w:type="dxa"/>
          </w:tcPr>
          <w:p w:rsidR="007549B7" w:rsidRDefault="007549B7" w:rsidP="00B4772C">
            <w:pPr>
              <w:spacing w:after="0"/>
              <w:jc w:val="center"/>
              <w:rPr>
                <w:sz w:val="24"/>
                <w:szCs w:val="24"/>
              </w:rPr>
            </w:pPr>
            <w:r>
              <w:rPr>
                <w:sz w:val="24"/>
                <w:szCs w:val="24"/>
              </w:rPr>
              <w:t>1</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Pr="00C42575" w:rsidRDefault="007549B7" w:rsidP="00B4772C">
            <w:pPr>
              <w:spacing w:after="0"/>
              <w:jc w:val="center"/>
              <w:rPr>
                <w:szCs w:val="28"/>
              </w:rPr>
            </w:pPr>
            <w:r>
              <w:rPr>
                <w:szCs w:val="28"/>
              </w:rPr>
              <w:t>Н</w:t>
            </w:r>
          </w:p>
        </w:tc>
      </w:tr>
      <w:tr w:rsidR="007549B7" w:rsidTr="00BE7190">
        <w:tc>
          <w:tcPr>
            <w:tcW w:w="4340" w:type="dxa"/>
          </w:tcPr>
          <w:p w:rsidR="007549B7" w:rsidRDefault="007549B7" w:rsidP="00B4772C">
            <w:pPr>
              <w:spacing w:after="0"/>
              <w:rPr>
                <w:sz w:val="24"/>
                <w:szCs w:val="24"/>
              </w:rPr>
            </w:pPr>
            <w:r w:rsidRPr="00FD63DD">
              <w:rPr>
                <w:sz w:val="24"/>
                <w:szCs w:val="24"/>
              </w:rPr>
              <w:t>5-борье с бегом</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001</w:t>
            </w:r>
          </w:p>
        </w:tc>
        <w:tc>
          <w:tcPr>
            <w:tcW w:w="567" w:type="dxa"/>
          </w:tcPr>
          <w:p w:rsidR="007549B7" w:rsidRDefault="007549B7" w:rsidP="00B4772C">
            <w:pPr>
              <w:spacing w:after="0"/>
              <w:jc w:val="center"/>
              <w:rPr>
                <w:sz w:val="24"/>
                <w:szCs w:val="24"/>
              </w:rPr>
            </w:pPr>
            <w:r>
              <w:rPr>
                <w:sz w:val="24"/>
                <w:szCs w:val="24"/>
              </w:rPr>
              <w:t>1</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r w:rsidR="007549B7" w:rsidTr="00BE7190">
        <w:tc>
          <w:tcPr>
            <w:tcW w:w="4340" w:type="dxa"/>
          </w:tcPr>
          <w:p w:rsidR="007549B7" w:rsidRDefault="007549B7" w:rsidP="00B4772C">
            <w:pPr>
              <w:spacing w:after="0"/>
              <w:rPr>
                <w:sz w:val="24"/>
                <w:szCs w:val="24"/>
              </w:rPr>
            </w:pPr>
            <w:r w:rsidRPr="00FD63DD">
              <w:rPr>
                <w:sz w:val="24"/>
                <w:szCs w:val="24"/>
              </w:rPr>
              <w:t>4-борье с бегом</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003</w:t>
            </w:r>
          </w:p>
        </w:tc>
        <w:tc>
          <w:tcPr>
            <w:tcW w:w="567" w:type="dxa"/>
          </w:tcPr>
          <w:p w:rsidR="007549B7" w:rsidRDefault="007549B7" w:rsidP="00B4772C">
            <w:pPr>
              <w:spacing w:after="0"/>
              <w:jc w:val="center"/>
              <w:rPr>
                <w:sz w:val="24"/>
                <w:szCs w:val="24"/>
              </w:rPr>
            </w:pPr>
            <w:r>
              <w:rPr>
                <w:sz w:val="24"/>
                <w:szCs w:val="24"/>
              </w:rPr>
              <w:t>1</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r w:rsidR="007549B7" w:rsidTr="00BE7190">
        <w:tc>
          <w:tcPr>
            <w:tcW w:w="4340" w:type="dxa"/>
          </w:tcPr>
          <w:p w:rsidR="007549B7" w:rsidRDefault="007549B7" w:rsidP="00B4772C">
            <w:pPr>
              <w:spacing w:after="0"/>
              <w:rPr>
                <w:sz w:val="24"/>
                <w:szCs w:val="24"/>
              </w:rPr>
            </w:pPr>
            <w:r w:rsidRPr="00FD63DD">
              <w:rPr>
                <w:sz w:val="24"/>
                <w:szCs w:val="24"/>
              </w:rPr>
              <w:t>3-борье с бегом</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004</w:t>
            </w:r>
          </w:p>
        </w:tc>
        <w:tc>
          <w:tcPr>
            <w:tcW w:w="567" w:type="dxa"/>
          </w:tcPr>
          <w:p w:rsidR="007549B7" w:rsidRDefault="007549B7" w:rsidP="00B4772C">
            <w:pPr>
              <w:spacing w:after="0"/>
              <w:jc w:val="center"/>
              <w:rPr>
                <w:sz w:val="24"/>
                <w:szCs w:val="24"/>
              </w:rPr>
            </w:pPr>
            <w:r>
              <w:rPr>
                <w:sz w:val="24"/>
                <w:szCs w:val="24"/>
              </w:rPr>
              <w:t>1</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r w:rsidR="007549B7" w:rsidTr="00BE7190">
        <w:tc>
          <w:tcPr>
            <w:tcW w:w="4340" w:type="dxa"/>
          </w:tcPr>
          <w:p w:rsidR="007549B7" w:rsidRDefault="007549B7" w:rsidP="00B4772C">
            <w:pPr>
              <w:spacing w:after="0"/>
              <w:rPr>
                <w:sz w:val="24"/>
                <w:szCs w:val="24"/>
              </w:rPr>
            </w:pPr>
            <w:r w:rsidRPr="00FD63DD">
              <w:rPr>
                <w:sz w:val="24"/>
                <w:szCs w:val="24"/>
              </w:rPr>
              <w:t>3-борье с лыжероллерной гонкой</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005</w:t>
            </w:r>
          </w:p>
        </w:tc>
        <w:tc>
          <w:tcPr>
            <w:tcW w:w="567" w:type="dxa"/>
          </w:tcPr>
          <w:p w:rsidR="007549B7" w:rsidRDefault="007549B7" w:rsidP="00B4772C">
            <w:pPr>
              <w:spacing w:after="0"/>
              <w:jc w:val="center"/>
              <w:rPr>
                <w:sz w:val="24"/>
                <w:szCs w:val="24"/>
              </w:rPr>
            </w:pPr>
            <w:r>
              <w:rPr>
                <w:sz w:val="24"/>
                <w:szCs w:val="24"/>
              </w:rPr>
              <w:t>1</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r w:rsidR="007549B7" w:rsidTr="00BE7190">
        <w:tc>
          <w:tcPr>
            <w:tcW w:w="4340" w:type="dxa"/>
          </w:tcPr>
          <w:p w:rsidR="007549B7" w:rsidRDefault="007549B7" w:rsidP="00B4772C">
            <w:pPr>
              <w:spacing w:after="0"/>
              <w:rPr>
                <w:sz w:val="24"/>
                <w:szCs w:val="24"/>
              </w:rPr>
            </w:pPr>
            <w:r w:rsidRPr="00FD63DD">
              <w:rPr>
                <w:sz w:val="24"/>
                <w:szCs w:val="24"/>
              </w:rPr>
              <w:t>2-борье с бегом</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010</w:t>
            </w:r>
          </w:p>
        </w:tc>
        <w:tc>
          <w:tcPr>
            <w:tcW w:w="567" w:type="dxa"/>
          </w:tcPr>
          <w:p w:rsidR="007549B7" w:rsidRDefault="007549B7" w:rsidP="00B4772C">
            <w:pPr>
              <w:spacing w:after="0"/>
              <w:jc w:val="center"/>
              <w:rPr>
                <w:sz w:val="24"/>
                <w:szCs w:val="24"/>
              </w:rPr>
            </w:pPr>
            <w:r>
              <w:rPr>
                <w:sz w:val="24"/>
                <w:szCs w:val="24"/>
              </w:rPr>
              <w:t>3</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r w:rsidR="007549B7" w:rsidTr="00BE7190">
        <w:tc>
          <w:tcPr>
            <w:tcW w:w="4340" w:type="dxa"/>
          </w:tcPr>
          <w:p w:rsidR="007549B7" w:rsidRDefault="007549B7" w:rsidP="00B4772C">
            <w:pPr>
              <w:spacing w:after="0"/>
              <w:rPr>
                <w:sz w:val="24"/>
                <w:szCs w:val="24"/>
              </w:rPr>
            </w:pPr>
            <w:r w:rsidRPr="00FD63DD">
              <w:rPr>
                <w:sz w:val="24"/>
                <w:szCs w:val="24"/>
              </w:rPr>
              <w:t>4-борье с лыжной гонкой</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002</w:t>
            </w:r>
          </w:p>
        </w:tc>
        <w:tc>
          <w:tcPr>
            <w:tcW w:w="567" w:type="dxa"/>
          </w:tcPr>
          <w:p w:rsidR="007549B7" w:rsidRDefault="007549B7" w:rsidP="00B4772C">
            <w:pPr>
              <w:spacing w:after="0"/>
              <w:jc w:val="center"/>
              <w:rPr>
                <w:sz w:val="24"/>
                <w:szCs w:val="24"/>
              </w:rPr>
            </w:pPr>
            <w:r>
              <w:rPr>
                <w:sz w:val="24"/>
                <w:szCs w:val="24"/>
              </w:rPr>
              <w:t>3</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Н</w:t>
            </w:r>
          </w:p>
        </w:tc>
      </w:tr>
      <w:tr w:rsidR="007549B7" w:rsidTr="00BE7190">
        <w:tc>
          <w:tcPr>
            <w:tcW w:w="4340" w:type="dxa"/>
          </w:tcPr>
          <w:p w:rsidR="007549B7" w:rsidRDefault="007549B7" w:rsidP="00B4772C">
            <w:pPr>
              <w:spacing w:after="0"/>
              <w:rPr>
                <w:sz w:val="24"/>
                <w:szCs w:val="24"/>
              </w:rPr>
            </w:pPr>
            <w:r w:rsidRPr="00FD63DD">
              <w:rPr>
                <w:sz w:val="24"/>
                <w:szCs w:val="24"/>
              </w:rPr>
              <w:t>3-борье с лыжной гонкой</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006</w:t>
            </w:r>
          </w:p>
        </w:tc>
        <w:tc>
          <w:tcPr>
            <w:tcW w:w="567" w:type="dxa"/>
          </w:tcPr>
          <w:p w:rsidR="007549B7" w:rsidRDefault="007549B7" w:rsidP="00B4772C">
            <w:pPr>
              <w:spacing w:after="0"/>
              <w:jc w:val="center"/>
              <w:rPr>
                <w:sz w:val="24"/>
                <w:szCs w:val="24"/>
              </w:rPr>
            </w:pPr>
            <w:r>
              <w:rPr>
                <w:sz w:val="24"/>
                <w:szCs w:val="24"/>
              </w:rPr>
              <w:t>3</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r w:rsidR="007549B7" w:rsidTr="00BE7190">
        <w:tc>
          <w:tcPr>
            <w:tcW w:w="4340" w:type="dxa"/>
          </w:tcPr>
          <w:p w:rsidR="007549B7" w:rsidRDefault="007549B7" w:rsidP="00B4772C">
            <w:pPr>
              <w:spacing w:after="0"/>
              <w:rPr>
                <w:sz w:val="24"/>
                <w:szCs w:val="24"/>
              </w:rPr>
            </w:pPr>
            <w:r w:rsidRPr="00FD63DD">
              <w:rPr>
                <w:sz w:val="24"/>
                <w:szCs w:val="24"/>
              </w:rPr>
              <w:t>2-борье с лыжной гонко</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008</w:t>
            </w:r>
          </w:p>
        </w:tc>
        <w:tc>
          <w:tcPr>
            <w:tcW w:w="567" w:type="dxa"/>
          </w:tcPr>
          <w:p w:rsidR="007549B7" w:rsidRDefault="007549B7" w:rsidP="00B4772C">
            <w:pPr>
              <w:spacing w:after="0"/>
              <w:jc w:val="center"/>
              <w:rPr>
                <w:sz w:val="24"/>
                <w:szCs w:val="24"/>
              </w:rPr>
            </w:pPr>
            <w:r>
              <w:rPr>
                <w:sz w:val="24"/>
                <w:szCs w:val="24"/>
              </w:rPr>
              <w:t>1</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r w:rsidR="007549B7" w:rsidTr="00BE7190">
        <w:tc>
          <w:tcPr>
            <w:tcW w:w="4340" w:type="dxa"/>
          </w:tcPr>
          <w:p w:rsidR="007549B7" w:rsidRDefault="007549B7" w:rsidP="00B4772C">
            <w:pPr>
              <w:spacing w:after="0"/>
              <w:rPr>
                <w:sz w:val="24"/>
                <w:szCs w:val="24"/>
              </w:rPr>
            </w:pPr>
            <w:r w:rsidRPr="00FD63DD">
              <w:rPr>
                <w:sz w:val="24"/>
                <w:szCs w:val="24"/>
              </w:rPr>
              <w:t>командные соревнования</w:t>
            </w:r>
          </w:p>
        </w:tc>
        <w:tc>
          <w:tcPr>
            <w:tcW w:w="708" w:type="dxa"/>
          </w:tcPr>
          <w:p w:rsidR="007549B7" w:rsidRDefault="007549B7" w:rsidP="00B4772C">
            <w:pPr>
              <w:spacing w:after="0"/>
              <w:jc w:val="center"/>
              <w:rPr>
                <w:sz w:val="24"/>
                <w:szCs w:val="24"/>
              </w:rPr>
            </w:pPr>
            <w:r>
              <w:t>075</w:t>
            </w:r>
          </w:p>
        </w:tc>
        <w:tc>
          <w:tcPr>
            <w:tcW w:w="709" w:type="dxa"/>
          </w:tcPr>
          <w:p w:rsidR="007549B7" w:rsidRDefault="007549B7" w:rsidP="00B4772C">
            <w:pPr>
              <w:spacing w:after="0"/>
              <w:jc w:val="center"/>
              <w:rPr>
                <w:sz w:val="24"/>
                <w:szCs w:val="24"/>
              </w:rPr>
            </w:pPr>
            <w:r>
              <w:rPr>
                <w:sz w:val="24"/>
                <w:szCs w:val="24"/>
              </w:rPr>
              <w:t>009</w:t>
            </w:r>
          </w:p>
        </w:tc>
        <w:tc>
          <w:tcPr>
            <w:tcW w:w="567" w:type="dxa"/>
          </w:tcPr>
          <w:p w:rsidR="007549B7" w:rsidRDefault="007549B7" w:rsidP="00B4772C">
            <w:pPr>
              <w:spacing w:after="0"/>
              <w:jc w:val="center"/>
              <w:rPr>
                <w:sz w:val="24"/>
                <w:szCs w:val="24"/>
              </w:rPr>
            </w:pPr>
            <w:r>
              <w:rPr>
                <w:sz w:val="24"/>
                <w:szCs w:val="24"/>
              </w:rPr>
              <w:t>1</w:t>
            </w:r>
          </w:p>
        </w:tc>
        <w:tc>
          <w:tcPr>
            <w:tcW w:w="567" w:type="dxa"/>
          </w:tcPr>
          <w:p w:rsidR="007549B7" w:rsidRDefault="007549B7" w:rsidP="00B4772C">
            <w:pPr>
              <w:spacing w:after="0"/>
              <w:jc w:val="center"/>
              <w:rPr>
                <w:sz w:val="24"/>
                <w:szCs w:val="24"/>
              </w:rPr>
            </w:pPr>
            <w:r>
              <w:rPr>
                <w:sz w:val="24"/>
                <w:szCs w:val="24"/>
              </w:rPr>
              <w:t>8</w:t>
            </w:r>
          </w:p>
        </w:tc>
        <w:tc>
          <w:tcPr>
            <w:tcW w:w="709" w:type="dxa"/>
          </w:tcPr>
          <w:p w:rsidR="007549B7" w:rsidRDefault="007549B7" w:rsidP="00B4772C">
            <w:pPr>
              <w:spacing w:after="0"/>
              <w:jc w:val="center"/>
              <w:rPr>
                <w:sz w:val="24"/>
                <w:szCs w:val="24"/>
              </w:rPr>
            </w:pPr>
            <w:r>
              <w:rPr>
                <w:sz w:val="24"/>
                <w:szCs w:val="24"/>
              </w:rPr>
              <w:t>1</w:t>
            </w:r>
          </w:p>
        </w:tc>
        <w:tc>
          <w:tcPr>
            <w:tcW w:w="709" w:type="dxa"/>
          </w:tcPr>
          <w:p w:rsidR="007549B7" w:rsidRDefault="007549B7" w:rsidP="00B4772C">
            <w:pPr>
              <w:spacing w:after="0"/>
              <w:jc w:val="center"/>
              <w:rPr>
                <w:sz w:val="24"/>
                <w:szCs w:val="24"/>
              </w:rPr>
            </w:pPr>
            <w:r>
              <w:rPr>
                <w:sz w:val="24"/>
                <w:szCs w:val="24"/>
              </w:rPr>
              <w:t>1</w:t>
            </w:r>
          </w:p>
        </w:tc>
        <w:tc>
          <w:tcPr>
            <w:tcW w:w="708" w:type="dxa"/>
          </w:tcPr>
          <w:p w:rsidR="007549B7" w:rsidRDefault="007549B7" w:rsidP="00B4772C">
            <w:pPr>
              <w:spacing w:after="0"/>
              <w:jc w:val="center"/>
              <w:rPr>
                <w:sz w:val="24"/>
                <w:szCs w:val="24"/>
              </w:rPr>
            </w:pPr>
            <w:r>
              <w:rPr>
                <w:sz w:val="24"/>
                <w:szCs w:val="24"/>
              </w:rPr>
              <w:t>Я</w:t>
            </w:r>
          </w:p>
        </w:tc>
      </w:tr>
    </w:tbl>
    <w:p w:rsidR="007549B7" w:rsidRDefault="007549B7" w:rsidP="007549B7">
      <w:pPr>
        <w:shd w:val="clear" w:color="auto" w:fill="FFFFFF"/>
        <w:spacing w:after="0" w:line="270" w:lineRule="atLeast"/>
        <w:jc w:val="both"/>
        <w:rPr>
          <w:sz w:val="24"/>
          <w:szCs w:val="24"/>
        </w:rPr>
      </w:pPr>
    </w:p>
    <w:p w:rsidR="00BD1BAD" w:rsidRDefault="007549B7" w:rsidP="007549B7">
      <w:pPr>
        <w:shd w:val="clear" w:color="auto" w:fill="FFFFFF"/>
        <w:spacing w:after="0" w:line="270" w:lineRule="atLeast"/>
        <w:ind w:firstLine="426"/>
        <w:jc w:val="both"/>
        <w:rPr>
          <w:sz w:val="24"/>
          <w:szCs w:val="24"/>
        </w:rPr>
      </w:pPr>
      <w:r w:rsidRPr="007549B7">
        <w:rPr>
          <w:sz w:val="24"/>
          <w:szCs w:val="24"/>
        </w:rPr>
        <w:t>Программа разработана муниципальным бюджетным учреждением дополнительного образ</w:t>
      </w:r>
      <w:r w:rsidR="00B4772C">
        <w:rPr>
          <w:sz w:val="24"/>
          <w:szCs w:val="24"/>
        </w:rPr>
        <w:t xml:space="preserve">ования «Спортивная школа олимпийского резерва </w:t>
      </w:r>
      <w:r w:rsidR="00BD1BAD">
        <w:rPr>
          <w:sz w:val="24"/>
          <w:szCs w:val="24"/>
        </w:rPr>
        <w:t>«Лидер</w:t>
      </w:r>
      <w:r w:rsidRPr="007549B7">
        <w:rPr>
          <w:sz w:val="24"/>
          <w:szCs w:val="24"/>
        </w:rPr>
        <w:t xml:space="preserve">» города </w:t>
      </w:r>
      <w:r w:rsidR="00BD1BAD">
        <w:rPr>
          <w:sz w:val="24"/>
          <w:szCs w:val="24"/>
        </w:rPr>
        <w:t>Северск</w:t>
      </w:r>
      <w:r w:rsidRPr="007549B7">
        <w:rPr>
          <w:sz w:val="24"/>
          <w:szCs w:val="24"/>
        </w:rPr>
        <w:t>а с учетом примерной дополнительной образовательной программы спортивной подготовки по виду спорта «полиатлон», утвержденной приказом Минспорта России от «</w:t>
      </w:r>
      <w:r w:rsidR="00595145">
        <w:rPr>
          <w:sz w:val="24"/>
          <w:szCs w:val="24"/>
        </w:rPr>
        <w:t>21</w:t>
      </w:r>
      <w:r w:rsidRPr="007549B7">
        <w:rPr>
          <w:sz w:val="24"/>
          <w:szCs w:val="24"/>
        </w:rPr>
        <w:t xml:space="preserve">» </w:t>
      </w:r>
      <w:r w:rsidR="00595145">
        <w:rPr>
          <w:sz w:val="24"/>
          <w:szCs w:val="24"/>
        </w:rPr>
        <w:t>ноября 2023</w:t>
      </w:r>
      <w:r w:rsidRPr="007549B7">
        <w:rPr>
          <w:sz w:val="24"/>
          <w:szCs w:val="24"/>
        </w:rPr>
        <w:t xml:space="preserve"> г. № </w:t>
      </w:r>
      <w:r w:rsidR="00595145">
        <w:rPr>
          <w:sz w:val="24"/>
          <w:szCs w:val="24"/>
        </w:rPr>
        <w:t>845</w:t>
      </w:r>
      <w:r w:rsidRPr="007549B7">
        <w:rPr>
          <w:sz w:val="24"/>
          <w:szCs w:val="24"/>
        </w:rPr>
        <w:t>, а также</w:t>
      </w:r>
      <w:r w:rsidR="00514558">
        <w:rPr>
          <w:sz w:val="24"/>
          <w:szCs w:val="24"/>
        </w:rPr>
        <w:t xml:space="preserve"> на основании</w:t>
      </w:r>
      <w:r w:rsidRPr="007549B7">
        <w:rPr>
          <w:sz w:val="24"/>
          <w:szCs w:val="24"/>
        </w:rPr>
        <w:t xml:space="preserve"> следующих нормативных правовых актов: </w:t>
      </w:r>
    </w:p>
    <w:p w:rsidR="007549B7" w:rsidRDefault="007549B7" w:rsidP="007549B7">
      <w:pPr>
        <w:shd w:val="clear" w:color="auto" w:fill="FFFFFF"/>
        <w:spacing w:after="0" w:line="270" w:lineRule="atLeast"/>
        <w:ind w:firstLine="426"/>
        <w:jc w:val="both"/>
        <w:rPr>
          <w:sz w:val="24"/>
          <w:szCs w:val="24"/>
        </w:rPr>
      </w:pPr>
      <w:r w:rsidRPr="007549B7">
        <w:rPr>
          <w:sz w:val="24"/>
          <w:szCs w:val="24"/>
        </w:rPr>
        <w:t xml:space="preserve">- </w:t>
      </w:r>
      <w:r w:rsidR="00514558">
        <w:rPr>
          <w:sz w:val="24"/>
          <w:szCs w:val="24"/>
        </w:rPr>
        <w:t xml:space="preserve"> </w:t>
      </w:r>
      <w:r w:rsidRPr="007549B7">
        <w:rPr>
          <w:sz w:val="24"/>
          <w:szCs w:val="24"/>
        </w:rPr>
        <w:t>Федеральный закон от 29.12.2012 № 273-ФЗ «Об образовании в Российской Федерации» (с изменениями и дополнениями);</w:t>
      </w:r>
    </w:p>
    <w:p w:rsidR="007549B7" w:rsidRDefault="007549B7" w:rsidP="007549B7">
      <w:pPr>
        <w:shd w:val="clear" w:color="auto" w:fill="FFFFFF"/>
        <w:spacing w:after="0" w:line="270" w:lineRule="atLeast"/>
        <w:ind w:firstLine="426"/>
        <w:jc w:val="both"/>
        <w:rPr>
          <w:sz w:val="24"/>
          <w:szCs w:val="24"/>
        </w:rPr>
      </w:pPr>
      <w:r w:rsidRPr="007549B7">
        <w:rPr>
          <w:sz w:val="24"/>
          <w:szCs w:val="24"/>
        </w:rPr>
        <w:t xml:space="preserve"> - Федеральный закон от 04.12.2007 № 329-ФЗ «О физической культуре и спорте в Российской Федерации» (с изменениями и дополнениями); </w:t>
      </w:r>
    </w:p>
    <w:p w:rsidR="007549B7" w:rsidRDefault="007549B7" w:rsidP="007549B7">
      <w:pPr>
        <w:shd w:val="clear" w:color="auto" w:fill="FFFFFF"/>
        <w:spacing w:after="0" w:line="270" w:lineRule="atLeast"/>
        <w:ind w:firstLine="426"/>
        <w:jc w:val="both"/>
        <w:rPr>
          <w:sz w:val="24"/>
          <w:szCs w:val="24"/>
        </w:rPr>
      </w:pPr>
      <w:r w:rsidRPr="007549B7">
        <w:rPr>
          <w:sz w:val="24"/>
          <w:szCs w:val="24"/>
        </w:rPr>
        <w:t xml:space="preserve">- </w:t>
      </w:r>
      <w:r w:rsidR="00514558">
        <w:rPr>
          <w:sz w:val="24"/>
          <w:szCs w:val="24"/>
        </w:rPr>
        <w:t xml:space="preserve"> </w:t>
      </w:r>
      <w:r w:rsidRPr="007549B7">
        <w:rPr>
          <w:sz w:val="24"/>
          <w:szCs w:val="24"/>
        </w:rPr>
        <w:t>Федеральный закон РФ от 30.04.2021 г. №127-ФЗ «О внесении изменений в Федеральный закон «О физической культуре и спорте в 4 Российской Федерации» и Федеральный закон «Об образовании в Российской Федерации»;</w:t>
      </w:r>
    </w:p>
    <w:p w:rsidR="007549B7" w:rsidRDefault="007549B7" w:rsidP="007549B7">
      <w:pPr>
        <w:shd w:val="clear" w:color="auto" w:fill="FFFFFF"/>
        <w:spacing w:after="0" w:line="270" w:lineRule="atLeast"/>
        <w:ind w:firstLine="426"/>
        <w:jc w:val="both"/>
        <w:rPr>
          <w:sz w:val="24"/>
          <w:szCs w:val="24"/>
        </w:rPr>
      </w:pPr>
      <w:r w:rsidRPr="007549B7">
        <w:rPr>
          <w:sz w:val="24"/>
          <w:szCs w:val="24"/>
        </w:rPr>
        <w:t xml:space="preserve"> - 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 </w:t>
      </w:r>
    </w:p>
    <w:p w:rsidR="007549B7" w:rsidRDefault="007549B7" w:rsidP="007549B7">
      <w:pPr>
        <w:shd w:val="clear" w:color="auto" w:fill="FFFFFF"/>
        <w:spacing w:after="0" w:line="270" w:lineRule="atLeast"/>
        <w:ind w:firstLine="426"/>
        <w:jc w:val="both"/>
        <w:rPr>
          <w:sz w:val="24"/>
          <w:szCs w:val="24"/>
        </w:rPr>
      </w:pPr>
      <w:r w:rsidRPr="007549B7">
        <w:rPr>
          <w:sz w:val="24"/>
          <w:szCs w:val="24"/>
        </w:rPr>
        <w:lastRenderedPageBreak/>
        <w:t>- 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7549B7" w:rsidRDefault="007549B7" w:rsidP="007549B7">
      <w:pPr>
        <w:shd w:val="clear" w:color="auto" w:fill="FFFFFF"/>
        <w:spacing w:after="0" w:line="270" w:lineRule="atLeast"/>
        <w:ind w:firstLine="426"/>
        <w:jc w:val="both"/>
        <w:rPr>
          <w:sz w:val="24"/>
          <w:szCs w:val="24"/>
        </w:rPr>
      </w:pPr>
      <w:r w:rsidRPr="007549B7">
        <w:rPr>
          <w:sz w:val="24"/>
          <w:szCs w:val="24"/>
        </w:rPr>
        <w:t xml:space="preserve"> - 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 </w:t>
      </w:r>
    </w:p>
    <w:p w:rsidR="007549B7" w:rsidRDefault="007549B7" w:rsidP="007549B7">
      <w:pPr>
        <w:shd w:val="clear" w:color="auto" w:fill="FFFFFF"/>
        <w:spacing w:after="0" w:line="270" w:lineRule="atLeast"/>
        <w:ind w:firstLine="426"/>
        <w:jc w:val="both"/>
        <w:rPr>
          <w:sz w:val="24"/>
          <w:szCs w:val="24"/>
        </w:rPr>
      </w:pPr>
      <w:r w:rsidRPr="007549B7">
        <w:rPr>
          <w:sz w:val="24"/>
          <w:szCs w:val="24"/>
        </w:rPr>
        <w:t xml:space="preserve">- </w:t>
      </w:r>
      <w:r w:rsidR="00514558">
        <w:rPr>
          <w:sz w:val="24"/>
          <w:szCs w:val="24"/>
        </w:rPr>
        <w:t xml:space="preserve"> </w:t>
      </w:r>
      <w:r w:rsidRPr="007549B7">
        <w:rPr>
          <w:sz w:val="24"/>
          <w:szCs w:val="24"/>
        </w:rPr>
        <w:t xml:space="preserve">Приказ Минспорта России от 27 января 2023 года №57 «Об утверждении порядка приема на обучение по дополнительным образовательным программам спортивной подготовки»; </w:t>
      </w:r>
    </w:p>
    <w:p w:rsidR="007549B7" w:rsidRDefault="007549B7" w:rsidP="007549B7">
      <w:pPr>
        <w:shd w:val="clear" w:color="auto" w:fill="FFFFFF"/>
        <w:spacing w:after="0" w:line="270" w:lineRule="atLeast"/>
        <w:ind w:firstLine="426"/>
        <w:jc w:val="both"/>
        <w:rPr>
          <w:sz w:val="24"/>
          <w:szCs w:val="24"/>
        </w:rPr>
      </w:pPr>
      <w:r w:rsidRPr="007549B7">
        <w:rPr>
          <w:sz w:val="24"/>
          <w:szCs w:val="24"/>
        </w:rPr>
        <w:t>-</w:t>
      </w:r>
      <w:r w:rsidR="00514558">
        <w:rPr>
          <w:sz w:val="24"/>
          <w:szCs w:val="24"/>
        </w:rPr>
        <w:t xml:space="preserve"> </w:t>
      </w:r>
      <w:r w:rsidRPr="007549B7">
        <w:rPr>
          <w:sz w:val="24"/>
          <w:szCs w:val="24"/>
        </w:rPr>
        <w:t xml:space="preserve"> Приказ Минздрава России от 23.10.2020 № 1444н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 </w:t>
      </w:r>
    </w:p>
    <w:p w:rsidR="007549B7" w:rsidRDefault="007549B7" w:rsidP="007549B7">
      <w:pPr>
        <w:shd w:val="clear" w:color="auto" w:fill="FFFFFF"/>
        <w:spacing w:after="0" w:line="270" w:lineRule="atLeast"/>
        <w:ind w:firstLine="426"/>
        <w:jc w:val="both"/>
        <w:rPr>
          <w:sz w:val="24"/>
          <w:szCs w:val="24"/>
        </w:rPr>
      </w:pPr>
      <w:r w:rsidRPr="007549B7">
        <w:rPr>
          <w:sz w:val="24"/>
          <w:szCs w:val="24"/>
        </w:rPr>
        <w:t>-</w:t>
      </w:r>
      <w:r w:rsidR="00514558">
        <w:rPr>
          <w:sz w:val="24"/>
          <w:szCs w:val="24"/>
        </w:rPr>
        <w:t xml:space="preserve"> </w:t>
      </w:r>
      <w:r w:rsidRPr="007549B7">
        <w:rPr>
          <w:sz w:val="24"/>
          <w:szCs w:val="24"/>
        </w:rPr>
        <w:t xml:space="preserve">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7549B7" w:rsidRPr="007549B7" w:rsidRDefault="007549B7" w:rsidP="007549B7">
      <w:pPr>
        <w:shd w:val="clear" w:color="auto" w:fill="FFFFFF"/>
        <w:spacing w:after="0" w:line="270" w:lineRule="atLeast"/>
        <w:ind w:firstLine="426"/>
        <w:jc w:val="both"/>
        <w:rPr>
          <w:rFonts w:eastAsia="Times New Roman" w:cs="Times New Roman"/>
          <w:sz w:val="24"/>
          <w:szCs w:val="24"/>
          <w:lang w:eastAsia="ru-RU"/>
        </w:rPr>
      </w:pPr>
      <w:r w:rsidRPr="007549B7">
        <w:rPr>
          <w:sz w:val="24"/>
          <w:szCs w:val="24"/>
        </w:rPr>
        <w:t>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числа в целях включения обучающихся в состав спортивных сборных команд, а также на подготовку кадров в области физической культуры и спорта.</w:t>
      </w:r>
    </w:p>
    <w:p w:rsidR="00C20F9A" w:rsidRPr="00C20F9A" w:rsidRDefault="00C20F9A" w:rsidP="00C20F9A">
      <w:pPr>
        <w:pStyle w:val="aa"/>
        <w:ind w:left="0" w:right="-1"/>
        <w:rPr>
          <w:sz w:val="24"/>
          <w:szCs w:val="24"/>
        </w:rPr>
      </w:pPr>
      <w:r>
        <w:rPr>
          <w:b/>
          <w:sz w:val="24"/>
          <w:szCs w:val="24"/>
        </w:rPr>
        <w:t xml:space="preserve">         </w:t>
      </w:r>
      <w:r w:rsidRPr="00C20F9A">
        <w:rPr>
          <w:b/>
          <w:sz w:val="24"/>
          <w:szCs w:val="24"/>
        </w:rPr>
        <w:t>Отличительные о</w:t>
      </w:r>
      <w:r>
        <w:rPr>
          <w:b/>
          <w:sz w:val="24"/>
          <w:szCs w:val="24"/>
        </w:rPr>
        <w:t>собенности спортивных дисциплин</w:t>
      </w:r>
      <w:r w:rsidRPr="00C20F9A">
        <w:rPr>
          <w:b/>
          <w:sz w:val="24"/>
          <w:szCs w:val="24"/>
        </w:rPr>
        <w:t>вида спорта «полиатлон»</w:t>
      </w:r>
    </w:p>
    <w:p w:rsidR="00C20F9A" w:rsidRPr="00C20F9A" w:rsidRDefault="00C20F9A" w:rsidP="00C20F9A">
      <w:pPr>
        <w:pStyle w:val="aa"/>
        <w:shd w:val="clear" w:color="auto" w:fill="FFFFFF"/>
        <w:ind w:left="0" w:firstLine="426"/>
        <w:jc w:val="both"/>
        <w:rPr>
          <w:color w:val="202122"/>
          <w:sz w:val="24"/>
          <w:szCs w:val="24"/>
          <w:lang w:eastAsia="ru-RU"/>
        </w:rPr>
      </w:pPr>
      <w:r w:rsidRPr="00C20F9A">
        <w:rPr>
          <w:color w:val="202122"/>
          <w:sz w:val="24"/>
          <w:szCs w:val="24"/>
          <w:lang w:eastAsia="ru-RU"/>
        </w:rPr>
        <w:t>Современный полиатлон подразделяется на летний и зимний.</w:t>
      </w:r>
    </w:p>
    <w:p w:rsidR="00C20F9A" w:rsidRPr="00C20F9A" w:rsidRDefault="00C20F9A" w:rsidP="00C20F9A">
      <w:pPr>
        <w:pStyle w:val="aa"/>
        <w:shd w:val="clear" w:color="auto" w:fill="FFFFFF"/>
        <w:ind w:left="0" w:firstLine="426"/>
        <w:jc w:val="both"/>
        <w:rPr>
          <w:color w:val="000000"/>
          <w:sz w:val="24"/>
          <w:szCs w:val="24"/>
          <w:shd w:val="clear" w:color="auto" w:fill="FFFFFF"/>
        </w:rPr>
      </w:pPr>
      <w:r w:rsidRPr="00C20F9A">
        <w:rPr>
          <w:color w:val="000000"/>
          <w:sz w:val="24"/>
          <w:szCs w:val="24"/>
          <w:shd w:val="clear" w:color="auto" w:fill="FFFFFF"/>
        </w:rPr>
        <w:t>Основной зимнего многоборья являются лыжные состязания. Дистанции для гонок различаются - 10 км для мужчин и 5 км для женщин.</w:t>
      </w:r>
    </w:p>
    <w:p w:rsidR="00C20F9A" w:rsidRPr="00C20F9A" w:rsidRDefault="00C20F9A" w:rsidP="00C20F9A">
      <w:pPr>
        <w:pStyle w:val="aa"/>
        <w:shd w:val="clear" w:color="auto" w:fill="FFFFFF"/>
        <w:ind w:left="0" w:firstLine="426"/>
        <w:jc w:val="both"/>
        <w:rPr>
          <w:color w:val="000000"/>
          <w:sz w:val="24"/>
          <w:szCs w:val="24"/>
          <w:shd w:val="clear" w:color="auto" w:fill="FFFFFF"/>
        </w:rPr>
      </w:pPr>
      <w:r w:rsidRPr="00C20F9A">
        <w:rPr>
          <w:color w:val="000000"/>
          <w:sz w:val="24"/>
          <w:szCs w:val="24"/>
          <w:shd w:val="clear" w:color="auto" w:fill="FFFFFF"/>
        </w:rPr>
        <w:t xml:space="preserve">Стрельба из пневматического оружия - еще один вид спорта, входящий в зимний полиатлон. Спортсмены стреляют по мишеням диаметром 5 и 25 см с расстояния 10 м. </w:t>
      </w:r>
    </w:p>
    <w:p w:rsidR="00C20F9A" w:rsidRPr="00C20F9A" w:rsidRDefault="00C20F9A" w:rsidP="00C20F9A">
      <w:pPr>
        <w:pStyle w:val="aa"/>
        <w:shd w:val="clear" w:color="auto" w:fill="FFFFFF"/>
        <w:ind w:left="0" w:firstLine="426"/>
        <w:jc w:val="both"/>
        <w:rPr>
          <w:color w:val="000000"/>
          <w:sz w:val="24"/>
          <w:szCs w:val="24"/>
          <w:shd w:val="clear" w:color="auto" w:fill="FFFFFF"/>
        </w:rPr>
      </w:pPr>
      <w:r w:rsidRPr="00C20F9A">
        <w:rPr>
          <w:color w:val="000000"/>
          <w:sz w:val="24"/>
          <w:szCs w:val="24"/>
          <w:shd w:val="clear" w:color="auto" w:fill="FFFFFF"/>
        </w:rPr>
        <w:t>В зависимости от вида спортивного соревнования каждому участнику дается 5 или 10 выстрелов. Иногда стрельба сочетается с лыжной гонкой по принципу </w:t>
      </w:r>
      <w:hyperlink r:id="rId9" w:history="1">
        <w:r w:rsidRPr="00C20F9A">
          <w:rPr>
            <w:rStyle w:val="a5"/>
            <w:sz w:val="24"/>
            <w:szCs w:val="24"/>
            <w:shd w:val="clear" w:color="auto" w:fill="FFFFFF"/>
          </w:rPr>
          <w:t>биатлона</w:t>
        </w:r>
      </w:hyperlink>
      <w:r w:rsidRPr="00C20F9A">
        <w:rPr>
          <w:color w:val="000000"/>
          <w:sz w:val="24"/>
          <w:szCs w:val="24"/>
          <w:shd w:val="clear" w:color="auto" w:fill="FFFFFF"/>
        </w:rPr>
        <w:t>, а также с силовой гимнастикой (мужчины- подтягивания, женщины – отжимания на помосте).</w:t>
      </w:r>
    </w:p>
    <w:p w:rsidR="00C20F9A" w:rsidRPr="00C20F9A" w:rsidRDefault="00C20F9A" w:rsidP="00C20F9A">
      <w:pPr>
        <w:shd w:val="clear" w:color="auto" w:fill="FFFFFF"/>
        <w:spacing w:after="0"/>
        <w:ind w:firstLine="426"/>
        <w:jc w:val="both"/>
        <w:rPr>
          <w:rFonts w:eastAsia="Times New Roman" w:cs="Times New Roman"/>
          <w:sz w:val="24"/>
          <w:szCs w:val="24"/>
          <w:lang w:eastAsia="ru-RU"/>
        </w:rPr>
      </w:pPr>
      <w:r w:rsidRPr="00C20F9A">
        <w:rPr>
          <w:rFonts w:eastAsia="Times New Roman" w:cs="Times New Roman"/>
          <w:sz w:val="24"/>
          <w:szCs w:val="24"/>
          <w:lang w:eastAsia="ru-RU"/>
        </w:rPr>
        <w:t>Летний полиатлон представлен пятью первыми дисциплинами, указанными в Таблице № 1.</w:t>
      </w:r>
    </w:p>
    <w:p w:rsidR="00C20F9A" w:rsidRPr="00C20F9A" w:rsidRDefault="00C20F9A" w:rsidP="00C20F9A">
      <w:pPr>
        <w:shd w:val="clear" w:color="auto" w:fill="FFFFFF"/>
        <w:spacing w:after="0"/>
        <w:ind w:firstLine="426"/>
        <w:jc w:val="both"/>
        <w:rPr>
          <w:rFonts w:eastAsia="Times New Roman" w:cs="Times New Roman"/>
          <w:sz w:val="24"/>
          <w:szCs w:val="24"/>
          <w:lang w:eastAsia="ru-RU"/>
        </w:rPr>
      </w:pPr>
      <w:r w:rsidRPr="00C20F9A">
        <w:rPr>
          <w:rFonts w:eastAsia="Times New Roman" w:cs="Times New Roman"/>
          <w:sz w:val="24"/>
          <w:szCs w:val="24"/>
          <w:lang w:eastAsia="ru-RU"/>
        </w:rPr>
        <w:t xml:space="preserve">В его программу включены 4 вида многоборья, представляющие собой различные сочетания </w:t>
      </w:r>
      <w:hyperlink r:id="rId10" w:history="1">
        <w:r w:rsidRPr="00C20F9A">
          <w:rPr>
            <w:rFonts w:eastAsia="Times New Roman" w:cs="Times New Roman"/>
            <w:sz w:val="24"/>
            <w:szCs w:val="24"/>
            <w:lang w:eastAsia="ru-RU"/>
          </w:rPr>
          <w:t>бега</w:t>
        </w:r>
      </w:hyperlink>
      <w:r w:rsidRPr="00C20F9A">
        <w:rPr>
          <w:rFonts w:eastAsia="Times New Roman" w:cs="Times New Roman"/>
          <w:sz w:val="24"/>
          <w:szCs w:val="24"/>
          <w:lang w:eastAsia="ru-RU"/>
        </w:rPr>
        <w:t xml:space="preserve">, </w:t>
      </w:r>
      <w:hyperlink r:id="rId11" w:history="1">
        <w:r w:rsidRPr="00C20F9A">
          <w:rPr>
            <w:rFonts w:eastAsia="Times New Roman" w:cs="Times New Roman"/>
            <w:sz w:val="24"/>
            <w:szCs w:val="24"/>
            <w:lang w:eastAsia="ru-RU"/>
          </w:rPr>
          <w:t>плавания</w:t>
        </w:r>
      </w:hyperlink>
      <w:r w:rsidRPr="00C20F9A">
        <w:rPr>
          <w:rFonts w:eastAsia="Times New Roman" w:cs="Times New Roman"/>
          <w:sz w:val="24"/>
          <w:szCs w:val="24"/>
          <w:lang w:eastAsia="ru-RU"/>
        </w:rPr>
        <w:t xml:space="preserve">, </w:t>
      </w:r>
      <w:hyperlink r:id="rId12" w:history="1">
        <w:r w:rsidRPr="00C20F9A">
          <w:rPr>
            <w:rFonts w:eastAsia="Times New Roman" w:cs="Times New Roman"/>
            <w:sz w:val="24"/>
            <w:szCs w:val="24"/>
            <w:lang w:eastAsia="ru-RU"/>
          </w:rPr>
          <w:t>метания гранаты</w:t>
        </w:r>
      </w:hyperlink>
      <w:r w:rsidRPr="00C20F9A">
        <w:rPr>
          <w:rFonts w:eastAsia="Times New Roman" w:cs="Times New Roman"/>
          <w:sz w:val="24"/>
          <w:szCs w:val="24"/>
          <w:lang w:eastAsia="ru-RU"/>
        </w:rPr>
        <w:t xml:space="preserve">, </w:t>
      </w:r>
      <w:hyperlink r:id="rId13" w:history="1">
        <w:r w:rsidRPr="00C20F9A">
          <w:rPr>
            <w:rFonts w:eastAsia="Times New Roman" w:cs="Times New Roman"/>
            <w:sz w:val="24"/>
            <w:szCs w:val="24"/>
            <w:lang w:eastAsia="ru-RU"/>
          </w:rPr>
          <w:t>стрельбы</w:t>
        </w:r>
      </w:hyperlink>
      <w:r w:rsidRPr="00C20F9A">
        <w:rPr>
          <w:rFonts w:eastAsia="Times New Roman" w:cs="Times New Roman"/>
          <w:sz w:val="24"/>
          <w:szCs w:val="24"/>
          <w:lang w:eastAsia="ru-RU"/>
        </w:rPr>
        <w:t xml:space="preserve"> и силовой гимнастики.</w:t>
      </w:r>
    </w:p>
    <w:p w:rsidR="00C20F9A" w:rsidRPr="00C20F9A" w:rsidRDefault="00C20F9A" w:rsidP="00C20F9A">
      <w:pPr>
        <w:shd w:val="clear" w:color="auto" w:fill="FFFFFF"/>
        <w:spacing w:after="0"/>
        <w:ind w:firstLine="426"/>
        <w:jc w:val="both"/>
        <w:rPr>
          <w:rFonts w:eastAsia="Times New Roman" w:cs="Times New Roman"/>
          <w:sz w:val="24"/>
          <w:szCs w:val="24"/>
          <w:lang w:eastAsia="ru-RU"/>
        </w:rPr>
      </w:pPr>
      <w:r w:rsidRPr="00C20F9A">
        <w:rPr>
          <w:rFonts w:eastAsia="Times New Roman" w:cs="Times New Roman"/>
          <w:sz w:val="24"/>
          <w:szCs w:val="24"/>
          <w:lang w:eastAsia="ru-RU"/>
        </w:rPr>
        <w:t>Бег - основная составляющая соревнований. В рамках полиатлона спортсмены бегают на короткие расстояния (</w:t>
      </w:r>
      <w:hyperlink r:id="rId14" w:history="1">
        <w:r w:rsidRPr="00C20F9A">
          <w:rPr>
            <w:rFonts w:eastAsia="Times New Roman" w:cs="Times New Roman"/>
            <w:sz w:val="24"/>
            <w:szCs w:val="24"/>
            <w:lang w:eastAsia="ru-RU"/>
          </w:rPr>
          <w:t>спринт</w:t>
        </w:r>
      </w:hyperlink>
      <w:r w:rsidRPr="00C20F9A">
        <w:rPr>
          <w:rFonts w:eastAsia="Times New Roman" w:cs="Times New Roman"/>
          <w:sz w:val="24"/>
          <w:szCs w:val="24"/>
          <w:lang w:eastAsia="ru-RU"/>
        </w:rPr>
        <w:t>) и на длинные (</w:t>
      </w:r>
      <w:hyperlink r:id="rId15" w:history="1">
        <w:r w:rsidRPr="00C20F9A">
          <w:rPr>
            <w:rFonts w:eastAsia="Times New Roman" w:cs="Times New Roman"/>
            <w:sz w:val="24"/>
            <w:szCs w:val="24"/>
            <w:lang w:eastAsia="ru-RU"/>
          </w:rPr>
          <w:t>кросс</w:t>
        </w:r>
      </w:hyperlink>
      <w:r w:rsidRPr="00C20F9A">
        <w:rPr>
          <w:rFonts w:eastAsia="Times New Roman" w:cs="Times New Roman"/>
          <w:sz w:val="24"/>
          <w:szCs w:val="24"/>
          <w:lang w:eastAsia="ru-RU"/>
        </w:rPr>
        <w:t>). Спринты могут проводиться в спортивных залах и на стадионах, их дистанция составляет 50, 60 и 100 м. В кроссе дистанции для мужчин оставляют 2-3 км, для женщин - 1-2 км.</w:t>
      </w:r>
    </w:p>
    <w:p w:rsidR="00C20F9A" w:rsidRPr="00C20F9A" w:rsidRDefault="00C20F9A" w:rsidP="00C20F9A">
      <w:pPr>
        <w:shd w:val="clear" w:color="auto" w:fill="FFFFFF"/>
        <w:spacing w:after="0"/>
        <w:ind w:firstLine="426"/>
        <w:jc w:val="both"/>
        <w:rPr>
          <w:rFonts w:eastAsia="Times New Roman" w:cs="Times New Roman"/>
          <w:sz w:val="24"/>
          <w:szCs w:val="24"/>
          <w:lang w:eastAsia="ru-RU"/>
        </w:rPr>
      </w:pPr>
      <w:r w:rsidRPr="00C20F9A">
        <w:rPr>
          <w:rFonts w:cs="Times New Roman"/>
          <w:color w:val="000000"/>
          <w:sz w:val="24"/>
          <w:szCs w:val="24"/>
          <w:shd w:val="clear" w:color="auto" w:fill="FFFFFF"/>
        </w:rPr>
        <w:t>Плавание представлено состязаниями на дистанции 50 или 100 м. При этом пловцы используют различные стили. Заплывы могут проходить и в крытых бассейнах, в таком случае дистанция составляет 25 м.</w:t>
      </w:r>
    </w:p>
    <w:p w:rsidR="00AB7B94" w:rsidRPr="00FD63DD" w:rsidRDefault="001401E2" w:rsidP="00C1423A">
      <w:pPr>
        <w:shd w:val="clear" w:color="auto" w:fill="FFFFFF"/>
        <w:spacing w:after="0" w:line="270" w:lineRule="atLeast"/>
        <w:ind w:firstLine="426"/>
        <w:jc w:val="both"/>
        <w:rPr>
          <w:rFonts w:eastAsia="Times New Roman" w:cs="Times New Roman"/>
          <w:sz w:val="24"/>
          <w:szCs w:val="24"/>
          <w:lang w:eastAsia="ru-RU"/>
        </w:rPr>
      </w:pPr>
      <w:r w:rsidRPr="00970654">
        <w:rPr>
          <w:rFonts w:eastAsia="Times New Roman" w:cs="Times New Roman"/>
          <w:b/>
          <w:sz w:val="24"/>
          <w:szCs w:val="24"/>
          <w:lang w:eastAsia="ru-RU"/>
        </w:rPr>
        <w:t xml:space="preserve">Целью </w:t>
      </w:r>
      <w:r w:rsidR="007549B7" w:rsidRPr="00970654">
        <w:rPr>
          <w:rFonts w:eastAsia="Times New Roman" w:cs="Times New Roman"/>
          <w:b/>
          <w:sz w:val="24"/>
          <w:szCs w:val="24"/>
          <w:lang w:eastAsia="ru-RU"/>
        </w:rPr>
        <w:t>П</w:t>
      </w:r>
      <w:r w:rsidR="00500B30" w:rsidRPr="00970654">
        <w:rPr>
          <w:b/>
          <w:sz w:val="24"/>
          <w:szCs w:val="24"/>
        </w:rPr>
        <w:t>рограммы</w:t>
      </w:r>
      <w:r w:rsidR="00500B30" w:rsidRPr="00970654">
        <w:rPr>
          <w:b/>
        </w:rPr>
        <w:t xml:space="preserve"> </w:t>
      </w:r>
      <w:r w:rsidRPr="00970654">
        <w:rPr>
          <w:rFonts w:eastAsia="Times New Roman" w:cs="Times New Roman"/>
          <w:b/>
          <w:sz w:val="24"/>
          <w:szCs w:val="24"/>
          <w:lang w:eastAsia="ru-RU"/>
        </w:rPr>
        <w:t>является</w:t>
      </w:r>
      <w:r w:rsidR="00AB7B94" w:rsidRPr="00FD63DD">
        <w:rPr>
          <w:rFonts w:eastAsia="Times New Roman" w:cs="Times New Roman"/>
          <w:sz w:val="24"/>
          <w:szCs w:val="24"/>
          <w:lang w:eastAsia="ru-RU"/>
        </w:rPr>
        <w:t>:</w:t>
      </w:r>
    </w:p>
    <w:p w:rsidR="00AB7B94" w:rsidRPr="00FD63DD" w:rsidRDefault="00AB7B94" w:rsidP="00C1423A">
      <w:pPr>
        <w:shd w:val="clear" w:color="auto" w:fill="FFFFFF"/>
        <w:spacing w:after="0" w:line="270" w:lineRule="atLeast"/>
        <w:ind w:firstLine="426"/>
        <w:jc w:val="both"/>
        <w:rPr>
          <w:rFonts w:eastAsia="Times New Roman" w:cs="Times New Roman"/>
          <w:sz w:val="24"/>
          <w:szCs w:val="24"/>
          <w:lang w:eastAsia="ru-RU"/>
        </w:rPr>
      </w:pPr>
      <w:r w:rsidRPr="00FD63DD">
        <w:rPr>
          <w:rFonts w:eastAsia="Times New Roman" w:cs="Times New Roman"/>
          <w:sz w:val="24"/>
          <w:szCs w:val="24"/>
          <w:lang w:eastAsia="ru-RU"/>
        </w:rPr>
        <w:t xml:space="preserve">- </w:t>
      </w:r>
      <w:r w:rsidR="00AA0121">
        <w:rPr>
          <w:rFonts w:eastAsia="Times New Roman" w:cs="Times New Roman"/>
          <w:sz w:val="24"/>
          <w:szCs w:val="24"/>
          <w:lang w:eastAsia="ru-RU"/>
        </w:rPr>
        <w:t xml:space="preserve">достижение спортивных </w:t>
      </w:r>
      <w:r w:rsidR="00017774">
        <w:rPr>
          <w:rFonts w:eastAsia="Times New Roman" w:cs="Times New Roman"/>
          <w:sz w:val="24"/>
          <w:szCs w:val="24"/>
          <w:lang w:eastAsia="ru-RU"/>
        </w:rPr>
        <w:t xml:space="preserve">результатов </w:t>
      </w:r>
      <w:r w:rsidR="001401E2" w:rsidRPr="00FD63DD">
        <w:rPr>
          <w:rFonts w:eastAsia="Times New Roman" w:cs="Times New Roman"/>
          <w:sz w:val="24"/>
          <w:szCs w:val="24"/>
          <w:lang w:eastAsia="ru-RU"/>
        </w:rPr>
        <w:t>на</w:t>
      </w:r>
      <w:r w:rsidR="00500B30" w:rsidRPr="00FD63DD">
        <w:rPr>
          <w:rFonts w:eastAsia="Times New Roman" w:cs="Times New Roman"/>
          <w:sz w:val="24"/>
          <w:szCs w:val="24"/>
          <w:lang w:eastAsia="ru-RU"/>
        </w:rPr>
        <w:t xml:space="preserve"> </w:t>
      </w:r>
      <w:r w:rsidR="001401E2" w:rsidRPr="00FD63DD">
        <w:rPr>
          <w:rFonts w:eastAsia="Times New Roman" w:cs="Times New Roman"/>
          <w:sz w:val="24"/>
          <w:szCs w:val="24"/>
          <w:lang w:eastAsia="ru-RU"/>
        </w:rPr>
        <w:t>основе    </w:t>
      </w:r>
      <w:r w:rsidR="008A50C1">
        <w:rPr>
          <w:rFonts w:eastAsia="Times New Roman" w:cs="Times New Roman"/>
          <w:sz w:val="24"/>
          <w:szCs w:val="24"/>
          <w:lang w:eastAsia="ru-RU"/>
        </w:rPr>
        <w:t xml:space="preserve">соблюдения    спортивных   и </w:t>
      </w:r>
      <w:r w:rsidR="001401E2" w:rsidRPr="00FD63DD">
        <w:rPr>
          <w:rFonts w:eastAsia="Times New Roman" w:cs="Times New Roman"/>
          <w:sz w:val="24"/>
          <w:szCs w:val="24"/>
          <w:lang w:eastAsia="ru-RU"/>
        </w:rPr>
        <w:t>педагогических   принципов    в</w:t>
      </w:r>
      <w:r w:rsidR="00071849" w:rsidRPr="00FD63DD">
        <w:rPr>
          <w:rFonts w:eastAsia="Times New Roman" w:cs="Times New Roman"/>
          <w:sz w:val="24"/>
          <w:szCs w:val="24"/>
          <w:lang w:eastAsia="ru-RU"/>
        </w:rPr>
        <w:t xml:space="preserve"> </w:t>
      </w:r>
      <w:r w:rsidR="001401E2" w:rsidRPr="00FD63DD">
        <w:rPr>
          <w:rFonts w:eastAsia="Times New Roman" w:cs="Times New Roman"/>
          <w:sz w:val="24"/>
          <w:szCs w:val="24"/>
          <w:lang w:eastAsia="ru-RU"/>
        </w:rPr>
        <w:t>учебно-тренировочном  процессе в условиях многолетнего, круглогодичного и</w:t>
      </w:r>
      <w:r w:rsidR="00500B30" w:rsidRPr="00FD63DD">
        <w:rPr>
          <w:rFonts w:eastAsia="Times New Roman" w:cs="Times New Roman"/>
          <w:sz w:val="24"/>
          <w:szCs w:val="24"/>
          <w:lang w:eastAsia="ru-RU"/>
        </w:rPr>
        <w:t xml:space="preserve"> </w:t>
      </w:r>
      <w:r w:rsidR="001401E2" w:rsidRPr="00FD63DD">
        <w:rPr>
          <w:rFonts w:eastAsia="Times New Roman" w:cs="Times New Roman"/>
          <w:sz w:val="24"/>
          <w:szCs w:val="24"/>
          <w:lang w:eastAsia="ru-RU"/>
        </w:rPr>
        <w:t>поэтапного процесса спортивной подготовки</w:t>
      </w:r>
      <w:r w:rsidRPr="00FD63DD">
        <w:rPr>
          <w:rFonts w:eastAsia="Times New Roman" w:cs="Times New Roman"/>
          <w:sz w:val="24"/>
          <w:szCs w:val="24"/>
          <w:lang w:eastAsia="ru-RU"/>
        </w:rPr>
        <w:t>;</w:t>
      </w:r>
      <w:r w:rsidR="001401E2" w:rsidRPr="00FD63DD">
        <w:rPr>
          <w:rFonts w:eastAsia="Times New Roman" w:cs="Times New Roman"/>
          <w:sz w:val="24"/>
          <w:szCs w:val="24"/>
          <w:lang w:eastAsia="ru-RU"/>
        </w:rPr>
        <w:t xml:space="preserve"> </w:t>
      </w:r>
    </w:p>
    <w:p w:rsidR="007549B7" w:rsidRDefault="007549B7" w:rsidP="00C1423A">
      <w:pPr>
        <w:shd w:val="clear" w:color="auto" w:fill="FFFFFF"/>
        <w:spacing w:after="0" w:line="270" w:lineRule="atLeast"/>
        <w:ind w:firstLine="426"/>
        <w:jc w:val="both"/>
        <w:rPr>
          <w:sz w:val="24"/>
          <w:szCs w:val="24"/>
        </w:rPr>
      </w:pPr>
      <w:r w:rsidRPr="00970654">
        <w:rPr>
          <w:b/>
          <w:i/>
          <w:sz w:val="24"/>
          <w:szCs w:val="24"/>
        </w:rPr>
        <w:t>Основными задачами реализации Программы</w:t>
      </w:r>
      <w:r w:rsidRPr="007549B7">
        <w:rPr>
          <w:sz w:val="24"/>
          <w:szCs w:val="24"/>
        </w:rPr>
        <w:t xml:space="preserve"> являются:</w:t>
      </w:r>
    </w:p>
    <w:p w:rsidR="00C20F9A" w:rsidRPr="00C20F9A" w:rsidRDefault="00C20F9A" w:rsidP="00C20F9A">
      <w:pPr>
        <w:pStyle w:val="a8"/>
        <w:tabs>
          <w:tab w:val="left" w:pos="142"/>
        </w:tabs>
        <w:ind w:left="0"/>
        <w:jc w:val="both"/>
        <w:rPr>
          <w:sz w:val="24"/>
          <w:szCs w:val="24"/>
        </w:rPr>
      </w:pPr>
      <w:r>
        <w:rPr>
          <w:sz w:val="28"/>
          <w:szCs w:val="28"/>
        </w:rPr>
        <w:t xml:space="preserve">     </w:t>
      </w:r>
      <w:r w:rsidRPr="00C20F9A">
        <w:rPr>
          <w:sz w:val="24"/>
          <w:szCs w:val="24"/>
        </w:rPr>
        <w:t>оздоровительные; образовательные; воспитательные; спортивные.</w:t>
      </w:r>
    </w:p>
    <w:p w:rsidR="00C20F9A" w:rsidRDefault="00C20F9A" w:rsidP="00C20F9A">
      <w:pPr>
        <w:pStyle w:val="a8"/>
        <w:ind w:left="0" w:right="-1" w:firstLine="426"/>
        <w:jc w:val="both"/>
        <w:rPr>
          <w:color w:val="000000"/>
          <w:sz w:val="24"/>
          <w:szCs w:val="24"/>
        </w:rPr>
      </w:pPr>
      <w:r w:rsidRPr="00C20F9A">
        <w:rPr>
          <w:sz w:val="24"/>
          <w:szCs w:val="24"/>
        </w:rPr>
        <w:t xml:space="preserve">Планируемые результаты освоения Примерной программы представляют собой систему </w:t>
      </w:r>
      <w:r w:rsidRPr="00C20F9A">
        <w:rPr>
          <w:sz w:val="24"/>
          <w:szCs w:val="24"/>
        </w:rPr>
        <w:lastRenderedPageBreak/>
        <w:t xml:space="preserve">ожидаемых результатов освоения обучающими всех компонентов учебно-тренировочного и соревновательного процессов, также </w:t>
      </w:r>
      <w:r w:rsidR="00AA0121">
        <w:rPr>
          <w:color w:val="000000"/>
          <w:sz w:val="24"/>
          <w:szCs w:val="24"/>
        </w:rPr>
        <w:t xml:space="preserve">обеспечивает формирование </w:t>
      </w:r>
      <w:r w:rsidRPr="00C20F9A">
        <w:rPr>
          <w:color w:val="000000"/>
          <w:sz w:val="24"/>
          <w:szCs w:val="24"/>
        </w:rPr>
        <w:t xml:space="preserve">личностных результатов: </w:t>
      </w:r>
    </w:p>
    <w:p w:rsidR="00C20F9A" w:rsidRDefault="00C20F9A" w:rsidP="00C20F9A">
      <w:pPr>
        <w:pStyle w:val="a8"/>
        <w:ind w:left="0" w:right="-1" w:firstLine="426"/>
        <w:jc w:val="both"/>
        <w:rPr>
          <w:color w:val="000000"/>
          <w:sz w:val="24"/>
          <w:szCs w:val="24"/>
        </w:rPr>
      </w:pPr>
      <w:r>
        <w:rPr>
          <w:color w:val="000000"/>
          <w:sz w:val="24"/>
          <w:szCs w:val="24"/>
        </w:rPr>
        <w:t xml:space="preserve">- </w:t>
      </w:r>
      <w:r w:rsidRPr="00C20F9A">
        <w:rPr>
          <w:color w:val="000000"/>
          <w:sz w:val="24"/>
          <w:szCs w:val="24"/>
        </w:rPr>
        <w:t>овладение знаниями об индивидуальных особенностях физического развития и  уровня</w:t>
      </w:r>
      <w:r>
        <w:rPr>
          <w:color w:val="000000"/>
          <w:sz w:val="24"/>
          <w:szCs w:val="24"/>
        </w:rPr>
        <w:t xml:space="preserve"> </w:t>
      </w:r>
      <w:r w:rsidRPr="00C20F9A">
        <w:rPr>
          <w:color w:val="000000"/>
          <w:sz w:val="24"/>
          <w:szCs w:val="24"/>
        </w:rPr>
        <w:t>физической</w:t>
      </w:r>
      <w:r>
        <w:rPr>
          <w:color w:val="000000"/>
          <w:sz w:val="24"/>
          <w:szCs w:val="24"/>
        </w:rPr>
        <w:t xml:space="preserve"> </w:t>
      </w:r>
      <w:r w:rsidRPr="00C20F9A">
        <w:rPr>
          <w:color w:val="000000"/>
          <w:sz w:val="24"/>
          <w:szCs w:val="24"/>
        </w:rPr>
        <w:t>подготовленности,</w:t>
      </w:r>
      <w:r>
        <w:rPr>
          <w:color w:val="000000"/>
          <w:sz w:val="24"/>
          <w:szCs w:val="24"/>
        </w:rPr>
        <w:t xml:space="preserve"> </w:t>
      </w:r>
      <w:r w:rsidRPr="00C20F9A">
        <w:rPr>
          <w:color w:val="000000"/>
          <w:sz w:val="24"/>
          <w:szCs w:val="24"/>
        </w:rPr>
        <w:t>о</w:t>
      </w:r>
      <w:r>
        <w:rPr>
          <w:color w:val="000000"/>
          <w:sz w:val="24"/>
          <w:szCs w:val="24"/>
        </w:rPr>
        <w:t xml:space="preserve"> </w:t>
      </w:r>
      <w:r w:rsidRPr="00C20F9A">
        <w:rPr>
          <w:color w:val="000000"/>
          <w:sz w:val="24"/>
          <w:szCs w:val="24"/>
        </w:rPr>
        <w:t>соответствии</w:t>
      </w:r>
      <w:r>
        <w:rPr>
          <w:color w:val="000000"/>
          <w:sz w:val="24"/>
          <w:szCs w:val="24"/>
        </w:rPr>
        <w:t xml:space="preserve"> </w:t>
      </w:r>
      <w:r w:rsidRPr="00C20F9A">
        <w:rPr>
          <w:color w:val="000000"/>
          <w:sz w:val="24"/>
          <w:szCs w:val="24"/>
        </w:rPr>
        <w:t>их</w:t>
      </w:r>
      <w:r>
        <w:rPr>
          <w:color w:val="000000"/>
          <w:sz w:val="24"/>
          <w:szCs w:val="24"/>
        </w:rPr>
        <w:t xml:space="preserve"> </w:t>
      </w:r>
      <w:r w:rsidRPr="00C20F9A">
        <w:rPr>
          <w:color w:val="000000"/>
          <w:sz w:val="24"/>
          <w:szCs w:val="24"/>
        </w:rPr>
        <w:t>возрастным нормативам, об особенностях</w:t>
      </w:r>
      <w:r w:rsidRPr="00C20F9A">
        <w:rPr>
          <w:color w:val="000000"/>
          <w:sz w:val="24"/>
          <w:szCs w:val="24"/>
        </w:rPr>
        <w:br/>
        <w:t xml:space="preserve">индивидуального здоровья и о функциональных возможностях организма, способах профилактики перетренированности (недотренированности), перенапряжения; </w:t>
      </w:r>
    </w:p>
    <w:p w:rsidR="00C20F9A" w:rsidRDefault="00C20F9A" w:rsidP="00C20F9A">
      <w:pPr>
        <w:pStyle w:val="a8"/>
        <w:ind w:left="0" w:right="-1" w:firstLine="426"/>
        <w:jc w:val="both"/>
        <w:rPr>
          <w:color w:val="000000"/>
          <w:sz w:val="24"/>
          <w:szCs w:val="24"/>
        </w:rPr>
      </w:pPr>
      <w:r>
        <w:rPr>
          <w:color w:val="000000"/>
          <w:sz w:val="24"/>
          <w:szCs w:val="24"/>
        </w:rPr>
        <w:t xml:space="preserve">- </w:t>
      </w:r>
      <w:r w:rsidRPr="00C20F9A">
        <w:rPr>
          <w:color w:val="000000"/>
          <w:sz w:val="24"/>
          <w:szCs w:val="24"/>
        </w:rPr>
        <w:t>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w:t>
      </w:r>
      <w:r>
        <w:rPr>
          <w:color w:val="000000"/>
          <w:sz w:val="24"/>
          <w:szCs w:val="24"/>
        </w:rPr>
        <w:t xml:space="preserve">собы поведения и взаимодействия </w:t>
      </w:r>
      <w:r w:rsidRPr="00C20F9A">
        <w:rPr>
          <w:color w:val="000000"/>
          <w:sz w:val="24"/>
          <w:szCs w:val="24"/>
        </w:rPr>
        <w:t xml:space="preserve">в соревновательный период; </w:t>
      </w:r>
    </w:p>
    <w:p w:rsidR="00C20F9A" w:rsidRPr="00C20F9A" w:rsidRDefault="00C20F9A" w:rsidP="00684940">
      <w:pPr>
        <w:pStyle w:val="a8"/>
        <w:ind w:left="0" w:right="-1" w:firstLine="426"/>
        <w:jc w:val="both"/>
        <w:rPr>
          <w:sz w:val="24"/>
          <w:szCs w:val="24"/>
        </w:rPr>
      </w:pPr>
      <w:r>
        <w:rPr>
          <w:color w:val="000000"/>
          <w:sz w:val="24"/>
          <w:szCs w:val="24"/>
        </w:rPr>
        <w:t xml:space="preserve">- </w:t>
      </w:r>
      <w:r w:rsidRPr="00C20F9A">
        <w:rPr>
          <w:color w:val="000000"/>
          <w:sz w:val="24"/>
          <w:szCs w:val="24"/>
        </w:rPr>
        <w:t>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w:t>
      </w:r>
      <w:r>
        <w:rPr>
          <w:color w:val="000000"/>
          <w:sz w:val="24"/>
          <w:szCs w:val="24"/>
        </w:rPr>
        <w:t xml:space="preserve"> к </w:t>
      </w:r>
      <w:r w:rsidRPr="00C20F9A">
        <w:rPr>
          <w:color w:val="000000"/>
          <w:sz w:val="24"/>
          <w:szCs w:val="24"/>
        </w:rPr>
        <w:t>освоению</w:t>
      </w:r>
      <w:r>
        <w:rPr>
          <w:color w:val="000000"/>
          <w:sz w:val="24"/>
          <w:szCs w:val="24"/>
        </w:rPr>
        <w:t xml:space="preserve"> </w:t>
      </w:r>
      <w:r w:rsidRPr="00C20F9A">
        <w:rPr>
          <w:color w:val="000000"/>
          <w:sz w:val="24"/>
          <w:szCs w:val="24"/>
        </w:rPr>
        <w:t>новых</w:t>
      </w:r>
      <w:r>
        <w:rPr>
          <w:color w:val="000000"/>
          <w:sz w:val="24"/>
          <w:szCs w:val="24"/>
        </w:rPr>
        <w:t xml:space="preserve"> </w:t>
      </w:r>
      <w:r w:rsidRPr="00C20F9A">
        <w:rPr>
          <w:color w:val="000000"/>
          <w:sz w:val="24"/>
          <w:szCs w:val="24"/>
        </w:rPr>
        <w:t>знаний и умений, умение организовывать</w:t>
      </w:r>
      <w:r w:rsidRPr="00C20F9A">
        <w:rPr>
          <w:color w:val="000000"/>
          <w:sz w:val="24"/>
          <w:szCs w:val="24"/>
        </w:rPr>
        <w:br/>
        <w:t>места</w:t>
      </w:r>
      <w:r>
        <w:rPr>
          <w:color w:val="000000"/>
          <w:sz w:val="24"/>
          <w:szCs w:val="24"/>
        </w:rPr>
        <w:t xml:space="preserve"> </w:t>
      </w:r>
      <w:r w:rsidRPr="00C20F9A">
        <w:rPr>
          <w:color w:val="000000"/>
          <w:sz w:val="24"/>
          <w:szCs w:val="24"/>
        </w:rPr>
        <w:t>тренировочных</w:t>
      </w:r>
      <w:r>
        <w:rPr>
          <w:color w:val="000000"/>
          <w:sz w:val="24"/>
          <w:szCs w:val="24"/>
        </w:rPr>
        <w:t xml:space="preserve"> </w:t>
      </w:r>
      <w:r w:rsidRPr="00C20F9A">
        <w:rPr>
          <w:color w:val="000000"/>
          <w:sz w:val="24"/>
          <w:szCs w:val="24"/>
        </w:rPr>
        <w:t>занятий</w:t>
      </w:r>
      <w:r>
        <w:rPr>
          <w:color w:val="000000"/>
          <w:sz w:val="24"/>
          <w:szCs w:val="24"/>
        </w:rPr>
        <w:t xml:space="preserve"> </w:t>
      </w:r>
      <w:r w:rsidRPr="00C20F9A">
        <w:rPr>
          <w:color w:val="000000"/>
          <w:sz w:val="24"/>
          <w:szCs w:val="24"/>
        </w:rPr>
        <w:t>и</w:t>
      </w:r>
      <w:r>
        <w:rPr>
          <w:color w:val="000000"/>
          <w:sz w:val="24"/>
          <w:szCs w:val="24"/>
        </w:rPr>
        <w:t xml:space="preserve"> </w:t>
      </w:r>
      <w:r w:rsidRPr="00C20F9A">
        <w:rPr>
          <w:color w:val="000000"/>
          <w:sz w:val="24"/>
          <w:szCs w:val="24"/>
        </w:rPr>
        <w:t>обеспечивать их безопасность, ориентирование на</w:t>
      </w:r>
      <w:r w:rsidRPr="00C20F9A">
        <w:rPr>
          <w:color w:val="000000"/>
          <w:sz w:val="24"/>
          <w:szCs w:val="24"/>
        </w:rPr>
        <w:br/>
        <w:t xml:space="preserve">определение будущей профессии, приобретение навыков по участию в </w:t>
      </w:r>
      <w:r w:rsidRPr="00C20F9A">
        <w:rPr>
          <w:sz w:val="24"/>
          <w:szCs w:val="24"/>
        </w:rPr>
        <w:t xml:space="preserve">спортивных </w:t>
      </w:r>
      <w:r w:rsidRPr="00C20F9A">
        <w:rPr>
          <w:color w:val="000000"/>
          <w:sz w:val="24"/>
          <w:szCs w:val="24"/>
        </w:rPr>
        <w:t>соревнованиях различного уровня.</w:t>
      </w:r>
    </w:p>
    <w:p w:rsidR="00AB7B94" w:rsidRPr="00FD63DD" w:rsidRDefault="00AB7B94" w:rsidP="00C1423A">
      <w:pPr>
        <w:shd w:val="clear" w:color="auto" w:fill="FFFFFF"/>
        <w:spacing w:after="0" w:line="270" w:lineRule="atLeast"/>
        <w:ind w:firstLine="426"/>
        <w:jc w:val="both"/>
        <w:rPr>
          <w:rFonts w:cs="Times New Roman"/>
          <w:sz w:val="24"/>
          <w:szCs w:val="24"/>
        </w:rPr>
      </w:pPr>
      <w:r w:rsidRPr="007549B7">
        <w:rPr>
          <w:rFonts w:eastAsia="Times New Roman" w:cs="Times New Roman"/>
          <w:sz w:val="24"/>
          <w:szCs w:val="24"/>
          <w:lang w:eastAsia="ru-RU"/>
        </w:rPr>
        <w:t>-</w:t>
      </w:r>
      <w:r w:rsidRPr="00FD63DD">
        <w:rPr>
          <w:rFonts w:eastAsia="Times New Roman" w:cs="Times New Roman"/>
          <w:sz w:val="24"/>
          <w:szCs w:val="24"/>
          <w:lang w:eastAsia="ru-RU"/>
        </w:rPr>
        <w:t xml:space="preserve">  </w:t>
      </w:r>
      <w:r w:rsidR="001401E2" w:rsidRPr="00FD63DD">
        <w:rPr>
          <w:rFonts w:cs="Times New Roman"/>
          <w:sz w:val="24"/>
          <w:szCs w:val="24"/>
        </w:rPr>
        <w:t>вовлечение максимального числа детей и подростков в систему спортивной подготовки по полиатлону, направленную на гармоничное развитие физических качеств, общей физической подготовки и изучение б</w:t>
      </w:r>
      <w:r w:rsidRPr="00FD63DD">
        <w:rPr>
          <w:rFonts w:cs="Times New Roman"/>
          <w:sz w:val="24"/>
          <w:szCs w:val="24"/>
        </w:rPr>
        <w:t>азовой техники видов полиатлона;</w:t>
      </w:r>
    </w:p>
    <w:p w:rsidR="001401E2" w:rsidRPr="00FD63DD" w:rsidRDefault="00AB7B94" w:rsidP="00C1423A">
      <w:pPr>
        <w:shd w:val="clear" w:color="auto" w:fill="FFFFFF"/>
        <w:spacing w:after="0" w:line="270" w:lineRule="atLeast"/>
        <w:ind w:firstLine="426"/>
        <w:jc w:val="both"/>
        <w:rPr>
          <w:rFonts w:eastAsia="Times New Roman" w:cs="Times New Roman"/>
          <w:sz w:val="24"/>
          <w:szCs w:val="24"/>
          <w:lang w:eastAsia="ru-RU"/>
        </w:rPr>
      </w:pPr>
      <w:r w:rsidRPr="00FD63DD">
        <w:rPr>
          <w:rFonts w:cs="Times New Roman"/>
          <w:sz w:val="24"/>
          <w:szCs w:val="24"/>
        </w:rPr>
        <w:t xml:space="preserve">- </w:t>
      </w:r>
      <w:r w:rsidR="00514558">
        <w:rPr>
          <w:rFonts w:cs="Times New Roman"/>
          <w:sz w:val="24"/>
          <w:szCs w:val="24"/>
        </w:rPr>
        <w:t xml:space="preserve"> </w:t>
      </w:r>
      <w:r w:rsidR="00BA653B">
        <w:rPr>
          <w:rFonts w:cs="Times New Roman"/>
          <w:sz w:val="24"/>
          <w:szCs w:val="24"/>
        </w:rPr>
        <w:t xml:space="preserve">воспитание </w:t>
      </w:r>
      <w:r w:rsidR="001401E2" w:rsidRPr="00FD63DD">
        <w:rPr>
          <w:rFonts w:cs="Times New Roman"/>
          <w:sz w:val="24"/>
          <w:szCs w:val="24"/>
        </w:rPr>
        <w:t>волевых и морально- этических качеств личности, формирование потребности к занятиям спортом и</w:t>
      </w:r>
      <w:r w:rsidR="00B70BEA" w:rsidRPr="00FD63DD">
        <w:rPr>
          <w:rFonts w:cs="Times New Roman"/>
          <w:sz w:val="24"/>
          <w:szCs w:val="24"/>
        </w:rPr>
        <w:t xml:space="preserve"> ведению здорового образа жизни</w:t>
      </w:r>
      <w:r w:rsidRPr="00FD63DD">
        <w:rPr>
          <w:rFonts w:cs="Times New Roman"/>
          <w:sz w:val="24"/>
          <w:szCs w:val="24"/>
        </w:rPr>
        <w:t>;</w:t>
      </w:r>
      <w:r w:rsidR="001401E2" w:rsidRPr="00FD63DD">
        <w:rPr>
          <w:rFonts w:cs="Times New Roman"/>
          <w:sz w:val="24"/>
          <w:szCs w:val="24"/>
        </w:rPr>
        <w:t xml:space="preserve">  </w:t>
      </w:r>
    </w:p>
    <w:p w:rsidR="006E0AB0" w:rsidRDefault="00AB7B94" w:rsidP="00C1423A">
      <w:pPr>
        <w:shd w:val="clear" w:color="auto" w:fill="FFFFFF"/>
        <w:spacing w:after="0" w:line="270" w:lineRule="atLeast"/>
        <w:ind w:firstLine="426"/>
        <w:jc w:val="both"/>
        <w:rPr>
          <w:rFonts w:cs="Times New Roman"/>
          <w:sz w:val="24"/>
          <w:szCs w:val="24"/>
        </w:rPr>
      </w:pPr>
      <w:r w:rsidRPr="00FD63DD">
        <w:rPr>
          <w:rFonts w:cs="Times New Roman"/>
          <w:sz w:val="24"/>
          <w:szCs w:val="24"/>
        </w:rPr>
        <w:t>-</w:t>
      </w:r>
      <w:r w:rsidR="00AA10C1" w:rsidRPr="00FD63DD">
        <w:rPr>
          <w:rFonts w:cs="Times New Roman"/>
          <w:sz w:val="24"/>
          <w:szCs w:val="24"/>
        </w:rPr>
        <w:t xml:space="preserve"> </w:t>
      </w:r>
      <w:r w:rsidRPr="00FD63DD">
        <w:rPr>
          <w:rFonts w:cs="Times New Roman"/>
          <w:sz w:val="24"/>
          <w:szCs w:val="24"/>
        </w:rPr>
        <w:t>формирование</w:t>
      </w:r>
      <w:r w:rsidR="001401E2" w:rsidRPr="00FD63DD">
        <w:rPr>
          <w:rFonts w:cs="Times New Roman"/>
          <w:sz w:val="24"/>
          <w:szCs w:val="24"/>
        </w:rPr>
        <w:t xml:space="preserve"> спортивного мастерства полиатлонистов, привлечение к специализированной спортивной подготовке перспективных спортсменов для достижения ими высоких и стабильных результатов посредством комплексного совершенствования всех сторон мастерства спортсмена, позволяющих войти в состав сборных команд России</w:t>
      </w:r>
      <w:r w:rsidRPr="00FD63DD">
        <w:rPr>
          <w:rFonts w:cs="Times New Roman"/>
          <w:sz w:val="24"/>
          <w:szCs w:val="24"/>
        </w:rPr>
        <w:t>.</w:t>
      </w:r>
    </w:p>
    <w:p w:rsidR="007549B7" w:rsidRPr="00970654" w:rsidRDefault="007549B7" w:rsidP="00C1423A">
      <w:pPr>
        <w:shd w:val="clear" w:color="auto" w:fill="FFFFFF"/>
        <w:spacing w:after="0" w:line="270" w:lineRule="atLeast"/>
        <w:ind w:firstLine="426"/>
        <w:jc w:val="both"/>
        <w:rPr>
          <w:b/>
          <w:i/>
          <w:sz w:val="24"/>
          <w:szCs w:val="24"/>
        </w:rPr>
      </w:pPr>
      <w:r w:rsidRPr="00970654">
        <w:rPr>
          <w:b/>
          <w:i/>
          <w:sz w:val="24"/>
          <w:szCs w:val="24"/>
        </w:rPr>
        <w:t>Основные принципы Программы:</w:t>
      </w:r>
    </w:p>
    <w:p w:rsidR="007549B7" w:rsidRDefault="007549B7" w:rsidP="00C1423A">
      <w:pPr>
        <w:shd w:val="clear" w:color="auto" w:fill="FFFFFF"/>
        <w:spacing w:after="0" w:line="270" w:lineRule="atLeast"/>
        <w:ind w:firstLine="426"/>
        <w:jc w:val="both"/>
        <w:rPr>
          <w:sz w:val="24"/>
          <w:szCs w:val="24"/>
        </w:rPr>
      </w:pPr>
      <w:r w:rsidRPr="007549B7">
        <w:rPr>
          <w:sz w:val="24"/>
          <w:szCs w:val="24"/>
        </w:rPr>
        <w:t xml:space="preserve"> - принцип последовательности - учебные задачи решаются методом усвоения материала (от простого к сложному, в соответствии с возрастными возможностями); </w:t>
      </w:r>
    </w:p>
    <w:p w:rsidR="007549B7" w:rsidRDefault="007549B7" w:rsidP="00C1423A">
      <w:pPr>
        <w:shd w:val="clear" w:color="auto" w:fill="FFFFFF"/>
        <w:spacing w:after="0" w:line="270" w:lineRule="atLeast"/>
        <w:ind w:firstLine="426"/>
        <w:jc w:val="both"/>
        <w:rPr>
          <w:sz w:val="24"/>
          <w:szCs w:val="24"/>
        </w:rPr>
      </w:pPr>
      <w:r w:rsidRPr="007549B7">
        <w:rPr>
          <w:sz w:val="24"/>
          <w:szCs w:val="24"/>
        </w:rPr>
        <w:t xml:space="preserve">- принцип научности - программа основана на базе программ для спортивных школ, научных монографий, учебных пособий для высших учебных заведений; </w:t>
      </w:r>
    </w:p>
    <w:p w:rsidR="007549B7" w:rsidRDefault="007549B7" w:rsidP="00C1423A">
      <w:pPr>
        <w:shd w:val="clear" w:color="auto" w:fill="FFFFFF"/>
        <w:spacing w:after="0" w:line="270" w:lineRule="atLeast"/>
        <w:ind w:firstLine="426"/>
        <w:jc w:val="both"/>
        <w:rPr>
          <w:sz w:val="24"/>
          <w:szCs w:val="24"/>
        </w:rPr>
      </w:pPr>
      <w:r w:rsidRPr="007549B7">
        <w:rPr>
          <w:sz w:val="24"/>
          <w:szCs w:val="24"/>
        </w:rPr>
        <w:t>- принцип доступности - программа построена на доступном в изложении материале приоритета интереса группы в целом и каждого воспитанника в отдельности гуманистических начал, многообразия и вариативности форм организации деятельности;</w:t>
      </w:r>
    </w:p>
    <w:p w:rsidR="007549B7" w:rsidRDefault="007549B7" w:rsidP="00C1423A">
      <w:pPr>
        <w:shd w:val="clear" w:color="auto" w:fill="FFFFFF"/>
        <w:spacing w:after="0" w:line="270" w:lineRule="atLeast"/>
        <w:ind w:firstLine="426"/>
        <w:jc w:val="both"/>
        <w:rPr>
          <w:sz w:val="24"/>
          <w:szCs w:val="24"/>
        </w:rPr>
      </w:pPr>
      <w:r w:rsidRPr="007549B7">
        <w:rPr>
          <w:sz w:val="24"/>
          <w:szCs w:val="24"/>
        </w:rPr>
        <w:t xml:space="preserve"> - непрерывности образования и воспитания единства общей и специальной подготовки цикличности, повторяемости, непрерывности и постепенного увеличения нагрузки. </w:t>
      </w:r>
    </w:p>
    <w:p w:rsidR="006E0AB0" w:rsidRPr="007549B7" w:rsidRDefault="007549B7" w:rsidP="00C1423A">
      <w:pPr>
        <w:shd w:val="clear" w:color="auto" w:fill="FFFFFF"/>
        <w:spacing w:after="0" w:line="270" w:lineRule="atLeast"/>
        <w:ind w:firstLine="426"/>
        <w:jc w:val="both"/>
        <w:rPr>
          <w:rFonts w:eastAsia="Times New Roman" w:cs="Times New Roman"/>
          <w:b/>
          <w:bCs/>
          <w:sz w:val="24"/>
          <w:szCs w:val="24"/>
          <w:lang w:eastAsia="ru-RU"/>
        </w:rPr>
      </w:pPr>
      <w:r w:rsidRPr="007549B7">
        <w:rPr>
          <w:sz w:val="24"/>
          <w:szCs w:val="24"/>
        </w:rPr>
        <w:t>Программа включает в себя разделы, освещающие теоретическую, физическую, техническую, тактическую, психологическую и соревновательную деятельности, а также средства и методы подготовки, систему контроля нормативов и качества выполнения упражнений.</w:t>
      </w:r>
    </w:p>
    <w:p w:rsidR="000D3776" w:rsidRDefault="000D3776" w:rsidP="00436EE3">
      <w:pPr>
        <w:shd w:val="clear" w:color="auto" w:fill="FFFFFF"/>
        <w:spacing w:after="0" w:line="270" w:lineRule="atLeast"/>
        <w:rPr>
          <w:rFonts w:eastAsia="Times New Roman" w:cs="Times New Roman"/>
          <w:b/>
          <w:bCs/>
          <w:szCs w:val="28"/>
          <w:lang w:eastAsia="ru-RU"/>
        </w:rPr>
      </w:pPr>
    </w:p>
    <w:p w:rsidR="00AB7B94" w:rsidRDefault="00452471" w:rsidP="00452471">
      <w:pPr>
        <w:shd w:val="clear" w:color="auto" w:fill="FFFFFF"/>
        <w:spacing w:after="0" w:line="270" w:lineRule="atLeast"/>
        <w:ind w:firstLine="426"/>
        <w:jc w:val="center"/>
        <w:rPr>
          <w:rFonts w:eastAsia="Times New Roman" w:cs="Times New Roman"/>
          <w:b/>
          <w:bCs/>
          <w:szCs w:val="28"/>
          <w:lang w:eastAsia="ru-RU"/>
        </w:rPr>
      </w:pPr>
      <w:r w:rsidRPr="00452471">
        <w:rPr>
          <w:rFonts w:eastAsia="Times New Roman" w:cs="Times New Roman"/>
          <w:b/>
          <w:bCs/>
          <w:szCs w:val="28"/>
          <w:lang w:eastAsia="ru-RU"/>
        </w:rPr>
        <w:t xml:space="preserve"> </w:t>
      </w:r>
      <w:r>
        <w:rPr>
          <w:rFonts w:eastAsia="Times New Roman" w:cs="Times New Roman"/>
          <w:b/>
          <w:bCs/>
          <w:szCs w:val="28"/>
          <w:lang w:eastAsia="ru-RU"/>
        </w:rPr>
        <w:t xml:space="preserve"> </w:t>
      </w:r>
      <w:r w:rsidR="001401E2" w:rsidRPr="00452471">
        <w:rPr>
          <w:rFonts w:eastAsia="Times New Roman" w:cs="Times New Roman"/>
          <w:b/>
          <w:bCs/>
          <w:szCs w:val="28"/>
          <w:lang w:eastAsia="ru-RU"/>
        </w:rPr>
        <w:t>Характеристика</w:t>
      </w:r>
      <w:r w:rsidR="00B8639B" w:rsidRPr="00452471">
        <w:rPr>
          <w:rFonts w:eastAsia="Times New Roman" w:cs="Times New Roman"/>
          <w:b/>
          <w:szCs w:val="28"/>
          <w:lang w:eastAsia="ru-RU"/>
        </w:rPr>
        <w:t xml:space="preserve"> </w:t>
      </w:r>
      <w:r w:rsidR="00A9123A" w:rsidRPr="00452471">
        <w:rPr>
          <w:rFonts w:eastAsia="Times New Roman" w:cs="Times New Roman"/>
          <w:b/>
          <w:bCs/>
          <w:szCs w:val="28"/>
          <w:lang w:eastAsia="ru-RU"/>
        </w:rPr>
        <w:t>Программы</w:t>
      </w:r>
    </w:p>
    <w:p w:rsidR="00034757" w:rsidRPr="00452471" w:rsidRDefault="00034757" w:rsidP="00452471">
      <w:pPr>
        <w:shd w:val="clear" w:color="auto" w:fill="FFFFFF"/>
        <w:spacing w:after="0" w:line="270" w:lineRule="atLeast"/>
        <w:ind w:firstLine="426"/>
        <w:jc w:val="center"/>
        <w:rPr>
          <w:rFonts w:eastAsia="Times New Roman" w:cs="Times New Roman"/>
          <w:szCs w:val="28"/>
          <w:lang w:eastAsia="ru-RU"/>
        </w:rPr>
      </w:pPr>
    </w:p>
    <w:p w:rsidR="00B34F61" w:rsidRPr="00FD63DD" w:rsidRDefault="006E0AB0" w:rsidP="006E0AB0">
      <w:pPr>
        <w:shd w:val="clear" w:color="auto" w:fill="FFFFFF"/>
        <w:spacing w:after="0"/>
        <w:jc w:val="both"/>
        <w:rPr>
          <w:rFonts w:ascii="YS Text" w:eastAsia="Times New Roman" w:hAnsi="YS Text" w:cs="Times New Roman"/>
          <w:sz w:val="24"/>
          <w:szCs w:val="24"/>
          <w:lang w:eastAsia="ru-RU"/>
        </w:rPr>
      </w:pPr>
      <w:r>
        <w:rPr>
          <w:rFonts w:ascii="YS Text" w:eastAsia="Times New Roman" w:hAnsi="YS Text" w:cs="Times New Roman"/>
          <w:sz w:val="24"/>
          <w:szCs w:val="24"/>
          <w:lang w:eastAsia="ru-RU"/>
        </w:rPr>
        <w:t xml:space="preserve">      </w:t>
      </w:r>
      <w:r w:rsidR="00B34F61" w:rsidRPr="00FD63DD">
        <w:rPr>
          <w:rFonts w:ascii="YS Text" w:eastAsia="Times New Roman" w:hAnsi="YS Text" w:cs="Times New Roman"/>
          <w:sz w:val="24"/>
          <w:szCs w:val="24"/>
          <w:lang w:eastAsia="ru-RU"/>
        </w:rPr>
        <w:t>«Полиатлон» – неолимпийский вид спорта, включающий в себя комплексные</w:t>
      </w:r>
      <w:r w:rsidR="00A66CD9" w:rsidRPr="00FD63DD">
        <w:rPr>
          <w:rFonts w:ascii="YS Text" w:eastAsia="Times New Roman" w:hAnsi="YS Text" w:cs="Times New Roman"/>
          <w:sz w:val="24"/>
          <w:szCs w:val="24"/>
          <w:lang w:eastAsia="ru-RU"/>
        </w:rPr>
        <w:t xml:space="preserve"> </w:t>
      </w:r>
      <w:r w:rsidR="00B34F61" w:rsidRPr="00FD63DD">
        <w:rPr>
          <w:rFonts w:ascii="YS Text" w:eastAsia="Times New Roman" w:hAnsi="YS Text" w:cs="Times New Roman"/>
          <w:sz w:val="24"/>
          <w:szCs w:val="24"/>
          <w:lang w:eastAsia="ru-RU"/>
        </w:rPr>
        <w:t>спортивные многоборья, целью которых является развитие у занимающихся</w:t>
      </w:r>
      <w:r w:rsidR="00A66CD9" w:rsidRPr="00FD63DD">
        <w:rPr>
          <w:rFonts w:ascii="YS Text" w:eastAsia="Times New Roman" w:hAnsi="YS Text" w:cs="Times New Roman"/>
          <w:sz w:val="24"/>
          <w:szCs w:val="24"/>
          <w:lang w:eastAsia="ru-RU"/>
        </w:rPr>
        <w:t xml:space="preserve"> </w:t>
      </w:r>
      <w:r w:rsidR="00B34F61" w:rsidRPr="00FD63DD">
        <w:rPr>
          <w:rFonts w:ascii="YS Text" w:eastAsia="Times New Roman" w:hAnsi="YS Text" w:cs="Times New Roman"/>
          <w:sz w:val="24"/>
          <w:szCs w:val="24"/>
          <w:lang w:eastAsia="ru-RU"/>
        </w:rPr>
        <w:t>основных физических качеств (выносливости, силы) и прикладных двигательных</w:t>
      </w:r>
      <w:r w:rsidR="00A66CD9" w:rsidRPr="00FD63DD">
        <w:rPr>
          <w:rFonts w:ascii="YS Text" w:eastAsia="Times New Roman" w:hAnsi="YS Text" w:cs="Times New Roman"/>
          <w:sz w:val="24"/>
          <w:szCs w:val="24"/>
          <w:lang w:eastAsia="ru-RU"/>
        </w:rPr>
        <w:t xml:space="preserve"> </w:t>
      </w:r>
      <w:r w:rsidR="00B34F61" w:rsidRPr="00FD63DD">
        <w:rPr>
          <w:rFonts w:ascii="YS Text" w:eastAsia="Times New Roman" w:hAnsi="YS Text" w:cs="Times New Roman"/>
          <w:sz w:val="24"/>
          <w:szCs w:val="24"/>
          <w:lang w:eastAsia="ru-RU"/>
        </w:rPr>
        <w:t>навыков.</w:t>
      </w:r>
    </w:p>
    <w:p w:rsidR="007D3A37" w:rsidRDefault="00B34F61" w:rsidP="007D3A37">
      <w:pPr>
        <w:pStyle w:val="a6"/>
        <w:shd w:val="clear" w:color="auto" w:fill="FFFFFF"/>
        <w:spacing w:before="0" w:beforeAutospacing="0" w:after="0" w:afterAutospacing="0"/>
        <w:ind w:firstLine="426"/>
        <w:jc w:val="both"/>
      </w:pPr>
      <w:r w:rsidRPr="00FD63DD">
        <w:t>Полиатлон является продолжением существовавшего в СССР спортивного</w:t>
      </w:r>
      <w:r w:rsidR="00A66CD9" w:rsidRPr="00FD63DD">
        <w:t xml:space="preserve"> </w:t>
      </w:r>
      <w:r w:rsidR="00514558">
        <w:t>комплекса ГТО («Г</w:t>
      </w:r>
      <w:r w:rsidRPr="00FD63DD">
        <w:t>отов к труду и обороне»).</w:t>
      </w:r>
      <w:r w:rsidR="00A66CD9" w:rsidRPr="00FD63DD">
        <w:t xml:space="preserve"> </w:t>
      </w:r>
      <w:r w:rsidR="007549B7">
        <w:rPr>
          <w:rFonts w:ascii="YS Text" w:hAnsi="YS Text"/>
        </w:rPr>
        <w:t xml:space="preserve">  </w:t>
      </w:r>
      <w:r w:rsidR="00C42575" w:rsidRPr="00FD63DD">
        <w:rPr>
          <w:rFonts w:ascii="YS Text" w:hAnsi="YS Text"/>
        </w:rPr>
        <w:t>С</w:t>
      </w:r>
      <w:r w:rsidR="00514558">
        <w:rPr>
          <w:rFonts w:ascii="YS Text" w:hAnsi="YS Text"/>
        </w:rPr>
        <w:t>портивная школа</w:t>
      </w:r>
      <w:r w:rsidR="00C42575" w:rsidRPr="00FD63DD">
        <w:rPr>
          <w:rFonts w:ascii="YS Text" w:hAnsi="YS Text"/>
        </w:rPr>
        <w:t xml:space="preserve"> </w:t>
      </w:r>
      <w:r w:rsidR="004D1110">
        <w:rPr>
          <w:rFonts w:ascii="YS Text" w:hAnsi="YS Text"/>
        </w:rPr>
        <w:t xml:space="preserve">олимпийского резерва </w:t>
      </w:r>
      <w:r w:rsidR="00C42575" w:rsidRPr="00FD63DD">
        <w:rPr>
          <w:rFonts w:ascii="YS Text" w:hAnsi="YS Text" w:hint="eastAsia"/>
        </w:rPr>
        <w:t>«</w:t>
      </w:r>
      <w:r w:rsidR="00C42575" w:rsidRPr="00FD63DD">
        <w:rPr>
          <w:rFonts w:ascii="YS Text" w:hAnsi="YS Text"/>
        </w:rPr>
        <w:t>Лидер</w:t>
      </w:r>
      <w:r w:rsidR="00C42575" w:rsidRPr="00FD63DD">
        <w:rPr>
          <w:rFonts w:ascii="YS Text" w:hAnsi="YS Text" w:hint="eastAsia"/>
        </w:rPr>
        <w:t>»</w:t>
      </w:r>
      <w:r w:rsidR="00A61262">
        <w:rPr>
          <w:rFonts w:ascii="YS Text" w:hAnsi="YS Text"/>
        </w:rPr>
        <w:t xml:space="preserve"> реализует</w:t>
      </w:r>
      <w:r w:rsidR="00C42575" w:rsidRPr="00FD63DD">
        <w:rPr>
          <w:rFonts w:ascii="YS Text" w:hAnsi="YS Text"/>
        </w:rPr>
        <w:t xml:space="preserve"> спортивную дисциплину вида спорта «полиатлон» </w:t>
      </w:r>
      <w:r w:rsidR="00C42575" w:rsidRPr="00FD63DD">
        <w:t>4-борье с бегом</w:t>
      </w:r>
      <w:r w:rsidR="00C42575" w:rsidRPr="007549B7">
        <w:t>.</w:t>
      </w:r>
      <w:r w:rsidR="00C42575" w:rsidRPr="007549B7">
        <w:rPr>
          <w:rFonts w:ascii="YS Text" w:hAnsi="YS Text"/>
        </w:rPr>
        <w:t xml:space="preserve"> </w:t>
      </w:r>
      <w:r w:rsidR="007D3A37">
        <w:rPr>
          <w:rFonts w:ascii="YS Text" w:hAnsi="YS Text"/>
        </w:rPr>
        <w:t xml:space="preserve">Он включает в себя следующие дисциплины: </w:t>
      </w:r>
      <w:r w:rsidR="007D3A37" w:rsidRPr="007D3A37">
        <w:rPr>
          <w:color w:val="000000"/>
          <w:shd w:val="clear" w:color="auto" w:fill="FFFFFF"/>
        </w:rPr>
        <w:t>стрельба из пневматической винтовки, бег на среднюю дистанцию от 1 до 2 км, спринт в беге на 60 м или 100 м, спринт в плавании на 50 м или 100 м;</w:t>
      </w:r>
      <w:r w:rsidR="007549B7" w:rsidRPr="007D3A37">
        <w:t xml:space="preserve"> </w:t>
      </w:r>
    </w:p>
    <w:p w:rsidR="00C42575" w:rsidRDefault="007D3A37" w:rsidP="00C42575">
      <w:pPr>
        <w:shd w:val="clear" w:color="auto" w:fill="FFFFFF"/>
        <w:spacing w:after="0"/>
        <w:jc w:val="both"/>
        <w:rPr>
          <w:rFonts w:ascii="YS Text" w:eastAsia="Times New Roman" w:hAnsi="YS Text" w:cs="Times New Roman"/>
          <w:sz w:val="24"/>
          <w:szCs w:val="24"/>
          <w:lang w:eastAsia="ru-RU"/>
        </w:rPr>
      </w:pPr>
      <w:r>
        <w:rPr>
          <w:rFonts w:cs="Times New Roman"/>
          <w:sz w:val="24"/>
          <w:szCs w:val="24"/>
        </w:rPr>
        <w:lastRenderedPageBreak/>
        <w:t xml:space="preserve">      </w:t>
      </w:r>
      <w:r w:rsidR="00A61262">
        <w:rPr>
          <w:rFonts w:cs="Times New Roman"/>
          <w:sz w:val="24"/>
          <w:szCs w:val="24"/>
        </w:rPr>
        <w:t xml:space="preserve">Отличительными чертами </w:t>
      </w:r>
      <w:r w:rsidR="007549B7" w:rsidRPr="007D3A37">
        <w:rPr>
          <w:rFonts w:cs="Times New Roman"/>
          <w:sz w:val="24"/>
          <w:szCs w:val="24"/>
        </w:rPr>
        <w:t>данного вида многоборья</w:t>
      </w:r>
      <w:r w:rsidR="007549B7" w:rsidRPr="007549B7">
        <w:rPr>
          <w:sz w:val="24"/>
          <w:szCs w:val="24"/>
        </w:rPr>
        <w:t xml:space="preserve"> являются доступность, оздоровительная направленность и возможность заниматься этим видом спорта лицам различного возраста и интересов.</w:t>
      </w:r>
    </w:p>
    <w:p w:rsidR="008A0BB1" w:rsidRDefault="008A0BB1" w:rsidP="004C5D3A">
      <w:pPr>
        <w:shd w:val="clear" w:color="auto" w:fill="FFFFFF"/>
        <w:spacing w:after="0" w:line="270" w:lineRule="atLeast"/>
        <w:rPr>
          <w:rFonts w:eastAsia="Times New Roman" w:cs="Times New Roman"/>
          <w:b/>
          <w:sz w:val="24"/>
          <w:szCs w:val="24"/>
          <w:lang w:eastAsia="ru-RU"/>
        </w:rPr>
      </w:pPr>
    </w:p>
    <w:p w:rsidR="00034757" w:rsidRPr="00034757" w:rsidRDefault="00451A53" w:rsidP="00A65437">
      <w:pPr>
        <w:shd w:val="clear" w:color="auto" w:fill="FFFFFF"/>
        <w:spacing w:after="0" w:line="270" w:lineRule="atLeast"/>
        <w:rPr>
          <w:rFonts w:eastAsia="Times New Roman" w:cs="Times New Roman"/>
          <w:b/>
          <w:sz w:val="24"/>
          <w:szCs w:val="24"/>
          <w:lang w:eastAsia="ru-RU"/>
        </w:rPr>
      </w:pPr>
      <w:r>
        <w:rPr>
          <w:rFonts w:eastAsia="Times New Roman" w:cs="Times New Roman"/>
          <w:b/>
          <w:sz w:val="24"/>
          <w:szCs w:val="24"/>
          <w:lang w:eastAsia="ru-RU"/>
        </w:rPr>
        <w:t>1</w:t>
      </w:r>
      <w:r w:rsidR="00007487">
        <w:rPr>
          <w:rFonts w:eastAsia="Times New Roman" w:cs="Times New Roman"/>
          <w:b/>
          <w:sz w:val="24"/>
          <w:szCs w:val="24"/>
          <w:lang w:eastAsia="ru-RU"/>
        </w:rPr>
        <w:t xml:space="preserve">.1. Сроки реализации </w:t>
      </w:r>
      <w:r w:rsidR="00B76AB9" w:rsidRPr="00034757">
        <w:rPr>
          <w:rFonts w:eastAsia="Times New Roman" w:cs="Times New Roman"/>
          <w:b/>
          <w:sz w:val="24"/>
          <w:szCs w:val="24"/>
          <w:lang w:eastAsia="ru-RU"/>
        </w:rPr>
        <w:t>этапов</w:t>
      </w:r>
      <w:r w:rsidR="008A50C1" w:rsidRPr="008A50C1">
        <w:rPr>
          <w:b/>
          <w:bCs/>
        </w:rPr>
        <w:t xml:space="preserve"> </w:t>
      </w:r>
      <w:r w:rsidR="008A50C1" w:rsidRPr="008A50C1">
        <w:rPr>
          <w:b/>
          <w:bCs/>
          <w:sz w:val="24"/>
          <w:szCs w:val="24"/>
        </w:rPr>
        <w:t>спортивной подготовки</w:t>
      </w:r>
    </w:p>
    <w:p w:rsidR="009D37EE" w:rsidRPr="009D37EE" w:rsidRDefault="00553420" w:rsidP="009D37EE">
      <w:pPr>
        <w:shd w:val="clear" w:color="auto" w:fill="FFFFFF"/>
        <w:spacing w:after="0" w:line="270" w:lineRule="atLeast"/>
        <w:ind w:firstLine="426"/>
        <w:jc w:val="both"/>
        <w:rPr>
          <w:rStyle w:val="s10"/>
          <w:rFonts w:cs="Times New Roman"/>
          <w:bCs/>
          <w:sz w:val="24"/>
          <w:szCs w:val="24"/>
        </w:rPr>
      </w:pPr>
      <w:r w:rsidRPr="009D37EE">
        <w:rPr>
          <w:rFonts w:eastAsia="Times New Roman" w:cs="Times New Roman"/>
          <w:sz w:val="24"/>
          <w:szCs w:val="24"/>
          <w:lang w:eastAsia="ru-RU"/>
        </w:rPr>
        <w:t>Возрастные границы лиц</w:t>
      </w:r>
      <w:r w:rsidR="00A61262" w:rsidRPr="009D37EE">
        <w:rPr>
          <w:rFonts w:eastAsia="Times New Roman" w:cs="Times New Roman"/>
          <w:sz w:val="24"/>
          <w:szCs w:val="24"/>
          <w:lang w:eastAsia="ru-RU"/>
        </w:rPr>
        <w:t xml:space="preserve"> </w:t>
      </w:r>
      <w:r w:rsidR="00684940" w:rsidRPr="009D37EE">
        <w:rPr>
          <w:rFonts w:eastAsia="Times New Roman" w:cs="Times New Roman"/>
          <w:sz w:val="24"/>
          <w:szCs w:val="24"/>
          <w:lang w:eastAsia="ru-RU"/>
        </w:rPr>
        <w:t>спортивной</w:t>
      </w:r>
      <w:r w:rsidR="009D37EE" w:rsidRPr="009D37EE">
        <w:rPr>
          <w:rFonts w:eastAsia="Times New Roman" w:cs="Times New Roman"/>
          <w:sz w:val="24"/>
          <w:szCs w:val="24"/>
          <w:lang w:eastAsia="ru-RU"/>
        </w:rPr>
        <w:t xml:space="preserve"> подготовки и </w:t>
      </w:r>
      <w:r w:rsidR="00B76AB9" w:rsidRPr="009D37EE">
        <w:rPr>
          <w:rFonts w:eastAsia="Times New Roman" w:cs="Times New Roman"/>
          <w:sz w:val="24"/>
          <w:szCs w:val="24"/>
          <w:lang w:eastAsia="ru-RU"/>
        </w:rPr>
        <w:t xml:space="preserve">проходящих спортивную подготовку, количество </w:t>
      </w:r>
      <w:r w:rsidR="009D37EE" w:rsidRPr="009D37EE">
        <w:rPr>
          <w:rFonts w:eastAsia="Times New Roman" w:cs="Times New Roman"/>
          <w:sz w:val="24"/>
          <w:szCs w:val="24"/>
          <w:lang w:eastAsia="ru-RU"/>
        </w:rPr>
        <w:t>лиц, проходящих</w:t>
      </w:r>
      <w:r w:rsidR="00B76AB9" w:rsidRPr="009D37EE">
        <w:rPr>
          <w:rFonts w:eastAsia="Times New Roman" w:cs="Times New Roman"/>
          <w:sz w:val="24"/>
          <w:szCs w:val="24"/>
          <w:lang w:eastAsia="ru-RU"/>
        </w:rPr>
        <w:t xml:space="preserve"> спортивную   подгото</w:t>
      </w:r>
      <w:r w:rsidR="009D37EE" w:rsidRPr="009D37EE">
        <w:rPr>
          <w:rFonts w:eastAsia="Times New Roman" w:cs="Times New Roman"/>
          <w:sz w:val="24"/>
          <w:szCs w:val="24"/>
          <w:lang w:eastAsia="ru-RU"/>
        </w:rPr>
        <w:t xml:space="preserve">вку </w:t>
      </w:r>
      <w:r w:rsidR="009D37EE">
        <w:rPr>
          <w:rFonts w:eastAsia="Times New Roman" w:cs="Times New Roman"/>
          <w:sz w:val="24"/>
          <w:szCs w:val="24"/>
          <w:lang w:eastAsia="ru-RU"/>
        </w:rPr>
        <w:t xml:space="preserve">в группах   на этапах спортивной </w:t>
      </w:r>
      <w:r w:rsidR="00B76AB9" w:rsidRPr="009D37EE">
        <w:rPr>
          <w:rFonts w:eastAsia="Times New Roman" w:cs="Times New Roman"/>
          <w:sz w:val="24"/>
          <w:szCs w:val="24"/>
          <w:lang w:eastAsia="ru-RU"/>
        </w:rPr>
        <w:t xml:space="preserve">подготовки проводятся в </w:t>
      </w:r>
      <w:r w:rsidRPr="009D37EE">
        <w:rPr>
          <w:rFonts w:eastAsia="Times New Roman" w:cs="Times New Roman"/>
          <w:sz w:val="24"/>
          <w:szCs w:val="24"/>
          <w:lang w:eastAsia="ru-RU"/>
        </w:rPr>
        <w:t>СШ</w:t>
      </w:r>
      <w:r w:rsidR="00A61262" w:rsidRPr="009D37EE">
        <w:rPr>
          <w:rFonts w:eastAsia="Times New Roman" w:cs="Times New Roman"/>
          <w:sz w:val="24"/>
          <w:szCs w:val="24"/>
          <w:lang w:eastAsia="ru-RU"/>
        </w:rPr>
        <w:t>ОР</w:t>
      </w:r>
      <w:r w:rsidRPr="009D37EE">
        <w:rPr>
          <w:rFonts w:eastAsia="Times New Roman" w:cs="Times New Roman"/>
          <w:sz w:val="24"/>
          <w:szCs w:val="24"/>
          <w:lang w:eastAsia="ru-RU"/>
        </w:rPr>
        <w:t xml:space="preserve"> «Лидер»</w:t>
      </w:r>
      <w:r w:rsidR="00B76AB9" w:rsidRPr="009D37EE">
        <w:rPr>
          <w:rFonts w:eastAsia="Times New Roman" w:cs="Times New Roman"/>
          <w:sz w:val="24"/>
          <w:szCs w:val="24"/>
          <w:lang w:eastAsia="ru-RU"/>
        </w:rPr>
        <w:t xml:space="preserve"> в соответствии с </w:t>
      </w:r>
      <w:r w:rsidR="009D37EE">
        <w:rPr>
          <w:rStyle w:val="s10"/>
          <w:rFonts w:cs="Times New Roman"/>
          <w:bCs/>
          <w:sz w:val="24"/>
          <w:szCs w:val="24"/>
        </w:rPr>
        <w:t xml:space="preserve">Приложением </w:t>
      </w:r>
      <w:r w:rsidR="00B76AB9" w:rsidRPr="009D37EE">
        <w:rPr>
          <w:rStyle w:val="s10"/>
          <w:rFonts w:cs="Times New Roman"/>
          <w:bCs/>
          <w:sz w:val="24"/>
          <w:szCs w:val="24"/>
        </w:rPr>
        <w:t>N 1</w:t>
      </w:r>
    </w:p>
    <w:p w:rsidR="00E40780" w:rsidRDefault="00E40780" w:rsidP="008A50C1">
      <w:pPr>
        <w:pStyle w:val="s1"/>
        <w:shd w:val="clear" w:color="auto" w:fill="FFFFFF"/>
        <w:spacing w:before="0" w:beforeAutospacing="0" w:after="0" w:afterAutospacing="0"/>
        <w:rPr>
          <w:rStyle w:val="s10"/>
          <w:b/>
          <w:bCs/>
        </w:rPr>
      </w:pPr>
    </w:p>
    <w:p w:rsidR="001B1C94" w:rsidRPr="006E0AB0" w:rsidRDefault="001B1C94" w:rsidP="006E0AB0">
      <w:pPr>
        <w:pStyle w:val="s1"/>
        <w:shd w:val="clear" w:color="auto" w:fill="FFFFFF"/>
        <w:spacing w:before="0" w:beforeAutospacing="0" w:after="0" w:afterAutospacing="0"/>
        <w:jc w:val="right"/>
        <w:rPr>
          <w:b/>
        </w:rPr>
      </w:pPr>
      <w:r w:rsidRPr="006E0AB0">
        <w:rPr>
          <w:rStyle w:val="s10"/>
          <w:b/>
          <w:bCs/>
        </w:rPr>
        <w:t>Приложение N 1</w:t>
      </w:r>
      <w:r w:rsidRPr="006E0AB0">
        <w:rPr>
          <w:b/>
          <w:bCs/>
        </w:rPr>
        <w:br/>
      </w:r>
      <w:r w:rsidR="0092759F" w:rsidRPr="006E0AB0">
        <w:rPr>
          <w:b/>
        </w:rPr>
        <w:t>к  ФССП</w:t>
      </w:r>
    </w:p>
    <w:p w:rsidR="001B1C94" w:rsidRPr="00E40780" w:rsidRDefault="001B1C94" w:rsidP="00A9123A">
      <w:pPr>
        <w:pStyle w:val="a6"/>
        <w:shd w:val="clear" w:color="auto" w:fill="FFFFFF"/>
        <w:spacing w:before="0" w:beforeAutospacing="0" w:after="0" w:afterAutospacing="0"/>
        <w:jc w:val="center"/>
      </w:pPr>
      <w:r w:rsidRPr="00E40780">
        <w:rPr>
          <w:b/>
          <w:bCs/>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1B1C94" w:rsidRPr="00E40780" w:rsidRDefault="001B1C94" w:rsidP="001B1C94">
      <w:pPr>
        <w:pStyle w:val="a6"/>
        <w:shd w:val="clear" w:color="auto" w:fill="FFFFFF"/>
        <w:spacing w:before="0" w:beforeAutospacing="0" w:after="0" w:afterAutospacing="0"/>
      </w:pPr>
      <w:r w:rsidRPr="00E40780">
        <w:t> </w:t>
      </w:r>
    </w:p>
    <w:tbl>
      <w:tblPr>
        <w:tblW w:w="10358" w:type="dxa"/>
        <w:shd w:val="clear" w:color="auto" w:fill="FFFFFF"/>
        <w:tblCellMar>
          <w:left w:w="0" w:type="dxa"/>
          <w:right w:w="0" w:type="dxa"/>
        </w:tblCellMar>
        <w:tblLook w:val="04A0" w:firstRow="1" w:lastRow="0" w:firstColumn="1" w:lastColumn="0" w:noHBand="0" w:noVBand="1"/>
      </w:tblPr>
      <w:tblGrid>
        <w:gridCol w:w="4263"/>
        <w:gridCol w:w="2126"/>
        <w:gridCol w:w="2051"/>
        <w:gridCol w:w="1918"/>
      </w:tblGrid>
      <w:tr w:rsidR="001B1C94" w:rsidRPr="001B1C94" w:rsidTr="00170C5B">
        <w:tc>
          <w:tcPr>
            <w:tcW w:w="4263" w:type="dxa"/>
            <w:tcBorders>
              <w:top w:val="single" w:sz="8" w:space="0" w:color="000000"/>
              <w:left w:val="single" w:sz="8" w:space="0" w:color="000000"/>
              <w:bottom w:val="single" w:sz="8" w:space="0" w:color="000000"/>
              <w:right w:val="single" w:sz="8" w:space="0" w:color="000000"/>
            </w:tcBorders>
            <w:shd w:val="clear" w:color="auto" w:fill="FFFFFF"/>
            <w:hideMark/>
          </w:tcPr>
          <w:p w:rsidR="001B1C94" w:rsidRPr="00E74B2F" w:rsidRDefault="001B1C94" w:rsidP="00AA0121">
            <w:pPr>
              <w:pStyle w:val="s1"/>
              <w:spacing w:before="0" w:beforeAutospacing="0" w:after="0" w:afterAutospacing="0"/>
              <w:ind w:left="94" w:right="94"/>
              <w:jc w:val="center"/>
              <w:rPr>
                <w:b/>
              </w:rPr>
            </w:pPr>
            <w:r w:rsidRPr="00E74B2F">
              <w:rPr>
                <w:b/>
              </w:rPr>
              <w:t>Этапы спортивной подготовки</w:t>
            </w:r>
          </w:p>
        </w:tc>
        <w:tc>
          <w:tcPr>
            <w:tcW w:w="2126" w:type="dxa"/>
            <w:tcBorders>
              <w:top w:val="single" w:sz="8" w:space="0" w:color="000000"/>
              <w:bottom w:val="single" w:sz="8" w:space="0" w:color="000000"/>
              <w:right w:val="single" w:sz="8" w:space="0" w:color="000000"/>
            </w:tcBorders>
            <w:shd w:val="clear" w:color="auto" w:fill="FFFFFF"/>
            <w:hideMark/>
          </w:tcPr>
          <w:p w:rsidR="001B1C94" w:rsidRPr="00E74B2F" w:rsidRDefault="001B1C94" w:rsidP="00AA0121">
            <w:pPr>
              <w:pStyle w:val="s1"/>
              <w:spacing w:before="0" w:beforeAutospacing="0" w:after="0" w:afterAutospacing="0"/>
              <w:ind w:left="94" w:right="94"/>
              <w:jc w:val="center"/>
              <w:rPr>
                <w:b/>
              </w:rPr>
            </w:pPr>
            <w:r w:rsidRPr="00E74B2F">
              <w:rPr>
                <w:b/>
              </w:rPr>
              <w:t>Срок реализации этапов спортивной подготовки (лет)</w:t>
            </w:r>
          </w:p>
        </w:tc>
        <w:tc>
          <w:tcPr>
            <w:tcW w:w="2051" w:type="dxa"/>
            <w:tcBorders>
              <w:top w:val="single" w:sz="8" w:space="0" w:color="000000"/>
              <w:bottom w:val="single" w:sz="8" w:space="0" w:color="000000"/>
              <w:right w:val="single" w:sz="8" w:space="0" w:color="000000"/>
            </w:tcBorders>
            <w:shd w:val="clear" w:color="auto" w:fill="FFFFFF"/>
            <w:hideMark/>
          </w:tcPr>
          <w:p w:rsidR="001B1C94" w:rsidRPr="00E74B2F" w:rsidRDefault="001B1C94" w:rsidP="00AA0121">
            <w:pPr>
              <w:pStyle w:val="s1"/>
              <w:spacing w:before="0" w:beforeAutospacing="0" w:after="0" w:afterAutospacing="0"/>
              <w:ind w:left="94" w:right="94"/>
              <w:jc w:val="center"/>
              <w:rPr>
                <w:b/>
              </w:rPr>
            </w:pPr>
            <w:r w:rsidRPr="00E74B2F">
              <w:rPr>
                <w:b/>
              </w:rPr>
              <w:t>Возрастные границы лиц, проходящих спортивную подготовку (лет)</w:t>
            </w:r>
          </w:p>
        </w:tc>
        <w:tc>
          <w:tcPr>
            <w:tcW w:w="1918" w:type="dxa"/>
            <w:tcBorders>
              <w:top w:val="single" w:sz="8" w:space="0" w:color="000000"/>
              <w:bottom w:val="single" w:sz="8" w:space="0" w:color="000000"/>
              <w:right w:val="single" w:sz="8" w:space="0" w:color="000000"/>
            </w:tcBorders>
            <w:shd w:val="clear" w:color="auto" w:fill="FFFFFF"/>
            <w:hideMark/>
          </w:tcPr>
          <w:p w:rsidR="001B1C94" w:rsidRPr="00E74B2F" w:rsidRDefault="001B1C94" w:rsidP="00AA0121">
            <w:pPr>
              <w:pStyle w:val="s1"/>
              <w:spacing w:before="0" w:beforeAutospacing="0" w:after="0" w:afterAutospacing="0"/>
              <w:ind w:left="94" w:right="94"/>
              <w:jc w:val="center"/>
              <w:rPr>
                <w:b/>
              </w:rPr>
            </w:pPr>
            <w:r w:rsidRPr="00E74B2F">
              <w:rPr>
                <w:b/>
              </w:rPr>
              <w:t>Наполняемость (человек)</w:t>
            </w:r>
          </w:p>
        </w:tc>
      </w:tr>
      <w:tr w:rsidR="001B1C94" w:rsidRPr="001B1C94" w:rsidTr="00170C5B">
        <w:tc>
          <w:tcPr>
            <w:tcW w:w="4263" w:type="dxa"/>
            <w:tcBorders>
              <w:left w:val="single" w:sz="8" w:space="0" w:color="000000"/>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pPr>
            <w:r w:rsidRPr="00C352CC">
              <w:t>Этап начальной подготовки</w:t>
            </w:r>
          </w:p>
        </w:tc>
        <w:tc>
          <w:tcPr>
            <w:tcW w:w="2126"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2</w:t>
            </w:r>
          </w:p>
        </w:tc>
        <w:tc>
          <w:tcPr>
            <w:tcW w:w="2051"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10</w:t>
            </w:r>
          </w:p>
        </w:tc>
        <w:tc>
          <w:tcPr>
            <w:tcW w:w="1918"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10</w:t>
            </w:r>
          </w:p>
        </w:tc>
      </w:tr>
      <w:tr w:rsidR="001B1C94" w:rsidRPr="001B1C94" w:rsidTr="00170C5B">
        <w:tc>
          <w:tcPr>
            <w:tcW w:w="4263" w:type="dxa"/>
            <w:tcBorders>
              <w:left w:val="single" w:sz="8" w:space="0" w:color="000000"/>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pPr>
            <w:r w:rsidRPr="00C352CC">
              <w:t>Учебно-тренировочный этап (этап спортивной специализации)</w:t>
            </w:r>
          </w:p>
        </w:tc>
        <w:tc>
          <w:tcPr>
            <w:tcW w:w="2126"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4</w:t>
            </w:r>
          </w:p>
        </w:tc>
        <w:tc>
          <w:tcPr>
            <w:tcW w:w="2051"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12</w:t>
            </w:r>
          </w:p>
        </w:tc>
        <w:tc>
          <w:tcPr>
            <w:tcW w:w="1918"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8</w:t>
            </w:r>
          </w:p>
        </w:tc>
      </w:tr>
      <w:tr w:rsidR="001B1C94" w:rsidRPr="001B1C94" w:rsidTr="00170C5B">
        <w:tc>
          <w:tcPr>
            <w:tcW w:w="4263" w:type="dxa"/>
            <w:tcBorders>
              <w:left w:val="single" w:sz="8" w:space="0" w:color="000000"/>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pPr>
            <w:r w:rsidRPr="00C352CC">
              <w:t>Этап совершенствования спортивного мастерства</w:t>
            </w:r>
          </w:p>
        </w:tc>
        <w:tc>
          <w:tcPr>
            <w:tcW w:w="2126"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не ограничивается</w:t>
            </w:r>
          </w:p>
        </w:tc>
        <w:tc>
          <w:tcPr>
            <w:tcW w:w="2051"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16</w:t>
            </w:r>
          </w:p>
        </w:tc>
        <w:tc>
          <w:tcPr>
            <w:tcW w:w="1918"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2</w:t>
            </w:r>
          </w:p>
        </w:tc>
      </w:tr>
      <w:tr w:rsidR="001B1C94" w:rsidRPr="001B1C94" w:rsidTr="00170C5B">
        <w:tc>
          <w:tcPr>
            <w:tcW w:w="4263" w:type="dxa"/>
            <w:tcBorders>
              <w:left w:val="single" w:sz="8" w:space="0" w:color="000000"/>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pPr>
            <w:r w:rsidRPr="00C352CC">
              <w:t>Этап высшего спортивного мастерства</w:t>
            </w:r>
          </w:p>
        </w:tc>
        <w:tc>
          <w:tcPr>
            <w:tcW w:w="2126"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не ограничивается</w:t>
            </w:r>
          </w:p>
        </w:tc>
        <w:tc>
          <w:tcPr>
            <w:tcW w:w="2051"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17</w:t>
            </w:r>
          </w:p>
        </w:tc>
        <w:tc>
          <w:tcPr>
            <w:tcW w:w="1918" w:type="dxa"/>
            <w:tcBorders>
              <w:bottom w:val="single" w:sz="8" w:space="0" w:color="000000"/>
              <w:right w:val="single" w:sz="8" w:space="0" w:color="000000"/>
            </w:tcBorders>
            <w:shd w:val="clear" w:color="auto" w:fill="FFFFFF"/>
            <w:hideMark/>
          </w:tcPr>
          <w:p w:rsidR="001B1C94" w:rsidRPr="00C352CC" w:rsidRDefault="001B1C94" w:rsidP="00AA0121">
            <w:pPr>
              <w:pStyle w:val="s1"/>
              <w:spacing w:before="0" w:beforeAutospacing="0" w:after="0" w:afterAutospacing="0"/>
              <w:ind w:left="94" w:right="94"/>
              <w:jc w:val="center"/>
            </w:pPr>
            <w:r w:rsidRPr="00C352CC">
              <w:t>1</w:t>
            </w:r>
          </w:p>
        </w:tc>
      </w:tr>
    </w:tbl>
    <w:p w:rsidR="001B1C94" w:rsidRDefault="001B1C94" w:rsidP="001B1C94">
      <w:pPr>
        <w:pStyle w:val="a6"/>
        <w:shd w:val="clear" w:color="auto" w:fill="FFFFFF"/>
        <w:spacing w:before="0" w:beforeAutospacing="0" w:after="0" w:afterAutospacing="0"/>
        <w:rPr>
          <w:color w:val="22272F"/>
          <w:sz w:val="28"/>
          <w:szCs w:val="28"/>
        </w:rPr>
      </w:pPr>
      <w:r>
        <w:rPr>
          <w:color w:val="22272F"/>
          <w:sz w:val="28"/>
          <w:szCs w:val="28"/>
        </w:rPr>
        <w:t> </w:t>
      </w:r>
    </w:p>
    <w:p w:rsidR="007C0B95" w:rsidRDefault="007D3A37" w:rsidP="00C1423A">
      <w:pPr>
        <w:spacing w:after="0"/>
        <w:ind w:firstLine="426"/>
        <w:jc w:val="both"/>
        <w:rPr>
          <w:sz w:val="24"/>
          <w:szCs w:val="24"/>
        </w:rPr>
      </w:pPr>
      <w:r w:rsidRPr="007D3A37">
        <w:rPr>
          <w:sz w:val="24"/>
          <w:szCs w:val="24"/>
        </w:rPr>
        <w:t>При комплектовании учебно-тренировочных групп в Учреждении:</w:t>
      </w:r>
    </w:p>
    <w:p w:rsidR="007C0B95" w:rsidRDefault="007D3A37" w:rsidP="00C1423A">
      <w:pPr>
        <w:spacing w:after="0"/>
        <w:ind w:firstLine="426"/>
        <w:jc w:val="both"/>
        <w:rPr>
          <w:sz w:val="24"/>
          <w:szCs w:val="24"/>
        </w:rPr>
      </w:pPr>
      <w:r w:rsidRPr="007D3A37">
        <w:rPr>
          <w:sz w:val="24"/>
          <w:szCs w:val="24"/>
        </w:rPr>
        <w:t xml:space="preserve"> 1) формируется учебно-тренировочные группы по виду спорта (спортивной дисциплины) и этапам спортивной подготовки, с учетом:</w:t>
      </w:r>
    </w:p>
    <w:p w:rsidR="007C0B95" w:rsidRDefault="007D3A37" w:rsidP="00C1423A">
      <w:pPr>
        <w:spacing w:after="0"/>
        <w:ind w:firstLine="426"/>
        <w:jc w:val="both"/>
        <w:rPr>
          <w:sz w:val="24"/>
          <w:szCs w:val="24"/>
        </w:rPr>
      </w:pPr>
      <w:r w:rsidRPr="007D3A37">
        <w:rPr>
          <w:sz w:val="24"/>
          <w:szCs w:val="24"/>
        </w:rPr>
        <w:t xml:space="preserve"> - возрастных закономерностей, становления спортивного мастерства (выполнения разрядных требований);</w:t>
      </w:r>
    </w:p>
    <w:p w:rsidR="007C0B95" w:rsidRDefault="007D3A37" w:rsidP="00C1423A">
      <w:pPr>
        <w:spacing w:after="0"/>
        <w:ind w:firstLine="426"/>
        <w:jc w:val="both"/>
        <w:rPr>
          <w:sz w:val="24"/>
          <w:szCs w:val="24"/>
        </w:rPr>
      </w:pPr>
      <w:r w:rsidRPr="007D3A37">
        <w:rPr>
          <w:sz w:val="24"/>
          <w:szCs w:val="24"/>
        </w:rPr>
        <w:t xml:space="preserve"> - объемов недельной тренировочной нагрузки;</w:t>
      </w:r>
    </w:p>
    <w:p w:rsidR="007C0B95" w:rsidRDefault="007D3A37" w:rsidP="00C1423A">
      <w:pPr>
        <w:spacing w:after="0"/>
        <w:ind w:firstLine="426"/>
        <w:jc w:val="both"/>
        <w:rPr>
          <w:sz w:val="24"/>
          <w:szCs w:val="24"/>
        </w:rPr>
      </w:pPr>
      <w:r w:rsidRPr="007D3A37">
        <w:rPr>
          <w:sz w:val="24"/>
          <w:szCs w:val="24"/>
        </w:rPr>
        <w:t xml:space="preserve"> - выполнения нормативов по общей и специальной физической подгото</w:t>
      </w:r>
      <w:r w:rsidR="007C0B95">
        <w:rPr>
          <w:sz w:val="24"/>
          <w:szCs w:val="24"/>
        </w:rPr>
        <w:t xml:space="preserve">вке; </w:t>
      </w:r>
    </w:p>
    <w:p w:rsidR="007C0B95" w:rsidRDefault="007C0B95" w:rsidP="00C1423A">
      <w:pPr>
        <w:spacing w:after="0"/>
        <w:ind w:firstLine="426"/>
        <w:jc w:val="both"/>
        <w:rPr>
          <w:sz w:val="24"/>
          <w:szCs w:val="24"/>
        </w:rPr>
      </w:pPr>
      <w:r>
        <w:rPr>
          <w:sz w:val="24"/>
          <w:szCs w:val="24"/>
        </w:rPr>
        <w:t xml:space="preserve">- спортивных результатов; </w:t>
      </w:r>
    </w:p>
    <w:p w:rsidR="007C0B95" w:rsidRDefault="007D3A37" w:rsidP="00C1423A">
      <w:pPr>
        <w:spacing w:after="0"/>
        <w:ind w:firstLine="426"/>
        <w:jc w:val="both"/>
        <w:rPr>
          <w:sz w:val="24"/>
          <w:szCs w:val="24"/>
        </w:rPr>
      </w:pPr>
      <w:r w:rsidRPr="007D3A37">
        <w:rPr>
          <w:sz w:val="24"/>
          <w:szCs w:val="24"/>
        </w:rPr>
        <w:t xml:space="preserve"> - возраста обучающегося;</w:t>
      </w:r>
    </w:p>
    <w:p w:rsidR="007C0B95" w:rsidRDefault="007D3A37" w:rsidP="00C1423A">
      <w:pPr>
        <w:spacing w:after="0"/>
        <w:ind w:firstLine="426"/>
        <w:jc w:val="both"/>
        <w:rPr>
          <w:sz w:val="24"/>
          <w:szCs w:val="24"/>
        </w:rPr>
      </w:pPr>
      <w:r w:rsidRPr="007D3A37">
        <w:rPr>
          <w:sz w:val="24"/>
          <w:szCs w:val="24"/>
        </w:rPr>
        <w:t xml:space="preserve"> - наличия у обучающегося в установленном законодательством Российской Федерации порядке медицинского заключения о допуске к занятиям видом спорта «Полиатлон». </w:t>
      </w:r>
    </w:p>
    <w:p w:rsidR="007C0B95" w:rsidRDefault="008A50C1" w:rsidP="007C0B95">
      <w:pPr>
        <w:pStyle w:val="s1"/>
        <w:shd w:val="clear" w:color="auto" w:fill="FFFFFF"/>
        <w:spacing w:before="0" w:beforeAutospacing="0" w:after="0" w:afterAutospacing="0"/>
      </w:pPr>
      <w:r>
        <w:t xml:space="preserve">       2</w:t>
      </w:r>
      <w:r w:rsidR="007D3A37" w:rsidRPr="007D3A37">
        <w:t xml:space="preserve">) максимальная наполняемость учебно-тренировочных групп на этапах спортивной подготовки не превышает двукратного количества обучающихся, указанных в </w:t>
      </w:r>
      <w:r w:rsidR="007C0B95" w:rsidRPr="007C0B95">
        <w:rPr>
          <w:rStyle w:val="s10"/>
          <w:bCs/>
        </w:rPr>
        <w:t>Приложение N 1</w:t>
      </w:r>
      <w:r w:rsidR="007C0B95" w:rsidRPr="007C0B95">
        <w:rPr>
          <w:bCs/>
        </w:rPr>
        <w:br/>
      </w:r>
      <w:r w:rsidR="007C0B95" w:rsidRPr="007C0B95">
        <w:t>к  ФССП</w:t>
      </w:r>
      <w:r w:rsidR="007C0B95">
        <w:t>.</w:t>
      </w:r>
    </w:p>
    <w:p w:rsidR="00561BB4" w:rsidRPr="00A2577A" w:rsidRDefault="007C0B95" w:rsidP="007C0B95">
      <w:pPr>
        <w:pStyle w:val="s1"/>
        <w:shd w:val="clear" w:color="auto" w:fill="FFFFFF"/>
        <w:spacing w:before="0" w:beforeAutospacing="0" w:after="0" w:afterAutospacing="0"/>
      </w:pPr>
      <w:r>
        <w:t xml:space="preserve">       </w:t>
      </w:r>
      <w:r w:rsidR="00561BB4" w:rsidRPr="00A2577A">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r w:rsidR="00561BB4">
        <w:t>.</w:t>
      </w:r>
      <w:r w:rsidR="00561BB4" w:rsidRPr="00A2577A">
        <w:t xml:space="preserve"> </w:t>
      </w:r>
    </w:p>
    <w:p w:rsidR="00A9123A" w:rsidRDefault="00561BB4" w:rsidP="00C1423A">
      <w:pPr>
        <w:spacing w:after="0"/>
        <w:ind w:firstLine="426"/>
        <w:jc w:val="both"/>
        <w:rPr>
          <w:rFonts w:cs="Times New Roman"/>
          <w:sz w:val="24"/>
          <w:szCs w:val="24"/>
        </w:rPr>
      </w:pPr>
      <w:r w:rsidRPr="00A2577A">
        <w:rPr>
          <w:rFonts w:cs="Times New Roman"/>
          <w:sz w:val="24"/>
          <w:szCs w:val="24"/>
        </w:rPr>
        <w:t xml:space="preserve">На этапах ССМ и ВСМ подготовка спортсменов идет на основании индивидуальных планов. </w:t>
      </w:r>
      <w:r>
        <w:rPr>
          <w:rFonts w:cs="Times New Roman"/>
          <w:sz w:val="24"/>
          <w:szCs w:val="24"/>
        </w:rPr>
        <w:t xml:space="preserve"> </w:t>
      </w:r>
      <w:r w:rsidRPr="00A2577A">
        <w:rPr>
          <w:rFonts w:cs="Times New Roman"/>
          <w:sz w:val="24"/>
          <w:szCs w:val="24"/>
        </w:rPr>
        <w:t>Возраст спортсменов на этапе ВСМ не ограничивается, результаты спортсмена стабильны и соответствуют требованиям этапа высшего спортивного мастерства.</w:t>
      </w:r>
    </w:p>
    <w:p w:rsidR="00E40780" w:rsidRDefault="00E40780" w:rsidP="0032131C">
      <w:pPr>
        <w:spacing w:after="0"/>
        <w:ind w:firstLine="567"/>
        <w:jc w:val="center"/>
        <w:rPr>
          <w:rFonts w:cs="Times New Roman"/>
          <w:b/>
          <w:sz w:val="24"/>
          <w:szCs w:val="24"/>
        </w:rPr>
      </w:pPr>
    </w:p>
    <w:p w:rsidR="00970654" w:rsidRDefault="00451A53" w:rsidP="00451A53">
      <w:pPr>
        <w:spacing w:after="0"/>
        <w:rPr>
          <w:rFonts w:eastAsia="Times New Roman" w:cs="Times New Roman"/>
          <w:b/>
          <w:sz w:val="24"/>
          <w:szCs w:val="24"/>
          <w:lang w:eastAsia="ru-RU"/>
        </w:rPr>
      </w:pPr>
      <w:r>
        <w:rPr>
          <w:rFonts w:cs="Times New Roman"/>
          <w:b/>
          <w:sz w:val="24"/>
          <w:szCs w:val="24"/>
        </w:rPr>
        <w:t xml:space="preserve"> </w:t>
      </w:r>
      <w:r w:rsidR="00A9123A" w:rsidRPr="007C0B95">
        <w:rPr>
          <w:rFonts w:cs="Times New Roman"/>
          <w:b/>
          <w:sz w:val="24"/>
          <w:szCs w:val="24"/>
        </w:rPr>
        <w:t xml:space="preserve"> </w:t>
      </w:r>
      <w:r w:rsidR="00EE3623" w:rsidRPr="007C0B95">
        <w:rPr>
          <w:rFonts w:eastAsia="Times New Roman" w:cs="Times New Roman"/>
          <w:b/>
          <w:sz w:val="24"/>
          <w:szCs w:val="24"/>
          <w:lang w:eastAsia="ru-RU"/>
        </w:rPr>
        <w:t>Объем</w:t>
      </w:r>
      <w:r w:rsidR="00EE3623" w:rsidRPr="007C0B95">
        <w:rPr>
          <w:rFonts w:eastAsia="Times New Roman" w:cs="Times New Roman"/>
          <w:b/>
          <w:color w:val="C00000"/>
          <w:sz w:val="24"/>
          <w:szCs w:val="24"/>
          <w:lang w:eastAsia="ru-RU"/>
        </w:rPr>
        <w:t xml:space="preserve"> </w:t>
      </w:r>
      <w:r w:rsidR="007C0B95" w:rsidRPr="007C0B95">
        <w:rPr>
          <w:rFonts w:eastAsia="Times New Roman" w:cs="Times New Roman"/>
          <w:b/>
          <w:sz w:val="24"/>
          <w:szCs w:val="24"/>
          <w:lang w:eastAsia="ru-RU"/>
        </w:rPr>
        <w:t>П</w:t>
      </w:r>
      <w:r w:rsidR="00EE3623" w:rsidRPr="007C0B95">
        <w:rPr>
          <w:rFonts w:eastAsia="Times New Roman" w:cs="Times New Roman"/>
          <w:b/>
          <w:sz w:val="24"/>
          <w:szCs w:val="24"/>
          <w:lang w:eastAsia="ru-RU"/>
        </w:rPr>
        <w:t>рограммы</w:t>
      </w:r>
    </w:p>
    <w:p w:rsidR="007C0B95" w:rsidRPr="007C0B95" w:rsidRDefault="007C0B95" w:rsidP="007C0B95">
      <w:pPr>
        <w:spacing w:after="0"/>
        <w:ind w:firstLine="567"/>
        <w:rPr>
          <w:rFonts w:cs="Times New Roman"/>
          <w:b/>
          <w:sz w:val="24"/>
          <w:szCs w:val="24"/>
        </w:rPr>
      </w:pPr>
      <w:r w:rsidRPr="007C0B95">
        <w:rPr>
          <w:sz w:val="24"/>
          <w:szCs w:val="24"/>
        </w:rPr>
        <w:t>Объем Программы указан в</w:t>
      </w:r>
      <w:r>
        <w:rPr>
          <w:sz w:val="24"/>
          <w:szCs w:val="24"/>
        </w:rPr>
        <w:t xml:space="preserve"> Приложении №2</w:t>
      </w:r>
    </w:p>
    <w:p w:rsidR="003823CE" w:rsidRDefault="003823CE" w:rsidP="0092759F">
      <w:pPr>
        <w:spacing w:after="0"/>
        <w:ind w:firstLine="567"/>
        <w:jc w:val="right"/>
        <w:rPr>
          <w:rStyle w:val="s10"/>
          <w:b/>
          <w:bCs/>
          <w:sz w:val="24"/>
          <w:szCs w:val="24"/>
        </w:rPr>
      </w:pPr>
    </w:p>
    <w:p w:rsidR="001B1C94" w:rsidRPr="006E0AB0" w:rsidRDefault="0092759F" w:rsidP="0092759F">
      <w:pPr>
        <w:spacing w:after="0"/>
        <w:ind w:firstLine="567"/>
        <w:jc w:val="right"/>
        <w:rPr>
          <w:rFonts w:cs="Times New Roman"/>
          <w:b/>
          <w:sz w:val="24"/>
          <w:szCs w:val="24"/>
        </w:rPr>
      </w:pPr>
      <w:r w:rsidRPr="006E0AB0">
        <w:rPr>
          <w:rStyle w:val="s10"/>
          <w:b/>
          <w:bCs/>
          <w:sz w:val="24"/>
          <w:szCs w:val="24"/>
        </w:rPr>
        <w:lastRenderedPageBreak/>
        <w:t>Приложение</w:t>
      </w:r>
      <w:r w:rsidR="00B76AB9">
        <w:rPr>
          <w:rStyle w:val="s10"/>
          <w:b/>
          <w:bCs/>
          <w:sz w:val="24"/>
          <w:szCs w:val="24"/>
        </w:rPr>
        <w:t xml:space="preserve"> </w:t>
      </w:r>
      <w:r w:rsidR="001B1C94" w:rsidRPr="006E0AB0">
        <w:rPr>
          <w:rStyle w:val="s10"/>
          <w:b/>
          <w:bCs/>
          <w:sz w:val="24"/>
          <w:szCs w:val="24"/>
        </w:rPr>
        <w:t>N 2</w:t>
      </w:r>
      <w:r w:rsidR="001B1C94" w:rsidRPr="006E0AB0">
        <w:rPr>
          <w:b/>
          <w:bCs/>
          <w:sz w:val="24"/>
          <w:szCs w:val="24"/>
        </w:rPr>
        <w:br/>
      </w:r>
      <w:r w:rsidRPr="006E0AB0">
        <w:rPr>
          <w:rStyle w:val="s10"/>
          <w:b/>
          <w:bCs/>
          <w:sz w:val="24"/>
          <w:szCs w:val="24"/>
        </w:rPr>
        <w:t>к  ФССП</w:t>
      </w:r>
    </w:p>
    <w:p w:rsidR="001B1C94" w:rsidRPr="00B76AB9" w:rsidRDefault="001B1C94" w:rsidP="00A9123A">
      <w:pPr>
        <w:pStyle w:val="s3"/>
        <w:shd w:val="clear" w:color="auto" w:fill="FFFFFF"/>
        <w:spacing w:before="0" w:beforeAutospacing="0" w:after="374" w:afterAutospacing="0"/>
        <w:jc w:val="center"/>
        <w:rPr>
          <w:b/>
          <w:bCs/>
        </w:rPr>
      </w:pPr>
      <w:r w:rsidRPr="00B76AB9">
        <w:rPr>
          <w:b/>
          <w:bCs/>
        </w:rPr>
        <w:t>Объем дополнительной образовательной программы спортивной подготовки</w:t>
      </w:r>
    </w:p>
    <w:tbl>
      <w:tblPr>
        <w:tblW w:w="10005" w:type="dxa"/>
        <w:shd w:val="clear" w:color="auto" w:fill="FFFFFF"/>
        <w:tblCellMar>
          <w:left w:w="0" w:type="dxa"/>
          <w:right w:w="0" w:type="dxa"/>
        </w:tblCellMar>
        <w:tblLook w:val="04A0" w:firstRow="1" w:lastRow="0" w:firstColumn="1" w:lastColumn="0" w:noHBand="0" w:noVBand="1"/>
      </w:tblPr>
      <w:tblGrid>
        <w:gridCol w:w="1519"/>
        <w:gridCol w:w="1000"/>
        <w:gridCol w:w="1167"/>
        <w:gridCol w:w="1209"/>
        <w:gridCol w:w="1148"/>
        <w:gridCol w:w="2382"/>
        <w:gridCol w:w="1580"/>
      </w:tblGrid>
      <w:tr w:rsidR="001B1C94" w:rsidRPr="001B1C94" w:rsidTr="001B1C94">
        <w:tc>
          <w:tcPr>
            <w:tcW w:w="1635"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1B1C94" w:rsidRPr="00E74B2F" w:rsidRDefault="001B1C94" w:rsidP="003823CE">
            <w:pPr>
              <w:pStyle w:val="s1"/>
              <w:spacing w:before="0" w:beforeAutospacing="0" w:after="0" w:afterAutospacing="0"/>
              <w:ind w:left="94" w:right="94"/>
              <w:jc w:val="center"/>
              <w:rPr>
                <w:b/>
              </w:rPr>
            </w:pPr>
            <w:r w:rsidRPr="00E74B2F">
              <w:rPr>
                <w:b/>
              </w:rPr>
              <w:t>Этапный норматив</w:t>
            </w:r>
          </w:p>
        </w:tc>
        <w:tc>
          <w:tcPr>
            <w:tcW w:w="8310" w:type="dxa"/>
            <w:gridSpan w:val="6"/>
            <w:tcBorders>
              <w:top w:val="single" w:sz="8" w:space="0" w:color="000000"/>
              <w:bottom w:val="single" w:sz="8" w:space="0" w:color="000000"/>
              <w:right w:val="single" w:sz="8" w:space="0" w:color="000000"/>
            </w:tcBorders>
            <w:shd w:val="clear" w:color="auto" w:fill="FFFFFF"/>
            <w:hideMark/>
          </w:tcPr>
          <w:p w:rsidR="001B1C94" w:rsidRPr="00E74B2F" w:rsidRDefault="001B1C94" w:rsidP="003823CE">
            <w:pPr>
              <w:pStyle w:val="s1"/>
              <w:spacing w:before="0" w:beforeAutospacing="0" w:after="0" w:afterAutospacing="0"/>
              <w:ind w:left="94" w:right="94"/>
              <w:jc w:val="center"/>
              <w:rPr>
                <w:b/>
              </w:rPr>
            </w:pPr>
            <w:r w:rsidRPr="00E74B2F">
              <w:rPr>
                <w:b/>
              </w:rPr>
              <w:t>Этапы и годы спортивной подготовки</w:t>
            </w:r>
          </w:p>
        </w:tc>
      </w:tr>
      <w:tr w:rsidR="001B1C94" w:rsidRPr="001B1C94" w:rsidTr="001B1C9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1C94" w:rsidRPr="00E74B2F" w:rsidRDefault="001B1C94" w:rsidP="003823CE">
            <w:pPr>
              <w:spacing w:after="0"/>
              <w:rPr>
                <w:b/>
                <w:sz w:val="24"/>
                <w:szCs w:val="24"/>
              </w:rPr>
            </w:pPr>
          </w:p>
        </w:tc>
        <w:tc>
          <w:tcPr>
            <w:tcW w:w="2730" w:type="dxa"/>
            <w:gridSpan w:val="2"/>
            <w:tcBorders>
              <w:bottom w:val="single" w:sz="8" w:space="0" w:color="000000"/>
              <w:right w:val="single" w:sz="8" w:space="0" w:color="000000"/>
            </w:tcBorders>
            <w:shd w:val="clear" w:color="auto" w:fill="FFFFFF"/>
            <w:hideMark/>
          </w:tcPr>
          <w:p w:rsidR="001B1C94" w:rsidRPr="00E74B2F" w:rsidRDefault="001B1C94" w:rsidP="003823CE">
            <w:pPr>
              <w:pStyle w:val="s1"/>
              <w:spacing w:before="0" w:beforeAutospacing="0" w:after="0" w:afterAutospacing="0"/>
              <w:ind w:left="94" w:right="94"/>
              <w:jc w:val="center"/>
              <w:rPr>
                <w:b/>
              </w:rPr>
            </w:pPr>
            <w:r w:rsidRPr="00E74B2F">
              <w:rPr>
                <w:b/>
              </w:rPr>
              <w:t>Этап начальной подготовки</w:t>
            </w:r>
          </w:p>
        </w:tc>
        <w:tc>
          <w:tcPr>
            <w:tcW w:w="2760" w:type="dxa"/>
            <w:gridSpan w:val="2"/>
            <w:tcBorders>
              <w:bottom w:val="single" w:sz="8" w:space="0" w:color="000000"/>
              <w:right w:val="single" w:sz="8" w:space="0" w:color="000000"/>
            </w:tcBorders>
            <w:shd w:val="clear" w:color="auto" w:fill="FFFFFF"/>
            <w:hideMark/>
          </w:tcPr>
          <w:p w:rsidR="001B1C94" w:rsidRPr="00E74B2F" w:rsidRDefault="001B1C94" w:rsidP="003823CE">
            <w:pPr>
              <w:pStyle w:val="s1"/>
              <w:spacing w:before="0" w:beforeAutospacing="0" w:after="0" w:afterAutospacing="0"/>
              <w:ind w:left="94" w:right="94"/>
              <w:jc w:val="center"/>
              <w:rPr>
                <w:b/>
              </w:rPr>
            </w:pPr>
            <w:r w:rsidRPr="00E74B2F">
              <w:rPr>
                <w:b/>
              </w:rPr>
              <w:t>Учебно-тренировочный этап</w:t>
            </w:r>
          </w:p>
          <w:p w:rsidR="001B1C94" w:rsidRPr="00E74B2F" w:rsidRDefault="001B1C94" w:rsidP="003823CE">
            <w:pPr>
              <w:pStyle w:val="s1"/>
              <w:spacing w:before="0" w:beforeAutospacing="0" w:after="0" w:afterAutospacing="0"/>
              <w:ind w:left="94" w:right="94"/>
              <w:jc w:val="center"/>
              <w:rPr>
                <w:b/>
              </w:rPr>
            </w:pPr>
            <w:r w:rsidRPr="00E74B2F">
              <w:rPr>
                <w:b/>
              </w:rPr>
              <w:t>(этап спортивной специализации)</w:t>
            </w:r>
          </w:p>
        </w:tc>
        <w:tc>
          <w:tcPr>
            <w:tcW w:w="1290" w:type="dxa"/>
            <w:vMerge w:val="restart"/>
            <w:tcBorders>
              <w:bottom w:val="single" w:sz="8" w:space="0" w:color="000000"/>
              <w:right w:val="single" w:sz="8" w:space="0" w:color="000000"/>
            </w:tcBorders>
            <w:shd w:val="clear" w:color="auto" w:fill="FFFFFF"/>
            <w:hideMark/>
          </w:tcPr>
          <w:p w:rsidR="001B1C94" w:rsidRPr="00E74B2F" w:rsidRDefault="001B1C94" w:rsidP="003823CE">
            <w:pPr>
              <w:pStyle w:val="s1"/>
              <w:spacing w:before="0" w:beforeAutospacing="0" w:after="0" w:afterAutospacing="0"/>
              <w:ind w:left="94" w:right="94"/>
              <w:jc w:val="center"/>
              <w:rPr>
                <w:b/>
              </w:rPr>
            </w:pPr>
            <w:r w:rsidRPr="00E74B2F">
              <w:rPr>
                <w:b/>
              </w:rPr>
              <w:t>Этап</w:t>
            </w:r>
          </w:p>
          <w:p w:rsidR="001B1C94" w:rsidRPr="00E74B2F" w:rsidRDefault="001B1C94" w:rsidP="003823CE">
            <w:pPr>
              <w:pStyle w:val="s1"/>
              <w:spacing w:before="0" w:beforeAutospacing="0" w:after="0" w:afterAutospacing="0"/>
              <w:ind w:left="94" w:right="94"/>
              <w:jc w:val="center"/>
              <w:rPr>
                <w:b/>
              </w:rPr>
            </w:pPr>
            <w:r w:rsidRPr="00E74B2F">
              <w:rPr>
                <w:b/>
              </w:rPr>
              <w:t>совершенствования спортивного мастерства</w:t>
            </w:r>
          </w:p>
        </w:tc>
        <w:tc>
          <w:tcPr>
            <w:tcW w:w="1470" w:type="dxa"/>
            <w:vMerge w:val="restart"/>
            <w:tcBorders>
              <w:bottom w:val="single" w:sz="8" w:space="0" w:color="000000"/>
              <w:right w:val="single" w:sz="8" w:space="0" w:color="000000"/>
            </w:tcBorders>
            <w:shd w:val="clear" w:color="auto" w:fill="FFFFFF"/>
            <w:hideMark/>
          </w:tcPr>
          <w:p w:rsidR="001B1C94" w:rsidRPr="00E74B2F" w:rsidRDefault="001B1C94" w:rsidP="003823CE">
            <w:pPr>
              <w:pStyle w:val="s1"/>
              <w:spacing w:before="0" w:beforeAutospacing="0" w:after="0" w:afterAutospacing="0"/>
              <w:ind w:left="94" w:right="94"/>
              <w:jc w:val="center"/>
              <w:rPr>
                <w:b/>
              </w:rPr>
            </w:pPr>
            <w:r w:rsidRPr="00E74B2F">
              <w:rPr>
                <w:b/>
              </w:rPr>
              <w:t>Этап высшего спортивного мастерства</w:t>
            </w:r>
          </w:p>
        </w:tc>
      </w:tr>
      <w:tr w:rsidR="001B1C94" w:rsidRPr="001B1C94" w:rsidTr="006E0AB0">
        <w:tc>
          <w:tcPr>
            <w:tcW w:w="0" w:type="auto"/>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1B1C94" w:rsidRPr="001B1C94" w:rsidRDefault="001B1C94" w:rsidP="003823CE">
            <w:pPr>
              <w:spacing w:after="0"/>
              <w:rPr>
                <w:color w:val="464C55"/>
                <w:sz w:val="24"/>
                <w:szCs w:val="24"/>
              </w:rPr>
            </w:pPr>
          </w:p>
        </w:tc>
        <w:tc>
          <w:tcPr>
            <w:tcW w:w="1335" w:type="dxa"/>
            <w:tcBorders>
              <w:bottom w:val="single" w:sz="4" w:space="0" w:color="auto"/>
              <w:right w:val="single" w:sz="8" w:space="0" w:color="000000"/>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До года</w:t>
            </w:r>
          </w:p>
        </w:tc>
        <w:tc>
          <w:tcPr>
            <w:tcW w:w="1365" w:type="dxa"/>
            <w:tcBorders>
              <w:bottom w:val="single" w:sz="4" w:space="0" w:color="auto"/>
              <w:right w:val="single" w:sz="8" w:space="0" w:color="000000"/>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Свыше года</w:t>
            </w:r>
          </w:p>
        </w:tc>
        <w:tc>
          <w:tcPr>
            <w:tcW w:w="1530" w:type="dxa"/>
            <w:tcBorders>
              <w:bottom w:val="single" w:sz="4" w:space="0" w:color="auto"/>
              <w:right w:val="single" w:sz="8" w:space="0" w:color="000000"/>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До трех лет</w:t>
            </w:r>
          </w:p>
        </w:tc>
        <w:tc>
          <w:tcPr>
            <w:tcW w:w="1200" w:type="dxa"/>
            <w:tcBorders>
              <w:bottom w:val="single" w:sz="4" w:space="0" w:color="auto"/>
              <w:right w:val="single" w:sz="8" w:space="0" w:color="000000"/>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Свыше трех лет</w:t>
            </w:r>
          </w:p>
        </w:tc>
        <w:tc>
          <w:tcPr>
            <w:tcW w:w="0" w:type="auto"/>
            <w:vMerge/>
            <w:tcBorders>
              <w:bottom w:val="single" w:sz="4" w:space="0" w:color="auto"/>
              <w:right w:val="single" w:sz="8" w:space="0" w:color="000000"/>
            </w:tcBorders>
            <w:shd w:val="clear" w:color="auto" w:fill="FFFFFF"/>
            <w:vAlign w:val="center"/>
            <w:hideMark/>
          </w:tcPr>
          <w:p w:rsidR="001B1C94" w:rsidRPr="001B1C94" w:rsidRDefault="001B1C94" w:rsidP="003823CE">
            <w:pPr>
              <w:spacing w:after="0"/>
              <w:rPr>
                <w:color w:val="464C55"/>
                <w:sz w:val="24"/>
                <w:szCs w:val="24"/>
              </w:rPr>
            </w:pPr>
          </w:p>
        </w:tc>
        <w:tc>
          <w:tcPr>
            <w:tcW w:w="0" w:type="auto"/>
            <w:vMerge/>
            <w:tcBorders>
              <w:bottom w:val="single" w:sz="4" w:space="0" w:color="auto"/>
              <w:right w:val="single" w:sz="8" w:space="0" w:color="000000"/>
            </w:tcBorders>
            <w:shd w:val="clear" w:color="auto" w:fill="FFFFFF"/>
            <w:vAlign w:val="center"/>
            <w:hideMark/>
          </w:tcPr>
          <w:p w:rsidR="001B1C94" w:rsidRPr="001B1C94" w:rsidRDefault="001B1C94" w:rsidP="003823CE">
            <w:pPr>
              <w:spacing w:after="0"/>
              <w:rPr>
                <w:color w:val="464C55"/>
                <w:sz w:val="24"/>
                <w:szCs w:val="24"/>
              </w:rPr>
            </w:pPr>
          </w:p>
        </w:tc>
      </w:tr>
      <w:tr w:rsidR="001B1C94" w:rsidRPr="001B1C94" w:rsidTr="006E0AB0">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Количество часов в неделю</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6-8</w:t>
            </w:r>
          </w:p>
        </w:tc>
        <w:tc>
          <w:tcPr>
            <w:tcW w:w="1365"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8-9</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9-14</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14-18</w:t>
            </w:r>
          </w:p>
        </w:tc>
        <w:tc>
          <w:tcPr>
            <w:tcW w:w="129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18-24</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24-32</w:t>
            </w:r>
          </w:p>
        </w:tc>
      </w:tr>
      <w:tr w:rsidR="001B1C94" w:rsidRPr="001B1C94" w:rsidTr="006E0AB0">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Общее количество часов в год</w:t>
            </w:r>
          </w:p>
        </w:tc>
        <w:tc>
          <w:tcPr>
            <w:tcW w:w="1335"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312-416</w:t>
            </w:r>
          </w:p>
        </w:tc>
        <w:tc>
          <w:tcPr>
            <w:tcW w:w="1365"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416-468</w:t>
            </w:r>
          </w:p>
        </w:tc>
        <w:tc>
          <w:tcPr>
            <w:tcW w:w="153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468-728</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728-936</w:t>
            </w:r>
          </w:p>
        </w:tc>
        <w:tc>
          <w:tcPr>
            <w:tcW w:w="129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936- 1248</w:t>
            </w:r>
          </w:p>
        </w:tc>
        <w:tc>
          <w:tcPr>
            <w:tcW w:w="1470" w:type="dxa"/>
            <w:tcBorders>
              <w:top w:val="single" w:sz="4" w:space="0" w:color="auto"/>
              <w:left w:val="single" w:sz="4" w:space="0" w:color="auto"/>
              <w:bottom w:val="single" w:sz="4" w:space="0" w:color="auto"/>
              <w:right w:val="single" w:sz="4" w:space="0" w:color="auto"/>
            </w:tcBorders>
            <w:shd w:val="clear" w:color="auto" w:fill="FFFFFF"/>
            <w:hideMark/>
          </w:tcPr>
          <w:p w:rsidR="001B1C94" w:rsidRPr="00362B83" w:rsidRDefault="001B1C94" w:rsidP="003823CE">
            <w:pPr>
              <w:pStyle w:val="s1"/>
              <w:spacing w:before="0" w:beforeAutospacing="0" w:after="0" w:afterAutospacing="0"/>
              <w:ind w:left="94" w:right="94"/>
              <w:jc w:val="center"/>
            </w:pPr>
            <w:r w:rsidRPr="00362B83">
              <w:t>1248- 1664</w:t>
            </w:r>
          </w:p>
        </w:tc>
      </w:tr>
    </w:tbl>
    <w:p w:rsidR="001B1C94" w:rsidRPr="00C026CD" w:rsidRDefault="001B1C94" w:rsidP="001401E2">
      <w:pPr>
        <w:shd w:val="clear" w:color="auto" w:fill="FFFFFF"/>
        <w:spacing w:after="0" w:line="270" w:lineRule="atLeast"/>
        <w:rPr>
          <w:rFonts w:eastAsia="Times New Roman" w:cs="Times New Roman"/>
          <w:color w:val="FF0000"/>
          <w:sz w:val="24"/>
          <w:szCs w:val="24"/>
          <w:lang w:eastAsia="ru-RU"/>
        </w:rPr>
      </w:pPr>
    </w:p>
    <w:p w:rsidR="00EE3623" w:rsidRDefault="00EE3623" w:rsidP="001B1C94">
      <w:pPr>
        <w:shd w:val="clear" w:color="auto" w:fill="FFFFFF"/>
        <w:spacing w:after="0" w:line="270" w:lineRule="atLeast"/>
        <w:rPr>
          <w:sz w:val="24"/>
          <w:szCs w:val="24"/>
        </w:rPr>
      </w:pPr>
      <w:r w:rsidRPr="007C0B95">
        <w:rPr>
          <w:rFonts w:eastAsia="Times New Roman" w:cs="Times New Roman"/>
          <w:color w:val="333333"/>
          <w:sz w:val="24"/>
          <w:szCs w:val="24"/>
          <w:lang w:eastAsia="ru-RU"/>
        </w:rPr>
        <w:t>      </w:t>
      </w:r>
      <w:r w:rsidR="007C0B95" w:rsidRPr="007C0B95">
        <w:rPr>
          <w:sz w:val="24"/>
          <w:szCs w:val="24"/>
        </w:rPr>
        <w:t>Увеличение недельной тренировочной нагрузки и перевод спортсменов в следующие учебно-тренировочные группы обуславливаются стажем занятий, выполнением контрольных нормативов по общей и специальной физической подготовке, уровнем спортивных результатов и наличием соответствующего уровня спортивной квалификации. Недельный режим учебно-тренировочной работы является предельным, установлен в зависимости от специфики вида спорта, периода и задач подготовки.</w:t>
      </w:r>
    </w:p>
    <w:p w:rsidR="007C0B95" w:rsidRPr="007C0B95" w:rsidRDefault="007C0B95" w:rsidP="001B1C94">
      <w:pPr>
        <w:shd w:val="clear" w:color="auto" w:fill="FFFFFF"/>
        <w:spacing w:after="0" w:line="270" w:lineRule="atLeast"/>
        <w:rPr>
          <w:rFonts w:eastAsia="Times New Roman" w:cs="Times New Roman"/>
          <w:bCs/>
          <w:sz w:val="24"/>
          <w:szCs w:val="24"/>
          <w:lang w:eastAsia="ru-RU"/>
        </w:rPr>
      </w:pPr>
    </w:p>
    <w:p w:rsidR="00970654" w:rsidRPr="00970654" w:rsidRDefault="00451A53" w:rsidP="00A65437">
      <w:pPr>
        <w:shd w:val="clear" w:color="auto" w:fill="FFFFFF"/>
        <w:spacing w:after="0"/>
        <w:rPr>
          <w:rFonts w:eastAsia="Times New Roman" w:cs="Times New Roman"/>
          <w:b/>
          <w:sz w:val="24"/>
          <w:szCs w:val="24"/>
          <w:lang w:eastAsia="ru-RU"/>
        </w:rPr>
      </w:pPr>
      <w:r>
        <w:rPr>
          <w:rFonts w:cs="Times New Roman"/>
          <w:b/>
          <w:sz w:val="24"/>
          <w:szCs w:val="24"/>
        </w:rPr>
        <w:t>1</w:t>
      </w:r>
      <w:r w:rsidR="00F16AA4">
        <w:rPr>
          <w:rFonts w:cs="Times New Roman"/>
          <w:b/>
          <w:sz w:val="24"/>
          <w:szCs w:val="24"/>
        </w:rPr>
        <w:t>.2</w:t>
      </w:r>
      <w:r w:rsidR="00F376CA" w:rsidRPr="007C0B95">
        <w:rPr>
          <w:rFonts w:cs="Times New Roman"/>
          <w:b/>
          <w:sz w:val="24"/>
          <w:szCs w:val="24"/>
        </w:rPr>
        <w:t>.</w:t>
      </w:r>
      <w:r w:rsidR="00AB3EE6" w:rsidRPr="007C0B95">
        <w:rPr>
          <w:rFonts w:cs="Times New Roman"/>
          <w:b/>
          <w:sz w:val="24"/>
          <w:szCs w:val="24"/>
        </w:rPr>
        <w:t xml:space="preserve"> </w:t>
      </w:r>
      <w:r w:rsidR="00A9123A" w:rsidRPr="007C0B95">
        <w:rPr>
          <w:rFonts w:cs="Times New Roman"/>
          <w:b/>
          <w:sz w:val="24"/>
          <w:szCs w:val="24"/>
        </w:rPr>
        <w:t xml:space="preserve"> </w:t>
      </w:r>
      <w:r w:rsidR="00362B83" w:rsidRPr="007C0B95">
        <w:rPr>
          <w:rFonts w:eastAsia="Times New Roman" w:cs="Times New Roman"/>
          <w:b/>
          <w:sz w:val="24"/>
          <w:szCs w:val="24"/>
          <w:lang w:eastAsia="ru-RU"/>
        </w:rPr>
        <w:t>Виды (формы) обучения</w:t>
      </w:r>
    </w:p>
    <w:p w:rsidR="00362B83" w:rsidRPr="00362B83" w:rsidRDefault="00AF0785" w:rsidP="0032131C">
      <w:pPr>
        <w:shd w:val="clear" w:color="auto" w:fill="FFFFFF"/>
        <w:spacing w:after="0"/>
        <w:ind w:firstLine="426"/>
        <w:rPr>
          <w:rFonts w:eastAsia="Times New Roman" w:cs="Times New Roman"/>
          <w:sz w:val="24"/>
          <w:szCs w:val="24"/>
          <w:lang w:eastAsia="ru-RU"/>
        </w:rPr>
      </w:pPr>
      <w:r>
        <w:rPr>
          <w:rFonts w:eastAsia="Times New Roman" w:cs="Times New Roman"/>
          <w:sz w:val="24"/>
          <w:szCs w:val="24"/>
          <w:lang w:eastAsia="ru-RU"/>
        </w:rPr>
        <w:t>П</w:t>
      </w:r>
      <w:r w:rsidR="0032131C" w:rsidRPr="00362B83">
        <w:rPr>
          <w:rFonts w:eastAsia="Times New Roman" w:cs="Times New Roman"/>
          <w:sz w:val="24"/>
          <w:szCs w:val="24"/>
          <w:lang w:eastAsia="ru-RU"/>
        </w:rPr>
        <w:t>ри реализации дополнительной образ</w:t>
      </w:r>
      <w:r w:rsidR="0032131C">
        <w:rPr>
          <w:rFonts w:eastAsia="Times New Roman" w:cs="Times New Roman"/>
          <w:sz w:val="24"/>
          <w:szCs w:val="24"/>
          <w:lang w:eastAsia="ru-RU"/>
        </w:rPr>
        <w:t xml:space="preserve">овательной программы </w:t>
      </w:r>
      <w:r>
        <w:rPr>
          <w:rFonts w:eastAsia="Times New Roman" w:cs="Times New Roman"/>
          <w:sz w:val="24"/>
          <w:szCs w:val="24"/>
          <w:lang w:eastAsia="ru-RU"/>
        </w:rPr>
        <w:t>спортивной</w:t>
      </w:r>
      <w:r w:rsidRPr="00362B83">
        <w:rPr>
          <w:rFonts w:eastAsia="Times New Roman" w:cs="Times New Roman"/>
          <w:sz w:val="24"/>
          <w:szCs w:val="24"/>
          <w:lang w:eastAsia="ru-RU"/>
        </w:rPr>
        <w:t xml:space="preserve"> подготовки</w:t>
      </w:r>
      <w:r>
        <w:rPr>
          <w:rFonts w:eastAsia="Times New Roman" w:cs="Times New Roman"/>
          <w:sz w:val="24"/>
          <w:szCs w:val="24"/>
          <w:lang w:eastAsia="ru-RU"/>
        </w:rPr>
        <w:t xml:space="preserve"> «полиатлон» применяются</w:t>
      </w:r>
      <w:r w:rsidR="00362B83" w:rsidRPr="00362B83">
        <w:rPr>
          <w:rFonts w:eastAsia="Times New Roman" w:cs="Times New Roman"/>
          <w:sz w:val="24"/>
          <w:szCs w:val="24"/>
          <w:lang w:eastAsia="ru-RU"/>
        </w:rPr>
        <w:t>:</w:t>
      </w:r>
    </w:p>
    <w:p w:rsidR="00362B83" w:rsidRPr="00F86CE4" w:rsidRDefault="00C1423A" w:rsidP="0032131C">
      <w:pPr>
        <w:shd w:val="clear" w:color="auto" w:fill="FFFFFF"/>
        <w:spacing w:after="0"/>
        <w:ind w:firstLine="426"/>
        <w:rPr>
          <w:rFonts w:eastAsia="Times New Roman" w:cs="Times New Roman"/>
          <w:sz w:val="24"/>
          <w:szCs w:val="24"/>
          <w:lang w:eastAsia="ru-RU"/>
        </w:rPr>
      </w:pPr>
      <w:r>
        <w:rPr>
          <w:rFonts w:eastAsia="Times New Roman" w:cs="Times New Roman"/>
          <w:sz w:val="24"/>
          <w:szCs w:val="24"/>
          <w:lang w:eastAsia="ru-RU"/>
        </w:rPr>
        <w:t xml:space="preserve"> </w:t>
      </w:r>
      <w:r w:rsidR="00362B83">
        <w:rPr>
          <w:rFonts w:eastAsia="Times New Roman" w:cs="Times New Roman"/>
          <w:sz w:val="24"/>
          <w:szCs w:val="24"/>
          <w:lang w:eastAsia="ru-RU"/>
        </w:rPr>
        <w:t xml:space="preserve">- </w:t>
      </w:r>
      <w:r w:rsidR="00362B83" w:rsidRPr="005F4765">
        <w:rPr>
          <w:rFonts w:eastAsia="Times New Roman" w:cs="Times New Roman"/>
          <w:b/>
          <w:i/>
          <w:sz w:val="24"/>
          <w:szCs w:val="24"/>
          <w:lang w:eastAsia="ru-RU"/>
        </w:rPr>
        <w:t>учебно-тренировочные занятия</w:t>
      </w:r>
      <w:r w:rsidR="00F86CE4">
        <w:rPr>
          <w:rFonts w:eastAsia="Times New Roman" w:cs="Times New Roman"/>
          <w:sz w:val="24"/>
          <w:szCs w:val="24"/>
          <w:lang w:eastAsia="ru-RU"/>
        </w:rPr>
        <w:t xml:space="preserve"> </w:t>
      </w:r>
      <w:r w:rsidR="00F86CE4" w:rsidRPr="00F86CE4">
        <w:rPr>
          <w:bCs/>
          <w:sz w:val="24"/>
          <w:szCs w:val="24"/>
        </w:rPr>
        <w:t>по подготовке к спортивным соревнованиям</w:t>
      </w:r>
      <w:r w:rsidR="00AF0785">
        <w:rPr>
          <w:bCs/>
          <w:sz w:val="24"/>
          <w:szCs w:val="24"/>
        </w:rPr>
        <w:t>;</w:t>
      </w:r>
    </w:p>
    <w:p w:rsidR="00362B83" w:rsidRPr="00362B83" w:rsidRDefault="00362B83" w:rsidP="0032131C">
      <w:pPr>
        <w:shd w:val="clear" w:color="auto" w:fill="FFFFFF"/>
        <w:spacing w:after="0"/>
        <w:ind w:firstLine="426"/>
        <w:rPr>
          <w:rFonts w:eastAsia="Times New Roman" w:cs="Times New Roman"/>
          <w:sz w:val="24"/>
          <w:szCs w:val="24"/>
          <w:lang w:eastAsia="ru-RU"/>
        </w:rPr>
      </w:pPr>
      <w:r>
        <w:rPr>
          <w:rFonts w:eastAsia="Times New Roman" w:cs="Times New Roman"/>
          <w:sz w:val="24"/>
          <w:szCs w:val="24"/>
          <w:lang w:eastAsia="ru-RU"/>
        </w:rPr>
        <w:t xml:space="preserve"> - </w:t>
      </w:r>
      <w:r w:rsidRPr="005F4765">
        <w:rPr>
          <w:rFonts w:eastAsia="Times New Roman" w:cs="Times New Roman"/>
          <w:b/>
          <w:i/>
          <w:sz w:val="24"/>
          <w:szCs w:val="24"/>
          <w:lang w:eastAsia="ru-RU"/>
        </w:rPr>
        <w:t>у</w:t>
      </w:r>
      <w:r w:rsidR="00F86CE4" w:rsidRPr="005F4765">
        <w:rPr>
          <w:rFonts w:eastAsia="Times New Roman" w:cs="Times New Roman"/>
          <w:b/>
          <w:i/>
          <w:sz w:val="24"/>
          <w:szCs w:val="24"/>
          <w:lang w:eastAsia="ru-RU"/>
        </w:rPr>
        <w:t>чебно-тренировочные мероприятия</w:t>
      </w:r>
      <w:r>
        <w:rPr>
          <w:sz w:val="24"/>
          <w:szCs w:val="24"/>
        </w:rPr>
        <w:t xml:space="preserve">  </w:t>
      </w:r>
      <w:r w:rsidRPr="00362B83">
        <w:rPr>
          <w:rFonts w:eastAsia="Times New Roman" w:cs="Times New Roman"/>
          <w:sz w:val="24"/>
          <w:szCs w:val="24"/>
          <w:lang w:eastAsia="ru-RU"/>
        </w:rPr>
        <w:t>(</w:t>
      </w:r>
      <w:hyperlink r:id="rId16" w:anchor="block_13000" w:history="1">
        <w:r w:rsidRPr="00362B83">
          <w:rPr>
            <w:rFonts w:eastAsia="Times New Roman" w:cs="Times New Roman"/>
            <w:sz w:val="24"/>
            <w:szCs w:val="24"/>
            <w:lang w:eastAsia="ru-RU"/>
          </w:rPr>
          <w:t>приложение N 3</w:t>
        </w:r>
      </w:hyperlink>
      <w:r w:rsidR="00AF0785">
        <w:rPr>
          <w:rFonts w:eastAsia="Times New Roman" w:cs="Times New Roman"/>
          <w:sz w:val="24"/>
          <w:szCs w:val="24"/>
          <w:lang w:eastAsia="ru-RU"/>
        </w:rPr>
        <w:t> к ФССП);</w:t>
      </w:r>
    </w:p>
    <w:p w:rsidR="001B1C94" w:rsidRPr="005F4765" w:rsidRDefault="005F4765" w:rsidP="005F4765">
      <w:pPr>
        <w:pStyle w:val="s3"/>
        <w:shd w:val="clear" w:color="auto" w:fill="FFFFFF"/>
        <w:spacing w:before="0" w:beforeAutospacing="0" w:after="0" w:afterAutospacing="0"/>
        <w:rPr>
          <w:b/>
          <w:bCs/>
          <w:color w:val="22272F"/>
        </w:rPr>
      </w:pPr>
      <w:r>
        <w:rPr>
          <w:color w:val="333333"/>
        </w:rPr>
        <w:t xml:space="preserve">       </w:t>
      </w:r>
      <w:r w:rsidR="00F658BF">
        <w:rPr>
          <w:color w:val="333333"/>
        </w:rPr>
        <w:t xml:space="preserve"> </w:t>
      </w:r>
      <w:r w:rsidR="00AF0785">
        <w:rPr>
          <w:color w:val="333333"/>
        </w:rPr>
        <w:t xml:space="preserve">- </w:t>
      </w:r>
      <w:r>
        <w:rPr>
          <w:color w:val="333333"/>
        </w:rPr>
        <w:t>с</w:t>
      </w:r>
      <w:r w:rsidRPr="005F4765">
        <w:rPr>
          <w:b/>
          <w:i/>
        </w:rPr>
        <w:t>портивные соревнования согласно о</w:t>
      </w:r>
      <w:r w:rsidRPr="005F4765">
        <w:rPr>
          <w:b/>
          <w:bCs/>
          <w:i/>
          <w:color w:val="22272F"/>
        </w:rPr>
        <w:t>бъему соревновательной деятельности</w:t>
      </w:r>
      <w:r w:rsidR="00AF0785">
        <w:t>;</w:t>
      </w:r>
    </w:p>
    <w:p w:rsidR="0058667E" w:rsidRPr="005F4765" w:rsidRDefault="008A0BB1" w:rsidP="0032131C">
      <w:pPr>
        <w:shd w:val="clear" w:color="auto" w:fill="FFFFFF"/>
        <w:spacing w:after="0" w:line="270" w:lineRule="atLeast"/>
        <w:ind w:firstLine="426"/>
        <w:rPr>
          <w:rFonts w:cs="Times New Roman"/>
          <w:sz w:val="24"/>
          <w:szCs w:val="24"/>
          <w:shd w:val="clear" w:color="auto" w:fill="FFFFFF"/>
        </w:rPr>
      </w:pPr>
      <w:r w:rsidRPr="005F4765">
        <w:rPr>
          <w:rFonts w:cs="Times New Roman"/>
          <w:sz w:val="24"/>
          <w:szCs w:val="24"/>
          <w:shd w:val="clear" w:color="auto" w:fill="FFFFFF"/>
        </w:rPr>
        <w:t>Классификация тренировок по форме организации, которые отражают следующие аспекты отдельного тренировочного занятия: организацию, задачи и уровень нагрузки.</w:t>
      </w:r>
    </w:p>
    <w:p w:rsidR="008A0BB1" w:rsidRPr="005F4765" w:rsidRDefault="008A0BB1" w:rsidP="0032131C">
      <w:pPr>
        <w:shd w:val="clear" w:color="auto" w:fill="FFFFFF"/>
        <w:spacing w:after="0" w:line="270" w:lineRule="atLeast"/>
        <w:ind w:firstLine="426"/>
        <w:rPr>
          <w:rFonts w:cs="Times New Roman"/>
          <w:sz w:val="24"/>
          <w:szCs w:val="24"/>
          <w:shd w:val="clear" w:color="auto" w:fill="FFFFFF"/>
        </w:rPr>
      </w:pPr>
    </w:p>
    <w:p w:rsidR="008A0BB1" w:rsidRDefault="008A0BB1" w:rsidP="008A0BB1">
      <w:pPr>
        <w:shd w:val="clear" w:color="auto" w:fill="FFFFFF"/>
        <w:spacing w:after="0" w:line="270" w:lineRule="atLeast"/>
        <w:ind w:firstLine="426"/>
        <w:jc w:val="right"/>
        <w:rPr>
          <w:rFonts w:cs="Times New Roman"/>
          <w:b/>
          <w:sz w:val="24"/>
          <w:szCs w:val="24"/>
          <w:shd w:val="clear" w:color="auto" w:fill="FFFFFF"/>
        </w:rPr>
      </w:pPr>
    </w:p>
    <w:p w:rsidR="008A0BB1" w:rsidRPr="008A0BB1" w:rsidRDefault="00CA7FB6" w:rsidP="008A0BB1">
      <w:pPr>
        <w:shd w:val="clear" w:color="auto" w:fill="FFFFFF"/>
        <w:spacing w:after="0" w:line="270" w:lineRule="atLeast"/>
        <w:ind w:firstLine="426"/>
        <w:jc w:val="right"/>
        <w:rPr>
          <w:rFonts w:cs="Times New Roman"/>
          <w:b/>
          <w:sz w:val="24"/>
          <w:szCs w:val="24"/>
          <w:shd w:val="clear" w:color="auto" w:fill="FFFFFF"/>
        </w:rPr>
      </w:pPr>
      <w:r>
        <w:rPr>
          <w:rFonts w:cs="Times New Roman"/>
          <w:b/>
          <w:sz w:val="24"/>
          <w:szCs w:val="24"/>
          <w:shd w:val="clear" w:color="auto" w:fill="FFFFFF"/>
        </w:rPr>
        <w:t>Таблица №2</w:t>
      </w:r>
    </w:p>
    <w:p w:rsidR="008A0BB1" w:rsidRDefault="008A0BB1" w:rsidP="008A0BB1">
      <w:pPr>
        <w:shd w:val="clear" w:color="auto" w:fill="FFFFFF"/>
        <w:spacing w:after="0" w:line="270" w:lineRule="atLeast"/>
        <w:ind w:firstLine="426"/>
        <w:rPr>
          <w:b/>
          <w:bCs/>
          <w:sz w:val="24"/>
          <w:szCs w:val="24"/>
        </w:rPr>
      </w:pPr>
      <w:r>
        <w:rPr>
          <w:rFonts w:eastAsia="Times New Roman" w:cs="Times New Roman"/>
          <w:b/>
          <w:sz w:val="24"/>
          <w:szCs w:val="24"/>
          <w:lang w:eastAsia="ru-RU"/>
        </w:rPr>
        <w:t>У</w:t>
      </w:r>
      <w:r w:rsidRPr="0058667E">
        <w:rPr>
          <w:rFonts w:eastAsia="Times New Roman" w:cs="Times New Roman"/>
          <w:b/>
          <w:sz w:val="24"/>
          <w:szCs w:val="24"/>
          <w:lang w:eastAsia="ru-RU"/>
        </w:rPr>
        <w:t xml:space="preserve">чебно-тренировочные занятия </w:t>
      </w:r>
      <w:r w:rsidRPr="0058667E">
        <w:rPr>
          <w:b/>
          <w:bCs/>
          <w:sz w:val="24"/>
          <w:szCs w:val="24"/>
        </w:rPr>
        <w:t>по подготовке к спортивным соревнованиям</w:t>
      </w:r>
    </w:p>
    <w:p w:rsidR="008A0BB1" w:rsidRPr="0058667E" w:rsidRDefault="008A0BB1" w:rsidP="00970654">
      <w:pPr>
        <w:shd w:val="clear" w:color="auto" w:fill="FFFFFF"/>
        <w:spacing w:after="0" w:line="270" w:lineRule="atLeast"/>
        <w:rPr>
          <w:rFonts w:eastAsia="Times New Roman" w:cs="Times New Roman"/>
          <w:b/>
          <w:color w:val="333333"/>
          <w:sz w:val="24"/>
          <w:szCs w:val="24"/>
          <w:lang w:eastAsia="ru-RU"/>
        </w:rPr>
      </w:pPr>
    </w:p>
    <w:tbl>
      <w:tblPr>
        <w:tblStyle w:val="a7"/>
        <w:tblW w:w="10314" w:type="dxa"/>
        <w:tblLook w:val="04A0" w:firstRow="1" w:lastRow="0" w:firstColumn="1" w:lastColumn="0" w:noHBand="0" w:noVBand="1"/>
      </w:tblPr>
      <w:tblGrid>
        <w:gridCol w:w="2533"/>
        <w:gridCol w:w="2962"/>
        <w:gridCol w:w="4819"/>
      </w:tblGrid>
      <w:tr w:rsidR="008A0BB1" w:rsidTr="002F5849">
        <w:tc>
          <w:tcPr>
            <w:tcW w:w="2533" w:type="dxa"/>
          </w:tcPr>
          <w:p w:rsidR="008A0BB1" w:rsidRPr="008A0BB1" w:rsidRDefault="008A0BB1" w:rsidP="0058667E">
            <w:pPr>
              <w:pStyle w:val="s1"/>
              <w:spacing w:before="0" w:beforeAutospacing="0" w:after="0" w:afterAutospacing="0"/>
              <w:rPr>
                <w:rFonts w:ascii="Arial" w:hAnsi="Arial" w:cs="Arial"/>
                <w:b/>
                <w:sz w:val="37"/>
                <w:szCs w:val="37"/>
                <w:shd w:val="clear" w:color="auto" w:fill="FFFFFF"/>
              </w:rPr>
            </w:pPr>
            <w:r w:rsidRPr="008A0BB1">
              <w:rPr>
                <w:b/>
                <w:shd w:val="clear" w:color="auto" w:fill="FFFFFF"/>
              </w:rPr>
              <w:t>Тип тренировки</w:t>
            </w:r>
          </w:p>
        </w:tc>
        <w:tc>
          <w:tcPr>
            <w:tcW w:w="2962" w:type="dxa"/>
          </w:tcPr>
          <w:p w:rsidR="008A0BB1" w:rsidRPr="008A0BB1" w:rsidRDefault="008A0BB1" w:rsidP="0058667E">
            <w:pPr>
              <w:pStyle w:val="s1"/>
              <w:spacing w:before="0" w:beforeAutospacing="0" w:after="0" w:afterAutospacing="0"/>
              <w:rPr>
                <w:rFonts w:ascii="Arial" w:hAnsi="Arial" w:cs="Arial"/>
                <w:b/>
                <w:sz w:val="37"/>
                <w:szCs w:val="37"/>
                <w:shd w:val="clear" w:color="auto" w:fill="FFFFFF"/>
              </w:rPr>
            </w:pPr>
            <w:r w:rsidRPr="008A0BB1">
              <w:rPr>
                <w:b/>
                <w:shd w:val="clear" w:color="auto" w:fill="FFFFFF"/>
              </w:rPr>
              <w:t>Форма организации  </w:t>
            </w:r>
          </w:p>
        </w:tc>
        <w:tc>
          <w:tcPr>
            <w:tcW w:w="4819" w:type="dxa"/>
          </w:tcPr>
          <w:p w:rsidR="008A0BB1" w:rsidRPr="008A0BB1" w:rsidRDefault="008A0BB1" w:rsidP="008A0BB1">
            <w:pPr>
              <w:pStyle w:val="s1"/>
              <w:spacing w:before="0" w:beforeAutospacing="0" w:after="0" w:afterAutospacing="0"/>
              <w:ind w:left="1453" w:hanging="1453"/>
              <w:rPr>
                <w:rFonts w:ascii="Arial" w:hAnsi="Arial" w:cs="Arial"/>
                <w:b/>
                <w:sz w:val="37"/>
                <w:szCs w:val="37"/>
                <w:shd w:val="clear" w:color="auto" w:fill="FFFFFF"/>
              </w:rPr>
            </w:pPr>
            <w:r w:rsidRPr="008A0BB1">
              <w:rPr>
                <w:b/>
                <w:shd w:val="clear" w:color="auto" w:fill="FFFFFF"/>
              </w:rPr>
              <w:t>Возможные преимущества  </w:t>
            </w:r>
          </w:p>
        </w:tc>
      </w:tr>
      <w:tr w:rsidR="008A0BB1" w:rsidTr="002F5849">
        <w:tc>
          <w:tcPr>
            <w:tcW w:w="2533" w:type="dxa"/>
          </w:tcPr>
          <w:p w:rsidR="008A0BB1" w:rsidRPr="008A0BB1" w:rsidRDefault="008A0BB1" w:rsidP="0058667E">
            <w:pPr>
              <w:pStyle w:val="s1"/>
              <w:spacing w:before="0" w:beforeAutospacing="0" w:after="0" w:afterAutospacing="0"/>
              <w:rPr>
                <w:rFonts w:ascii="Arial" w:hAnsi="Arial" w:cs="Arial"/>
                <w:sz w:val="37"/>
                <w:szCs w:val="37"/>
                <w:shd w:val="clear" w:color="auto" w:fill="FFFFFF"/>
              </w:rPr>
            </w:pPr>
            <w:r w:rsidRPr="008A0BB1">
              <w:rPr>
                <w:shd w:val="clear" w:color="auto" w:fill="FFFFFF"/>
              </w:rPr>
              <w:t>Групповая</w:t>
            </w:r>
          </w:p>
        </w:tc>
        <w:tc>
          <w:tcPr>
            <w:tcW w:w="2962" w:type="dxa"/>
          </w:tcPr>
          <w:p w:rsidR="008A0BB1" w:rsidRPr="008A0BB1" w:rsidRDefault="008A0BB1" w:rsidP="008A0BB1">
            <w:pPr>
              <w:pStyle w:val="s1"/>
              <w:spacing w:before="0" w:beforeAutospacing="0" w:after="0" w:afterAutospacing="0" w:line="276" w:lineRule="auto"/>
              <w:rPr>
                <w:rFonts w:ascii="Arial" w:hAnsi="Arial" w:cs="Arial"/>
                <w:sz w:val="37"/>
                <w:szCs w:val="37"/>
                <w:shd w:val="clear" w:color="auto" w:fill="FFFFFF"/>
              </w:rPr>
            </w:pPr>
            <w:r w:rsidRPr="008A0BB1">
              <w:rPr>
                <w:shd w:val="clear" w:color="auto" w:fill="FFFFFF"/>
              </w:rPr>
              <w:t>Выполняется коллективом спортсменов согласно строгому или гибкому плану</w:t>
            </w:r>
          </w:p>
        </w:tc>
        <w:tc>
          <w:tcPr>
            <w:tcW w:w="4819" w:type="dxa"/>
          </w:tcPr>
          <w:p w:rsidR="008A0BB1" w:rsidRPr="008A0BB1" w:rsidRDefault="008A0BB1" w:rsidP="008A0BB1">
            <w:pPr>
              <w:pStyle w:val="s1"/>
              <w:spacing w:before="0" w:beforeAutospacing="0" w:after="0" w:afterAutospacing="0" w:line="276" w:lineRule="auto"/>
              <w:rPr>
                <w:rFonts w:ascii="Arial" w:hAnsi="Arial" w:cs="Arial"/>
                <w:sz w:val="37"/>
                <w:szCs w:val="37"/>
                <w:shd w:val="clear" w:color="auto" w:fill="FFFFFF"/>
              </w:rPr>
            </w:pPr>
            <w:r w:rsidRPr="008A0BB1">
              <w:rPr>
                <w:shd w:val="clear" w:color="auto" w:fill="FFFFFF"/>
              </w:rPr>
              <w:t> Командный дух, эмоциональная привлекательность, использование элементов соревновательности и партнерства</w:t>
            </w:r>
          </w:p>
        </w:tc>
      </w:tr>
      <w:tr w:rsidR="008A0BB1" w:rsidTr="002F5849">
        <w:tc>
          <w:tcPr>
            <w:tcW w:w="2533" w:type="dxa"/>
          </w:tcPr>
          <w:p w:rsidR="008A0BB1" w:rsidRPr="008A0BB1" w:rsidRDefault="008A0BB1" w:rsidP="0058667E">
            <w:pPr>
              <w:pStyle w:val="s1"/>
              <w:spacing w:before="0" w:beforeAutospacing="0" w:after="0" w:afterAutospacing="0"/>
              <w:rPr>
                <w:shd w:val="clear" w:color="auto" w:fill="FFFFFF"/>
              </w:rPr>
            </w:pPr>
            <w:r w:rsidRPr="008A0BB1">
              <w:rPr>
                <w:shd w:val="clear" w:color="auto" w:fill="FFFFFF"/>
              </w:rPr>
              <w:t>Индивидуальная  </w:t>
            </w:r>
          </w:p>
        </w:tc>
        <w:tc>
          <w:tcPr>
            <w:tcW w:w="2962"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t>Запрограммированная, выполняется под руководством тренера</w:t>
            </w:r>
            <w:r w:rsidRPr="008A0BB1">
              <w:br/>
            </w:r>
          </w:p>
        </w:tc>
        <w:tc>
          <w:tcPr>
            <w:tcW w:w="4819"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t>Сосредоточение внимания тренера и спортсмена на правильном выполнении деталей тренировочных упражнений/техники</w:t>
            </w:r>
            <w:r w:rsidRPr="008A0BB1">
              <w:br/>
            </w:r>
          </w:p>
        </w:tc>
      </w:tr>
      <w:tr w:rsidR="008A0BB1" w:rsidTr="002F5849">
        <w:tc>
          <w:tcPr>
            <w:tcW w:w="2533" w:type="dxa"/>
          </w:tcPr>
          <w:p w:rsidR="008A0BB1" w:rsidRPr="008A0BB1" w:rsidRDefault="008A0BB1" w:rsidP="008A0BB1">
            <w:pPr>
              <w:pStyle w:val="s1"/>
              <w:spacing w:before="0" w:beforeAutospacing="0" w:after="0" w:afterAutospacing="0"/>
              <w:rPr>
                <w:shd w:val="clear" w:color="auto" w:fill="FFFFFF"/>
              </w:rPr>
            </w:pPr>
            <w:r w:rsidRPr="008A0BB1">
              <w:rPr>
                <w:shd w:val="clear" w:color="auto" w:fill="FFFFFF"/>
              </w:rPr>
              <w:t>Запрограммированная</w:t>
            </w:r>
            <w:r w:rsidRPr="008A0BB1">
              <w:br/>
            </w:r>
            <w:r w:rsidRPr="008A0BB1">
              <w:rPr>
                <w:shd w:val="clear" w:color="auto" w:fill="FFFFFF"/>
              </w:rPr>
              <w:t xml:space="preserve">Источник: </w:t>
            </w:r>
          </w:p>
        </w:tc>
        <w:tc>
          <w:tcPr>
            <w:tcW w:w="2962"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t xml:space="preserve">выполняется спортсменами </w:t>
            </w:r>
            <w:r w:rsidRPr="008A0BB1">
              <w:rPr>
                <w:shd w:val="clear" w:color="auto" w:fill="FFFFFF"/>
              </w:rPr>
              <w:lastRenderedPageBreak/>
              <w:t>самостоятельно</w:t>
            </w:r>
          </w:p>
        </w:tc>
        <w:tc>
          <w:tcPr>
            <w:tcW w:w="4819"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lastRenderedPageBreak/>
              <w:t xml:space="preserve">Снижение эмоционального напряжения, выполнение нагрузки в удобное время и в </w:t>
            </w:r>
            <w:r w:rsidRPr="008A0BB1">
              <w:rPr>
                <w:shd w:val="clear" w:color="auto" w:fill="FFFFFF"/>
              </w:rPr>
              <w:lastRenderedPageBreak/>
              <w:t>удобном месте</w:t>
            </w:r>
            <w:r w:rsidRPr="008A0BB1">
              <w:br/>
            </w:r>
          </w:p>
        </w:tc>
      </w:tr>
      <w:tr w:rsidR="008A0BB1" w:rsidTr="002F5849">
        <w:tc>
          <w:tcPr>
            <w:tcW w:w="2533" w:type="dxa"/>
          </w:tcPr>
          <w:p w:rsidR="008A0BB1" w:rsidRPr="008A0BB1" w:rsidRDefault="008A0BB1" w:rsidP="008A0BB1">
            <w:pPr>
              <w:pStyle w:val="s1"/>
              <w:spacing w:before="0" w:beforeAutospacing="0" w:after="0" w:afterAutospacing="0"/>
              <w:rPr>
                <w:shd w:val="clear" w:color="auto" w:fill="FFFFFF"/>
              </w:rPr>
            </w:pPr>
            <w:r w:rsidRPr="008A0BB1">
              <w:rPr>
                <w:shd w:val="clear" w:color="auto" w:fill="FFFFFF"/>
              </w:rPr>
              <w:t>Свободная</w:t>
            </w:r>
            <w:r w:rsidRPr="008A0BB1">
              <w:br/>
            </w:r>
          </w:p>
        </w:tc>
        <w:tc>
          <w:tcPr>
            <w:tcW w:w="2962"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t>свободная без строгого плана</w:t>
            </w:r>
            <w:r w:rsidRPr="008A0BB1">
              <w:br/>
            </w:r>
          </w:p>
        </w:tc>
        <w:tc>
          <w:tcPr>
            <w:tcW w:w="4819"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t>Раскрепощение инициативы спортсмена, самостоятельное регулирование уровня нагрузки</w:t>
            </w:r>
            <w:r w:rsidRPr="008A0BB1">
              <w:br/>
            </w:r>
          </w:p>
        </w:tc>
      </w:tr>
      <w:tr w:rsidR="008A0BB1" w:rsidTr="002F5849">
        <w:tc>
          <w:tcPr>
            <w:tcW w:w="2533" w:type="dxa"/>
          </w:tcPr>
          <w:p w:rsidR="008A0BB1" w:rsidRPr="008A0BB1" w:rsidRDefault="008A0BB1" w:rsidP="008A0BB1">
            <w:pPr>
              <w:pStyle w:val="s1"/>
              <w:spacing w:before="0" w:beforeAutospacing="0" w:after="0" w:afterAutospacing="0"/>
              <w:rPr>
                <w:shd w:val="clear" w:color="auto" w:fill="FFFFFF"/>
              </w:rPr>
            </w:pPr>
            <w:r w:rsidRPr="008A0BB1">
              <w:rPr>
                <w:shd w:val="clear" w:color="auto" w:fill="FFFFFF"/>
              </w:rPr>
              <w:t>Смешанная  </w:t>
            </w:r>
            <w:r w:rsidRPr="008A0BB1">
              <w:br/>
            </w:r>
          </w:p>
        </w:tc>
        <w:tc>
          <w:tcPr>
            <w:tcW w:w="2962"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t>Комбинация двух предыдущих организационных форм (свободная и запрограммированная)</w:t>
            </w:r>
          </w:p>
        </w:tc>
        <w:tc>
          <w:tcPr>
            <w:tcW w:w="4819" w:type="dxa"/>
          </w:tcPr>
          <w:p w:rsidR="008A0BB1" w:rsidRPr="008A0BB1" w:rsidRDefault="008A0BB1" w:rsidP="008A0BB1">
            <w:pPr>
              <w:pStyle w:val="s1"/>
              <w:spacing w:before="0" w:beforeAutospacing="0" w:after="0" w:afterAutospacing="0" w:line="276" w:lineRule="auto"/>
              <w:rPr>
                <w:shd w:val="clear" w:color="auto" w:fill="FFFFFF"/>
              </w:rPr>
            </w:pPr>
            <w:r w:rsidRPr="008A0BB1">
              <w:rPr>
                <w:shd w:val="clear" w:color="auto" w:fill="FFFFFF"/>
              </w:rPr>
              <w:t>Разнообразие, возможность комбинирования преимуществ представленных выше организационных форм</w:t>
            </w:r>
            <w:r w:rsidRPr="008A0BB1">
              <w:br/>
            </w:r>
          </w:p>
        </w:tc>
      </w:tr>
    </w:tbl>
    <w:p w:rsidR="0058667E" w:rsidRPr="0058667E" w:rsidRDefault="0058667E" w:rsidP="0058667E">
      <w:pPr>
        <w:pStyle w:val="s1"/>
        <w:shd w:val="clear" w:color="auto" w:fill="FFFFFF"/>
        <w:spacing w:before="0" w:beforeAutospacing="0" w:after="0" w:afterAutospacing="0"/>
        <w:ind w:firstLine="680"/>
        <w:rPr>
          <w:rStyle w:val="s10"/>
          <w:b/>
          <w:bCs/>
        </w:rPr>
      </w:pPr>
    </w:p>
    <w:p w:rsidR="007C0B95" w:rsidRDefault="007C0B95" w:rsidP="00E74124">
      <w:pPr>
        <w:pStyle w:val="s1"/>
        <w:shd w:val="clear" w:color="auto" w:fill="FFFFFF"/>
        <w:spacing w:before="0" w:beforeAutospacing="0" w:after="0" w:afterAutospacing="0"/>
        <w:ind w:firstLine="426"/>
        <w:jc w:val="both"/>
      </w:pPr>
      <w:r>
        <w:t>Продолжительность одного учебно-тренировочного занятия при реализации Программы устанавливается в часах и не должна превышать:</w:t>
      </w:r>
    </w:p>
    <w:p w:rsidR="007C0B95" w:rsidRDefault="007C0B95" w:rsidP="00E74124">
      <w:pPr>
        <w:pStyle w:val="s1"/>
        <w:shd w:val="clear" w:color="auto" w:fill="FFFFFF"/>
        <w:spacing w:before="0" w:beforeAutospacing="0" w:after="0" w:afterAutospacing="0"/>
        <w:ind w:firstLine="426"/>
        <w:jc w:val="both"/>
      </w:pPr>
      <w:r>
        <w:t xml:space="preserve"> на этапе начальной подготовки - двух часов;</w:t>
      </w:r>
    </w:p>
    <w:p w:rsidR="007C0B95" w:rsidRDefault="007C0B95" w:rsidP="00E74124">
      <w:pPr>
        <w:pStyle w:val="s1"/>
        <w:shd w:val="clear" w:color="auto" w:fill="FFFFFF"/>
        <w:spacing w:before="0" w:beforeAutospacing="0" w:after="0" w:afterAutospacing="0"/>
        <w:ind w:firstLine="426"/>
        <w:jc w:val="both"/>
      </w:pPr>
      <w:r>
        <w:t xml:space="preserve"> на учебно-тренировочном этапе (этапе спортивной специализации) - трех часов;</w:t>
      </w:r>
    </w:p>
    <w:p w:rsidR="007C0B95" w:rsidRDefault="007C0B95" w:rsidP="00E74124">
      <w:pPr>
        <w:pStyle w:val="s1"/>
        <w:shd w:val="clear" w:color="auto" w:fill="FFFFFF"/>
        <w:spacing w:before="0" w:beforeAutospacing="0" w:after="0" w:afterAutospacing="0"/>
        <w:ind w:firstLine="426"/>
        <w:jc w:val="both"/>
      </w:pPr>
      <w:r>
        <w:t xml:space="preserve"> на этапе совершенствования спортивного мастерства - четырех часов.</w:t>
      </w:r>
    </w:p>
    <w:p w:rsidR="00514558" w:rsidRDefault="00514558" w:rsidP="00E74124">
      <w:pPr>
        <w:pStyle w:val="s1"/>
        <w:shd w:val="clear" w:color="auto" w:fill="FFFFFF"/>
        <w:spacing w:before="0" w:beforeAutospacing="0" w:after="0" w:afterAutospacing="0"/>
        <w:ind w:firstLine="426"/>
        <w:jc w:val="both"/>
      </w:pPr>
      <w:r w:rsidRPr="00C352CC">
        <w:t>Этап высшего спортивного мастерства</w:t>
      </w:r>
      <w:r>
        <w:t xml:space="preserve"> - четырех часов.</w:t>
      </w:r>
    </w:p>
    <w:p w:rsidR="007C0B95" w:rsidRDefault="007C0B95" w:rsidP="00E74124">
      <w:pPr>
        <w:pStyle w:val="s1"/>
        <w:shd w:val="clear" w:color="auto" w:fill="FFFFFF"/>
        <w:spacing w:before="0" w:beforeAutospacing="0" w:after="0" w:afterAutospacing="0"/>
        <w:ind w:firstLine="426"/>
        <w:jc w:val="both"/>
      </w:pPr>
      <w:r>
        <w:t xml:space="preserve"> 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7C0B95" w:rsidRDefault="007C0B95" w:rsidP="00E74124">
      <w:pPr>
        <w:pStyle w:val="s1"/>
        <w:shd w:val="clear" w:color="auto" w:fill="FFFFFF"/>
        <w:spacing w:before="0" w:beforeAutospacing="0" w:after="0" w:afterAutospacing="0"/>
        <w:ind w:firstLine="426"/>
        <w:jc w:val="both"/>
      </w:pPr>
      <w:r>
        <w:t xml:space="preserve"> В часовой объем учебно-тренировочного занятия входят теоретические, фактические, восстановительные, медико-биологические мероприятия, инструкторская и судейская практика. </w:t>
      </w:r>
    </w:p>
    <w:p w:rsidR="008A0BB1" w:rsidRDefault="007C0B95" w:rsidP="00E74124">
      <w:pPr>
        <w:pStyle w:val="s1"/>
        <w:shd w:val="clear" w:color="auto" w:fill="FFFFFF"/>
        <w:spacing w:before="0" w:beforeAutospacing="0" w:after="0" w:afterAutospacing="0"/>
        <w:ind w:firstLine="426"/>
        <w:jc w:val="both"/>
        <w:rPr>
          <w:rStyle w:val="s10"/>
          <w:b/>
          <w:bCs/>
        </w:rPr>
      </w:pPr>
      <w:r>
        <w:t>Занятия начинаются не ранее</w:t>
      </w:r>
      <w:r w:rsidR="008A50C1">
        <w:t xml:space="preserve"> 7:.30</w:t>
      </w:r>
      <w:r>
        <w:t xml:space="preserve"> часов утра и заканчиваются не позднее 20:00 часов. Для обучающихся в возрасте 16-18 лет допускается окончание занятий в 21:00 часов.</w:t>
      </w:r>
    </w:p>
    <w:p w:rsidR="007C0B95" w:rsidRDefault="007C0B95" w:rsidP="00E74124">
      <w:pPr>
        <w:pStyle w:val="s1"/>
        <w:shd w:val="clear" w:color="auto" w:fill="FFFFFF"/>
        <w:spacing w:before="0" w:beforeAutospacing="0" w:after="0" w:afterAutospacing="0"/>
        <w:ind w:firstLine="680"/>
        <w:jc w:val="both"/>
        <w:rPr>
          <w:rStyle w:val="s10"/>
          <w:b/>
          <w:bCs/>
        </w:rPr>
      </w:pPr>
    </w:p>
    <w:p w:rsidR="007C0B95" w:rsidRPr="007C0B95" w:rsidRDefault="00A65437" w:rsidP="00A65437">
      <w:pPr>
        <w:pStyle w:val="s1"/>
        <w:shd w:val="clear" w:color="auto" w:fill="FFFFFF"/>
        <w:spacing w:before="0" w:beforeAutospacing="0" w:after="0" w:afterAutospacing="0"/>
        <w:rPr>
          <w:b/>
        </w:rPr>
      </w:pPr>
      <w:r>
        <w:rPr>
          <w:b/>
        </w:rPr>
        <w:t xml:space="preserve">        </w:t>
      </w:r>
      <w:r w:rsidR="00451A53">
        <w:rPr>
          <w:b/>
        </w:rPr>
        <w:t>1</w:t>
      </w:r>
      <w:r w:rsidR="00F16AA4">
        <w:rPr>
          <w:b/>
        </w:rPr>
        <w:t>.3</w:t>
      </w:r>
      <w:r w:rsidR="002E36D5">
        <w:rPr>
          <w:b/>
        </w:rPr>
        <w:t xml:space="preserve">. </w:t>
      </w:r>
      <w:r w:rsidR="007C0B95" w:rsidRPr="007C0B95">
        <w:rPr>
          <w:b/>
        </w:rPr>
        <w:t>Учебно-тренировочные мероприятия.</w:t>
      </w:r>
    </w:p>
    <w:p w:rsidR="008A50C1" w:rsidRDefault="004E1C27" w:rsidP="004E1C27">
      <w:pPr>
        <w:pStyle w:val="s1"/>
        <w:shd w:val="clear" w:color="auto" w:fill="FFFFFF"/>
        <w:spacing w:before="0" w:beforeAutospacing="0" w:after="0" w:afterAutospacing="0"/>
        <w:ind w:firstLine="426"/>
        <w:jc w:val="both"/>
      </w:pPr>
      <w:r>
        <w:t xml:space="preserve">Учебно-тренировочные мероприятия (сборы) проводятся учреждением в целях качественной подготовки обучающихся и повышения их спортивного мастерства.  </w:t>
      </w:r>
    </w:p>
    <w:p w:rsidR="004E1C27" w:rsidRDefault="003C106C" w:rsidP="003C106C">
      <w:pPr>
        <w:pStyle w:val="s1"/>
        <w:shd w:val="clear" w:color="auto" w:fill="FFFFFF"/>
        <w:spacing w:before="0" w:beforeAutospacing="0" w:after="0" w:afterAutospacing="0"/>
        <w:jc w:val="both"/>
      </w:pPr>
      <w:r>
        <w:t xml:space="preserve">        </w:t>
      </w:r>
      <w:r w:rsidR="007C0B95">
        <w:t>Направленность, содержание и продолжительность учебно-тре</w:t>
      </w:r>
      <w:r>
        <w:t xml:space="preserve">нировочных мероприятий </w:t>
      </w:r>
      <w:r w:rsidR="007C0B95">
        <w:t xml:space="preserve">определяется в зависимости от уровня подготовленности </w:t>
      </w:r>
      <w:r w:rsidR="0084006C">
        <w:t>обучающихся задач</w:t>
      </w:r>
      <w:r w:rsidR="007C0B95">
        <w:t xml:space="preserve"> и ранга предстоящих или прошедших спортивных соревнований с учетом классификации учебно-тр</w:t>
      </w:r>
      <w:r w:rsidR="008A50C1">
        <w:t>енировочных мероприятий</w:t>
      </w:r>
      <w:r w:rsidR="007C0B95">
        <w:t xml:space="preserve">. </w:t>
      </w:r>
    </w:p>
    <w:p w:rsidR="007C0B95" w:rsidRDefault="004E1C27" w:rsidP="003C106C">
      <w:pPr>
        <w:pStyle w:val="s1"/>
        <w:shd w:val="clear" w:color="auto" w:fill="FFFFFF"/>
        <w:spacing w:before="0" w:beforeAutospacing="0" w:after="0" w:afterAutospacing="0"/>
        <w:jc w:val="both"/>
      </w:pPr>
      <w:r>
        <w:t xml:space="preserve">        Они включают в себя теоретическую и организационную части, и другие мероприятия по подготовке к спортивным соревнованиям.  </w:t>
      </w:r>
    </w:p>
    <w:p w:rsidR="007C0B95" w:rsidRDefault="003C106C" w:rsidP="003C106C">
      <w:pPr>
        <w:pStyle w:val="s1"/>
        <w:shd w:val="clear" w:color="auto" w:fill="FFFFFF"/>
        <w:spacing w:before="0" w:beforeAutospacing="0" w:after="0" w:afterAutospacing="0"/>
        <w:ind w:firstLine="142"/>
        <w:jc w:val="both"/>
        <w:rPr>
          <w:rStyle w:val="s10"/>
          <w:b/>
          <w:bCs/>
        </w:rPr>
      </w:pPr>
      <w:r>
        <w:t xml:space="preserve">     </w:t>
      </w:r>
      <w:r w:rsidR="007C0B95">
        <w:t>Виды учебно-тренировочных мероприятий и предельная продолжительность учебно-тренировочных мероприятий по этапам спортивной подготовки указаны в Приложении №3</w:t>
      </w:r>
    </w:p>
    <w:p w:rsidR="007C0B95" w:rsidRDefault="007C0B95" w:rsidP="0092759F">
      <w:pPr>
        <w:pStyle w:val="s1"/>
        <w:shd w:val="clear" w:color="auto" w:fill="FFFFFF"/>
        <w:spacing w:before="0" w:beforeAutospacing="0" w:after="0" w:afterAutospacing="0"/>
        <w:ind w:firstLine="680"/>
        <w:jc w:val="right"/>
        <w:rPr>
          <w:rStyle w:val="s10"/>
          <w:b/>
          <w:bCs/>
        </w:rPr>
      </w:pPr>
    </w:p>
    <w:p w:rsidR="001B1C94" w:rsidRPr="007359E0" w:rsidRDefault="006E0AB0" w:rsidP="0092759F">
      <w:pPr>
        <w:pStyle w:val="s1"/>
        <w:shd w:val="clear" w:color="auto" w:fill="FFFFFF"/>
        <w:spacing w:before="0" w:beforeAutospacing="0" w:after="0" w:afterAutospacing="0"/>
        <w:ind w:firstLine="680"/>
        <w:jc w:val="right"/>
        <w:rPr>
          <w:b/>
        </w:rPr>
      </w:pPr>
      <w:r>
        <w:rPr>
          <w:rStyle w:val="s10"/>
          <w:b/>
          <w:bCs/>
        </w:rPr>
        <w:t xml:space="preserve">   Приложение № </w:t>
      </w:r>
      <w:r w:rsidR="001B1C94" w:rsidRPr="007359E0">
        <w:rPr>
          <w:rStyle w:val="s10"/>
          <w:b/>
          <w:bCs/>
        </w:rPr>
        <w:t> 3</w:t>
      </w:r>
      <w:r w:rsidR="001B1C94" w:rsidRPr="007359E0">
        <w:rPr>
          <w:b/>
          <w:bCs/>
        </w:rPr>
        <w:br/>
      </w:r>
      <w:r>
        <w:rPr>
          <w:b/>
        </w:rPr>
        <w:t>к</w:t>
      </w:r>
      <w:r w:rsidR="0092759F" w:rsidRPr="007359E0">
        <w:rPr>
          <w:b/>
        </w:rPr>
        <w:t xml:space="preserve">  ФССП</w:t>
      </w:r>
    </w:p>
    <w:p w:rsidR="001B1C94" w:rsidRPr="006E0AB0" w:rsidRDefault="001B1C94" w:rsidP="00A9123A">
      <w:pPr>
        <w:pStyle w:val="s3"/>
        <w:shd w:val="clear" w:color="auto" w:fill="FFFFFF"/>
        <w:spacing w:before="0" w:beforeAutospacing="0" w:after="374" w:afterAutospacing="0"/>
        <w:jc w:val="center"/>
        <w:rPr>
          <w:b/>
          <w:bCs/>
        </w:rPr>
      </w:pPr>
      <w:r w:rsidRPr="006E0AB0">
        <w:rPr>
          <w:b/>
          <w:bCs/>
        </w:rPr>
        <w:t>Учебно-тренировочные</w:t>
      </w:r>
      <w:r w:rsidR="00A9123A" w:rsidRPr="006E0AB0">
        <w:rPr>
          <w:b/>
          <w:bCs/>
        </w:rPr>
        <w:t xml:space="preserve"> мероприятия</w:t>
      </w:r>
    </w:p>
    <w:tbl>
      <w:tblPr>
        <w:tblW w:w="10358" w:type="dxa"/>
        <w:shd w:val="clear" w:color="auto" w:fill="FFFFFF"/>
        <w:tblCellMar>
          <w:left w:w="0" w:type="dxa"/>
          <w:right w:w="0" w:type="dxa"/>
        </w:tblCellMar>
        <w:tblLook w:val="04A0" w:firstRow="1" w:lastRow="0" w:firstColumn="1" w:lastColumn="0" w:noHBand="0" w:noVBand="1"/>
      </w:tblPr>
      <w:tblGrid>
        <w:gridCol w:w="569"/>
        <w:gridCol w:w="2241"/>
        <w:gridCol w:w="1461"/>
        <w:gridCol w:w="1945"/>
        <w:gridCol w:w="2382"/>
        <w:gridCol w:w="1760"/>
      </w:tblGrid>
      <w:tr w:rsidR="001B1C94" w:rsidRPr="001B1C94" w:rsidTr="00EC7F69">
        <w:tc>
          <w:tcPr>
            <w:tcW w:w="569" w:type="dxa"/>
            <w:vMerge w:val="restart"/>
            <w:tcBorders>
              <w:top w:val="single" w:sz="8" w:space="0" w:color="000000"/>
              <w:left w:val="single" w:sz="8" w:space="0" w:color="000000"/>
              <w:right w:val="single" w:sz="8" w:space="0" w:color="000000"/>
            </w:tcBorders>
            <w:shd w:val="clear" w:color="auto" w:fill="FFFFFF"/>
            <w:hideMark/>
          </w:tcPr>
          <w:p w:rsidR="001B1C94" w:rsidRPr="00E74B2F" w:rsidRDefault="001B1C94" w:rsidP="00170C5B">
            <w:pPr>
              <w:pStyle w:val="s1"/>
              <w:spacing w:before="0" w:beforeAutospacing="0" w:after="0" w:afterAutospacing="0"/>
              <w:ind w:left="94" w:right="94"/>
              <w:jc w:val="center"/>
              <w:rPr>
                <w:b/>
              </w:rPr>
            </w:pPr>
            <w:r w:rsidRPr="00E74B2F">
              <w:rPr>
                <w:b/>
              </w:rPr>
              <w:t>N п/п</w:t>
            </w:r>
          </w:p>
          <w:p w:rsidR="001B1C94" w:rsidRPr="00E74B2F" w:rsidRDefault="001B1C94" w:rsidP="00170C5B">
            <w:pPr>
              <w:pStyle w:val="a6"/>
              <w:spacing w:before="0" w:beforeAutospacing="0" w:after="0" w:afterAutospacing="0"/>
              <w:rPr>
                <w:b/>
              </w:rPr>
            </w:pPr>
            <w:r w:rsidRPr="00E74B2F">
              <w:rPr>
                <w:b/>
              </w:rPr>
              <w:t> </w:t>
            </w:r>
          </w:p>
        </w:tc>
        <w:tc>
          <w:tcPr>
            <w:tcW w:w="2276" w:type="dxa"/>
            <w:vMerge w:val="restart"/>
            <w:tcBorders>
              <w:top w:val="single" w:sz="8" w:space="0" w:color="000000"/>
              <w:right w:val="single" w:sz="8" w:space="0" w:color="000000"/>
            </w:tcBorders>
            <w:shd w:val="clear" w:color="auto" w:fill="FFFFFF"/>
            <w:hideMark/>
          </w:tcPr>
          <w:p w:rsidR="001B1C94" w:rsidRPr="00E74B2F" w:rsidRDefault="001B1C94" w:rsidP="00170C5B">
            <w:pPr>
              <w:pStyle w:val="s1"/>
              <w:spacing w:before="0" w:beforeAutospacing="0" w:after="0" w:afterAutospacing="0"/>
              <w:ind w:left="94" w:right="94"/>
              <w:rPr>
                <w:b/>
              </w:rPr>
            </w:pPr>
            <w:r w:rsidRPr="00E74B2F">
              <w:rPr>
                <w:b/>
              </w:rPr>
              <w:t>Виды учебно-тренировочных мероприятий</w:t>
            </w:r>
          </w:p>
          <w:p w:rsidR="001B1C94" w:rsidRPr="00E74B2F" w:rsidRDefault="001B1C94" w:rsidP="00170C5B">
            <w:pPr>
              <w:pStyle w:val="a6"/>
              <w:spacing w:before="0" w:beforeAutospacing="0" w:after="0" w:afterAutospacing="0"/>
              <w:rPr>
                <w:b/>
              </w:rPr>
            </w:pPr>
            <w:r w:rsidRPr="00E74B2F">
              <w:rPr>
                <w:b/>
              </w:rPr>
              <w:t> </w:t>
            </w:r>
          </w:p>
        </w:tc>
        <w:tc>
          <w:tcPr>
            <w:tcW w:w="7513" w:type="dxa"/>
            <w:gridSpan w:val="4"/>
            <w:tcBorders>
              <w:top w:val="single" w:sz="8" w:space="0" w:color="000000"/>
              <w:bottom w:val="single" w:sz="8" w:space="0" w:color="000000"/>
              <w:right w:val="single" w:sz="8" w:space="0" w:color="000000"/>
            </w:tcBorders>
            <w:shd w:val="clear" w:color="auto" w:fill="FFFFFF"/>
            <w:hideMark/>
          </w:tcPr>
          <w:p w:rsidR="001B1C94" w:rsidRPr="00E74B2F" w:rsidRDefault="001B1C94" w:rsidP="00170C5B">
            <w:pPr>
              <w:pStyle w:val="s1"/>
              <w:spacing w:before="0" w:beforeAutospacing="0" w:after="0" w:afterAutospacing="0"/>
              <w:ind w:left="94" w:right="94"/>
              <w:jc w:val="center"/>
              <w:rPr>
                <w:b/>
              </w:rPr>
            </w:pPr>
            <w:r w:rsidRPr="00E74B2F">
              <w:rPr>
                <w:b/>
              </w:rPr>
              <w:t>Предельная продолжительность учебно-тренировочных мероприятий по</w:t>
            </w:r>
            <w:r w:rsidR="006E0AB0" w:rsidRPr="00E74B2F">
              <w:rPr>
                <w:b/>
              </w:rPr>
              <w:t xml:space="preserve"> </w:t>
            </w:r>
            <w:r w:rsidRPr="00E74B2F">
              <w:rPr>
                <w:b/>
              </w:rPr>
              <w:t>этапам спортивной подготовки (количество суток) (без учета времени следования к месту проведения учебно-тренировочных</w:t>
            </w:r>
            <w:r w:rsidR="006E0AB0" w:rsidRPr="00E74B2F">
              <w:rPr>
                <w:b/>
              </w:rPr>
              <w:t xml:space="preserve"> </w:t>
            </w:r>
            <w:r w:rsidRPr="00E74B2F">
              <w:rPr>
                <w:b/>
              </w:rPr>
              <w:t>мероприятий и обратно)</w:t>
            </w:r>
          </w:p>
        </w:tc>
      </w:tr>
      <w:tr w:rsidR="001B1C94" w:rsidRPr="001B1C94" w:rsidTr="00EC7F69">
        <w:tc>
          <w:tcPr>
            <w:tcW w:w="0" w:type="auto"/>
            <w:vMerge/>
            <w:tcBorders>
              <w:top w:val="single" w:sz="8" w:space="0" w:color="000000"/>
              <w:left w:val="single" w:sz="8" w:space="0" w:color="000000"/>
              <w:right w:val="single" w:sz="8" w:space="0" w:color="000000"/>
            </w:tcBorders>
            <w:shd w:val="clear" w:color="auto" w:fill="FFFFFF"/>
            <w:vAlign w:val="center"/>
            <w:hideMark/>
          </w:tcPr>
          <w:p w:rsidR="001B1C94" w:rsidRPr="00E74B2F" w:rsidRDefault="001B1C94" w:rsidP="00170C5B">
            <w:pPr>
              <w:spacing w:after="0"/>
              <w:rPr>
                <w:b/>
                <w:sz w:val="24"/>
                <w:szCs w:val="24"/>
              </w:rPr>
            </w:pPr>
          </w:p>
        </w:tc>
        <w:tc>
          <w:tcPr>
            <w:tcW w:w="2276" w:type="dxa"/>
            <w:vMerge/>
            <w:tcBorders>
              <w:top w:val="single" w:sz="8" w:space="0" w:color="000000"/>
              <w:right w:val="single" w:sz="8" w:space="0" w:color="000000"/>
            </w:tcBorders>
            <w:shd w:val="clear" w:color="auto" w:fill="FFFFFF"/>
            <w:vAlign w:val="center"/>
            <w:hideMark/>
          </w:tcPr>
          <w:p w:rsidR="001B1C94" w:rsidRPr="00E74B2F" w:rsidRDefault="001B1C94" w:rsidP="00170C5B">
            <w:pPr>
              <w:spacing w:after="0"/>
              <w:rPr>
                <w:b/>
                <w:sz w:val="24"/>
                <w:szCs w:val="24"/>
              </w:rPr>
            </w:pPr>
          </w:p>
        </w:tc>
        <w:tc>
          <w:tcPr>
            <w:tcW w:w="1392" w:type="dxa"/>
            <w:tcBorders>
              <w:bottom w:val="single" w:sz="8" w:space="0" w:color="000000"/>
              <w:right w:val="single" w:sz="8" w:space="0" w:color="000000"/>
            </w:tcBorders>
            <w:shd w:val="clear" w:color="auto" w:fill="FFFFFF"/>
            <w:hideMark/>
          </w:tcPr>
          <w:p w:rsidR="001B1C94" w:rsidRPr="00E74B2F" w:rsidRDefault="001B1C94" w:rsidP="00170C5B">
            <w:pPr>
              <w:pStyle w:val="s1"/>
              <w:spacing w:before="0" w:beforeAutospacing="0" w:after="0" w:afterAutospacing="0"/>
              <w:ind w:left="94" w:right="94"/>
              <w:jc w:val="center"/>
              <w:rPr>
                <w:b/>
              </w:rPr>
            </w:pPr>
            <w:r w:rsidRPr="00E74B2F">
              <w:rPr>
                <w:b/>
              </w:rPr>
              <w:t>Этап начальной подготовки</w:t>
            </w:r>
          </w:p>
        </w:tc>
        <w:tc>
          <w:tcPr>
            <w:tcW w:w="1945" w:type="dxa"/>
            <w:tcBorders>
              <w:bottom w:val="single" w:sz="8" w:space="0" w:color="000000"/>
              <w:right w:val="single" w:sz="8" w:space="0" w:color="000000"/>
            </w:tcBorders>
            <w:shd w:val="clear" w:color="auto" w:fill="FFFFFF"/>
            <w:hideMark/>
          </w:tcPr>
          <w:p w:rsidR="001B1C94" w:rsidRPr="00E74B2F" w:rsidRDefault="001B1C94" w:rsidP="00170C5B">
            <w:pPr>
              <w:pStyle w:val="s1"/>
              <w:spacing w:before="0" w:beforeAutospacing="0" w:after="0" w:afterAutospacing="0"/>
              <w:ind w:left="94" w:right="94"/>
              <w:jc w:val="center"/>
              <w:rPr>
                <w:b/>
              </w:rPr>
            </w:pPr>
            <w:r w:rsidRPr="00E74B2F">
              <w:rPr>
                <w:b/>
              </w:rPr>
              <w:t>Учебно-тренировочный этап (этап спортивной специализации)</w:t>
            </w:r>
          </w:p>
        </w:tc>
        <w:tc>
          <w:tcPr>
            <w:tcW w:w="2382" w:type="dxa"/>
            <w:tcBorders>
              <w:bottom w:val="single" w:sz="8" w:space="0" w:color="000000"/>
              <w:right w:val="single" w:sz="8" w:space="0" w:color="000000"/>
            </w:tcBorders>
            <w:shd w:val="clear" w:color="auto" w:fill="FFFFFF"/>
            <w:hideMark/>
          </w:tcPr>
          <w:p w:rsidR="001B1C94" w:rsidRPr="00E74B2F" w:rsidRDefault="001B1C94" w:rsidP="00170C5B">
            <w:pPr>
              <w:pStyle w:val="s1"/>
              <w:spacing w:before="0" w:beforeAutospacing="0" w:after="0" w:afterAutospacing="0"/>
              <w:ind w:left="94" w:right="94"/>
              <w:jc w:val="center"/>
              <w:rPr>
                <w:b/>
              </w:rPr>
            </w:pPr>
            <w:r w:rsidRPr="00E74B2F">
              <w:rPr>
                <w:b/>
              </w:rPr>
              <w:t>Этап</w:t>
            </w:r>
          </w:p>
          <w:p w:rsidR="001B1C94" w:rsidRPr="00E74B2F" w:rsidRDefault="001B1C94" w:rsidP="00170C5B">
            <w:pPr>
              <w:pStyle w:val="s1"/>
              <w:spacing w:before="0" w:beforeAutospacing="0" w:after="0" w:afterAutospacing="0"/>
              <w:ind w:left="94" w:right="94"/>
              <w:jc w:val="center"/>
              <w:rPr>
                <w:b/>
              </w:rPr>
            </w:pPr>
            <w:r w:rsidRPr="00E74B2F">
              <w:rPr>
                <w:b/>
              </w:rPr>
              <w:t>совершенствования спортивного мастерства</w:t>
            </w:r>
          </w:p>
        </w:tc>
        <w:tc>
          <w:tcPr>
            <w:tcW w:w="1794" w:type="dxa"/>
            <w:tcBorders>
              <w:bottom w:val="single" w:sz="8" w:space="0" w:color="000000"/>
              <w:right w:val="single" w:sz="8" w:space="0" w:color="000000"/>
            </w:tcBorders>
            <w:shd w:val="clear" w:color="auto" w:fill="FFFFFF"/>
            <w:hideMark/>
          </w:tcPr>
          <w:p w:rsidR="001B1C94" w:rsidRPr="00E74B2F" w:rsidRDefault="001B1C94" w:rsidP="00170C5B">
            <w:pPr>
              <w:pStyle w:val="s1"/>
              <w:spacing w:before="0" w:beforeAutospacing="0" w:after="0" w:afterAutospacing="0"/>
              <w:ind w:left="94" w:right="94"/>
              <w:jc w:val="center"/>
              <w:rPr>
                <w:b/>
              </w:rPr>
            </w:pPr>
            <w:r w:rsidRPr="00E74B2F">
              <w:rPr>
                <w:b/>
              </w:rPr>
              <w:t>Этап высшего спортивного мастерства</w:t>
            </w:r>
          </w:p>
        </w:tc>
      </w:tr>
      <w:tr w:rsidR="001B1C94" w:rsidRPr="001B1C94" w:rsidTr="00EC7F69">
        <w:tc>
          <w:tcPr>
            <w:tcW w:w="10358" w:type="dxa"/>
            <w:gridSpan w:val="6"/>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3"/>
              <w:spacing w:before="0" w:beforeAutospacing="0" w:after="0" w:afterAutospacing="0"/>
              <w:ind w:left="94" w:right="94"/>
              <w:jc w:val="center"/>
              <w:rPr>
                <w:b/>
                <w:bCs/>
              </w:rPr>
            </w:pPr>
            <w:r w:rsidRPr="00362B83">
              <w:rPr>
                <w:b/>
                <w:bCs/>
              </w:rPr>
              <w:t>1. Учебно-тренировочные мероприятия по подготовке к спортивным соревнованиям</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lastRenderedPageBreak/>
              <w:t>1.1.</w:t>
            </w:r>
          </w:p>
        </w:tc>
        <w:tc>
          <w:tcPr>
            <w:tcW w:w="2276"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Учебно-тренировочные мероприятия по подготовке к международным спортивным соревнованиям</w:t>
            </w:r>
          </w:p>
        </w:tc>
        <w:tc>
          <w:tcPr>
            <w:tcW w:w="139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1945"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238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21</w:t>
            </w:r>
          </w:p>
        </w:tc>
        <w:tc>
          <w:tcPr>
            <w:tcW w:w="1794"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21</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1.2.</w:t>
            </w:r>
          </w:p>
        </w:tc>
        <w:tc>
          <w:tcPr>
            <w:tcW w:w="2276" w:type="dxa"/>
            <w:tcBorders>
              <w:bottom w:val="single" w:sz="4" w:space="0" w:color="auto"/>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Учебно-тренировочные мероприятия по подготовке к чемпионатам России, кубкам России, первенствам России</w:t>
            </w:r>
          </w:p>
        </w:tc>
        <w:tc>
          <w:tcPr>
            <w:tcW w:w="1392" w:type="dxa"/>
            <w:tcBorders>
              <w:bottom w:val="single" w:sz="4" w:space="0" w:color="auto"/>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1945" w:type="dxa"/>
            <w:tcBorders>
              <w:bottom w:val="single" w:sz="4" w:space="0" w:color="auto"/>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14</w:t>
            </w:r>
          </w:p>
        </w:tc>
        <w:tc>
          <w:tcPr>
            <w:tcW w:w="2382" w:type="dxa"/>
            <w:tcBorders>
              <w:bottom w:val="single" w:sz="4" w:space="0" w:color="auto"/>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18</w:t>
            </w:r>
          </w:p>
        </w:tc>
        <w:tc>
          <w:tcPr>
            <w:tcW w:w="1794" w:type="dxa"/>
            <w:tcBorders>
              <w:bottom w:val="single" w:sz="4" w:space="0" w:color="auto"/>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21</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1.3.</w:t>
            </w:r>
          </w:p>
        </w:tc>
        <w:tc>
          <w:tcPr>
            <w:tcW w:w="2276" w:type="dxa"/>
            <w:tcBorders>
              <w:top w:val="single" w:sz="4" w:space="0" w:color="auto"/>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pPr>
            <w:r w:rsidRPr="00362B83">
              <w:t>Учебно-тренировочные</w:t>
            </w:r>
          </w:p>
          <w:p w:rsidR="001B1C94" w:rsidRPr="00362B83" w:rsidRDefault="001B1C94" w:rsidP="00170C5B">
            <w:pPr>
              <w:pStyle w:val="s1"/>
              <w:spacing w:before="0" w:beforeAutospacing="0" w:after="0" w:afterAutospacing="0"/>
            </w:pPr>
            <w:r w:rsidRPr="00362B83">
              <w:t>мероприятия по подготовке к другим всероссийским</w:t>
            </w:r>
          </w:p>
          <w:p w:rsidR="001B1C94" w:rsidRPr="00362B83" w:rsidRDefault="001B1C94" w:rsidP="00170C5B">
            <w:pPr>
              <w:pStyle w:val="s1"/>
              <w:spacing w:before="0" w:beforeAutospacing="0" w:after="0" w:afterAutospacing="0"/>
            </w:pPr>
            <w:r w:rsidRPr="00362B83">
              <w:t>спортивным соревнованиям</w:t>
            </w:r>
          </w:p>
        </w:tc>
        <w:tc>
          <w:tcPr>
            <w:tcW w:w="1392" w:type="dxa"/>
            <w:tcBorders>
              <w:top w:val="single" w:sz="4" w:space="0" w:color="auto"/>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1945" w:type="dxa"/>
            <w:tcBorders>
              <w:top w:val="single" w:sz="4" w:space="0" w:color="auto"/>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14</w:t>
            </w:r>
          </w:p>
        </w:tc>
        <w:tc>
          <w:tcPr>
            <w:tcW w:w="2382" w:type="dxa"/>
            <w:tcBorders>
              <w:top w:val="single" w:sz="4" w:space="0" w:color="auto"/>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18</w:t>
            </w:r>
          </w:p>
        </w:tc>
        <w:tc>
          <w:tcPr>
            <w:tcW w:w="1794" w:type="dxa"/>
            <w:tcBorders>
              <w:top w:val="single" w:sz="4" w:space="0" w:color="auto"/>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18</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1.4.</w:t>
            </w:r>
          </w:p>
        </w:tc>
        <w:tc>
          <w:tcPr>
            <w:tcW w:w="2276" w:type="dxa"/>
            <w:tcBorders>
              <w:top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Учебно-тренировочные мероприятия по подготовке к официальным</w:t>
            </w:r>
          </w:p>
          <w:p w:rsidR="001B1C94" w:rsidRPr="002F53CF" w:rsidRDefault="001B1C94" w:rsidP="00170C5B">
            <w:pPr>
              <w:pStyle w:val="s1"/>
              <w:spacing w:before="0" w:beforeAutospacing="0" w:after="0" w:afterAutospacing="0" w:line="276" w:lineRule="auto"/>
            </w:pPr>
            <w:r w:rsidRPr="00362B83">
              <w:t>спортивным соревнованиям субъекта Российской Федерации</w:t>
            </w:r>
            <w:r w:rsidR="002F53CF">
              <w:t>, федеральной территории «Сириус»</w:t>
            </w:r>
          </w:p>
        </w:tc>
        <w:tc>
          <w:tcPr>
            <w:tcW w:w="1392" w:type="dxa"/>
            <w:tcBorders>
              <w:top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1945" w:type="dxa"/>
            <w:tcBorders>
              <w:top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14</w:t>
            </w:r>
          </w:p>
        </w:tc>
        <w:tc>
          <w:tcPr>
            <w:tcW w:w="2382" w:type="dxa"/>
            <w:tcBorders>
              <w:top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14</w:t>
            </w:r>
          </w:p>
        </w:tc>
        <w:tc>
          <w:tcPr>
            <w:tcW w:w="1794" w:type="dxa"/>
            <w:tcBorders>
              <w:top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14</w:t>
            </w:r>
          </w:p>
        </w:tc>
      </w:tr>
      <w:tr w:rsidR="001B1C94" w:rsidRPr="001B1C94" w:rsidTr="00EC7F69">
        <w:tc>
          <w:tcPr>
            <w:tcW w:w="10358" w:type="dxa"/>
            <w:gridSpan w:val="6"/>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3"/>
              <w:spacing w:before="0" w:beforeAutospacing="0" w:after="0" w:afterAutospacing="0" w:line="276" w:lineRule="auto"/>
              <w:jc w:val="center"/>
              <w:rPr>
                <w:b/>
                <w:bCs/>
              </w:rPr>
            </w:pPr>
            <w:r w:rsidRPr="00362B83">
              <w:rPr>
                <w:b/>
                <w:bCs/>
              </w:rPr>
              <w:t>2. Специальные учебно-тренировочные мероприятия</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2.1.</w:t>
            </w:r>
          </w:p>
        </w:tc>
        <w:tc>
          <w:tcPr>
            <w:tcW w:w="2276"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Учебно-тренировочные мероприятия по общей и (или) специальной физической подготовке</w:t>
            </w:r>
          </w:p>
        </w:tc>
        <w:tc>
          <w:tcPr>
            <w:tcW w:w="139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1945"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14</w:t>
            </w:r>
          </w:p>
        </w:tc>
        <w:tc>
          <w:tcPr>
            <w:tcW w:w="238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18</w:t>
            </w:r>
          </w:p>
        </w:tc>
        <w:tc>
          <w:tcPr>
            <w:tcW w:w="1794"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18</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2.2.</w:t>
            </w:r>
          </w:p>
        </w:tc>
        <w:tc>
          <w:tcPr>
            <w:tcW w:w="2276"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Восстановительные мероприятия</w:t>
            </w:r>
          </w:p>
        </w:tc>
        <w:tc>
          <w:tcPr>
            <w:tcW w:w="139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1945"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4176" w:type="dxa"/>
            <w:gridSpan w:val="2"/>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До 10 суток</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2.3.</w:t>
            </w:r>
          </w:p>
        </w:tc>
        <w:tc>
          <w:tcPr>
            <w:tcW w:w="2276"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 xml:space="preserve">Мероприятия для комплексного медицинского </w:t>
            </w:r>
            <w:r w:rsidRPr="00362B83">
              <w:lastRenderedPageBreak/>
              <w:t>обследования</w:t>
            </w:r>
          </w:p>
        </w:tc>
        <w:tc>
          <w:tcPr>
            <w:tcW w:w="139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lastRenderedPageBreak/>
              <w:t>-</w:t>
            </w:r>
          </w:p>
        </w:tc>
        <w:tc>
          <w:tcPr>
            <w:tcW w:w="1945"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4176" w:type="dxa"/>
            <w:gridSpan w:val="2"/>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До 3 суток, но не более 2 раз в год</w:t>
            </w:r>
          </w:p>
        </w:tc>
      </w:tr>
      <w:tr w:rsidR="001B1C94" w:rsidRPr="001B1C94" w:rsidTr="00EC7F69">
        <w:trPr>
          <w:trHeight w:val="1676"/>
        </w:trPr>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2.4.</w:t>
            </w:r>
          </w:p>
        </w:tc>
        <w:tc>
          <w:tcPr>
            <w:tcW w:w="2276"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Учебно-тренировочные</w:t>
            </w:r>
          </w:p>
          <w:p w:rsidR="001B1C94" w:rsidRPr="00362B83" w:rsidRDefault="001B1C94" w:rsidP="00170C5B">
            <w:pPr>
              <w:pStyle w:val="s1"/>
              <w:spacing w:before="0" w:beforeAutospacing="0" w:after="0" w:afterAutospacing="0" w:line="276" w:lineRule="auto"/>
            </w:pPr>
            <w:r w:rsidRPr="00362B83">
              <w:t>мероприятия в каникулярный период</w:t>
            </w:r>
          </w:p>
        </w:tc>
        <w:tc>
          <w:tcPr>
            <w:tcW w:w="3337" w:type="dxa"/>
            <w:gridSpan w:val="2"/>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До 21 суток подряд и не более двух учебно-тренировочных мероприятий в год</w:t>
            </w:r>
          </w:p>
        </w:tc>
        <w:tc>
          <w:tcPr>
            <w:tcW w:w="238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1794"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r>
      <w:tr w:rsidR="001B1C94" w:rsidRPr="001B1C94" w:rsidTr="00EC7F69">
        <w:tc>
          <w:tcPr>
            <w:tcW w:w="569" w:type="dxa"/>
            <w:tcBorders>
              <w:left w:val="single" w:sz="8" w:space="0" w:color="000000"/>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2.5.</w:t>
            </w:r>
          </w:p>
        </w:tc>
        <w:tc>
          <w:tcPr>
            <w:tcW w:w="2276"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line="276" w:lineRule="auto"/>
            </w:pPr>
            <w:r w:rsidRPr="00362B83">
              <w:t>Просмотровые учебно-тренировочные мероприятия</w:t>
            </w:r>
          </w:p>
        </w:tc>
        <w:tc>
          <w:tcPr>
            <w:tcW w:w="1392" w:type="dxa"/>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w:t>
            </w:r>
          </w:p>
        </w:tc>
        <w:tc>
          <w:tcPr>
            <w:tcW w:w="6121" w:type="dxa"/>
            <w:gridSpan w:val="3"/>
            <w:tcBorders>
              <w:bottom w:val="single" w:sz="8" w:space="0" w:color="000000"/>
              <w:right w:val="single" w:sz="8" w:space="0" w:color="000000"/>
            </w:tcBorders>
            <w:shd w:val="clear" w:color="auto" w:fill="FFFFFF"/>
            <w:hideMark/>
          </w:tcPr>
          <w:p w:rsidR="001B1C94" w:rsidRPr="00362B83" w:rsidRDefault="001B1C94" w:rsidP="00170C5B">
            <w:pPr>
              <w:pStyle w:val="s1"/>
              <w:spacing w:before="0" w:beforeAutospacing="0" w:after="0" w:afterAutospacing="0"/>
              <w:ind w:left="94" w:right="94"/>
              <w:jc w:val="center"/>
            </w:pPr>
            <w:r w:rsidRPr="00362B83">
              <w:t>До 60 суток</w:t>
            </w:r>
          </w:p>
        </w:tc>
      </w:tr>
    </w:tbl>
    <w:p w:rsidR="001B1C94" w:rsidRPr="00210BE3" w:rsidRDefault="001B1C94" w:rsidP="001401E2">
      <w:pPr>
        <w:shd w:val="clear" w:color="auto" w:fill="FFFFFF"/>
        <w:spacing w:after="0" w:line="270" w:lineRule="atLeast"/>
        <w:rPr>
          <w:rFonts w:eastAsia="Times New Roman" w:cs="Times New Roman"/>
          <w:color w:val="333333"/>
          <w:sz w:val="24"/>
          <w:szCs w:val="24"/>
          <w:lang w:eastAsia="ru-RU"/>
        </w:rPr>
      </w:pPr>
    </w:p>
    <w:p w:rsidR="00E74124" w:rsidRDefault="00E74124" w:rsidP="00E74124">
      <w:pPr>
        <w:spacing w:after="0" w:line="236" w:lineRule="auto"/>
        <w:ind w:firstLine="426"/>
        <w:jc w:val="both"/>
        <w:rPr>
          <w:sz w:val="24"/>
          <w:szCs w:val="24"/>
        </w:rPr>
      </w:pPr>
      <w:r w:rsidRPr="00E74124">
        <w:rPr>
          <w:sz w:val="24"/>
          <w:szCs w:val="24"/>
        </w:rPr>
        <w:t xml:space="preserve">Для обеспечения непрерывности учебно-тренировочного процесса </w:t>
      </w:r>
      <w:r w:rsidR="004E1C27">
        <w:rPr>
          <w:sz w:val="24"/>
          <w:szCs w:val="24"/>
        </w:rPr>
        <w:t>у</w:t>
      </w:r>
      <w:r w:rsidRPr="00E74124">
        <w:rPr>
          <w:sz w:val="24"/>
          <w:szCs w:val="24"/>
        </w:rPr>
        <w:t>чреждение формирует количественный состав обучающихся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положением (регламентами) об их проведении, но не более 1,5-кратного численного состава команды.</w:t>
      </w:r>
    </w:p>
    <w:p w:rsidR="00E340DB" w:rsidRPr="00E74124" w:rsidRDefault="00E340DB" w:rsidP="00E74124">
      <w:pPr>
        <w:spacing w:after="0" w:line="236" w:lineRule="auto"/>
        <w:ind w:firstLine="426"/>
        <w:jc w:val="both"/>
        <w:rPr>
          <w:rFonts w:cs="Times New Roman"/>
          <w:sz w:val="24"/>
          <w:szCs w:val="24"/>
        </w:rPr>
      </w:pPr>
    </w:p>
    <w:p w:rsidR="006E0AB0" w:rsidRPr="00E340DB" w:rsidRDefault="00451A53" w:rsidP="00E340DB">
      <w:pPr>
        <w:pStyle w:val="s3"/>
        <w:shd w:val="clear" w:color="auto" w:fill="FFFFFF"/>
        <w:spacing w:before="0" w:beforeAutospacing="0" w:after="0" w:afterAutospacing="0"/>
        <w:jc w:val="center"/>
        <w:rPr>
          <w:b/>
          <w:bCs/>
          <w:color w:val="22272F"/>
        </w:rPr>
      </w:pPr>
      <w:r>
        <w:rPr>
          <w:b/>
        </w:rPr>
        <w:t>1</w:t>
      </w:r>
      <w:r w:rsidR="00F16AA4">
        <w:rPr>
          <w:b/>
        </w:rPr>
        <w:t>.4</w:t>
      </w:r>
      <w:r w:rsidR="002E36D5">
        <w:rPr>
          <w:b/>
        </w:rPr>
        <w:t xml:space="preserve">. </w:t>
      </w:r>
      <w:r w:rsidR="009C16C2" w:rsidRPr="00CC4FDC">
        <w:rPr>
          <w:b/>
        </w:rPr>
        <w:t>С</w:t>
      </w:r>
      <w:r w:rsidR="001401E2" w:rsidRPr="00CC4FDC">
        <w:rPr>
          <w:b/>
        </w:rPr>
        <w:t>портивные соревнования</w:t>
      </w:r>
      <w:r w:rsidR="00E340DB">
        <w:rPr>
          <w:b/>
        </w:rPr>
        <w:t xml:space="preserve"> согласно о</w:t>
      </w:r>
      <w:r w:rsidR="00E340DB" w:rsidRPr="001B1C94">
        <w:rPr>
          <w:b/>
          <w:bCs/>
          <w:color w:val="22272F"/>
        </w:rPr>
        <w:t>бъем</w:t>
      </w:r>
      <w:r w:rsidR="00E340DB">
        <w:rPr>
          <w:b/>
          <w:bCs/>
          <w:color w:val="22272F"/>
        </w:rPr>
        <w:t>у соревновательной деятельности</w:t>
      </w:r>
    </w:p>
    <w:p w:rsidR="00C3322D" w:rsidRPr="003302DC" w:rsidRDefault="00376866" w:rsidP="00E340DB">
      <w:pPr>
        <w:pStyle w:val="pboth"/>
        <w:shd w:val="clear" w:color="auto" w:fill="FFFFFF"/>
        <w:spacing w:before="0" w:beforeAutospacing="0" w:after="0" w:afterAutospacing="0"/>
        <w:ind w:firstLine="426"/>
        <w:rPr>
          <w:bCs/>
        </w:rPr>
      </w:pPr>
      <w:r w:rsidRPr="003302DC">
        <w:t xml:space="preserve">Спортивные соревнования </w:t>
      </w:r>
      <w:r w:rsidR="006A3395">
        <w:t>предусмотрены трех в</w:t>
      </w:r>
      <w:r w:rsidR="009C16C2" w:rsidRPr="003302DC">
        <w:rPr>
          <w:bCs/>
        </w:rPr>
        <w:t>ид</w:t>
      </w:r>
      <w:r w:rsidR="00F86CE4" w:rsidRPr="003302DC">
        <w:rPr>
          <w:bCs/>
        </w:rPr>
        <w:t>ов:</w:t>
      </w:r>
      <w:r w:rsidR="009C16C2" w:rsidRPr="003302DC">
        <w:rPr>
          <w:bCs/>
        </w:rPr>
        <w:t xml:space="preserve"> </w:t>
      </w:r>
    </w:p>
    <w:p w:rsidR="00C3322D" w:rsidRPr="003302DC" w:rsidRDefault="00C3322D" w:rsidP="00C1423A">
      <w:pPr>
        <w:pStyle w:val="pboth"/>
        <w:shd w:val="clear" w:color="auto" w:fill="FFFFFF"/>
        <w:spacing w:before="0" w:beforeAutospacing="0" w:after="0" w:afterAutospacing="0"/>
        <w:ind w:firstLine="426"/>
      </w:pPr>
      <w:r w:rsidRPr="003302DC">
        <w:rPr>
          <w:bCs/>
        </w:rPr>
        <w:t xml:space="preserve">- </w:t>
      </w:r>
      <w:r w:rsidR="009C16C2" w:rsidRPr="003302DC">
        <w:rPr>
          <w:bCs/>
        </w:rPr>
        <w:t xml:space="preserve"> контрольные, отборочные, основные.</w:t>
      </w:r>
      <w:r w:rsidR="00F86CE4" w:rsidRPr="003302DC">
        <w:t xml:space="preserve">  </w:t>
      </w:r>
    </w:p>
    <w:p w:rsidR="00B76AB9" w:rsidRDefault="004A6596" w:rsidP="006E0AB0">
      <w:pPr>
        <w:pStyle w:val="pboth"/>
        <w:shd w:val="clear" w:color="auto" w:fill="FFFFFF"/>
        <w:spacing w:before="0" w:beforeAutospacing="0" w:after="0" w:afterAutospacing="0"/>
        <w:jc w:val="both"/>
        <w:rPr>
          <w:color w:val="000000"/>
        </w:rPr>
      </w:pPr>
      <w:r>
        <w:rPr>
          <w:color w:val="000000"/>
        </w:rPr>
        <w:t xml:space="preserve">       </w:t>
      </w:r>
      <w:r w:rsidR="00F86CE4">
        <w:rPr>
          <w:color w:val="000000"/>
        </w:rPr>
        <w:t xml:space="preserve">Участие в них должно зависеть от соответствия </w:t>
      </w:r>
      <w:r w:rsidR="00F86CE4" w:rsidRPr="001101AA">
        <w:rPr>
          <w:color w:val="000000"/>
        </w:rPr>
        <w:t xml:space="preserve"> возраст</w:t>
      </w:r>
      <w:r w:rsidR="00F86CE4">
        <w:rPr>
          <w:color w:val="000000"/>
        </w:rPr>
        <w:t>у</w:t>
      </w:r>
      <w:r w:rsidR="00F86CE4" w:rsidRPr="001101AA">
        <w:rPr>
          <w:color w:val="000000"/>
        </w:rPr>
        <w:t>, пол</w:t>
      </w:r>
      <w:r w:rsidR="00F86CE4">
        <w:rPr>
          <w:color w:val="000000"/>
        </w:rPr>
        <w:t>у</w:t>
      </w:r>
      <w:r w:rsidR="00F86CE4" w:rsidRPr="001101AA">
        <w:rPr>
          <w:color w:val="000000"/>
        </w:rPr>
        <w:t xml:space="preserve"> и уровня с</w:t>
      </w:r>
      <w:r w:rsidR="004248D2">
        <w:rPr>
          <w:color w:val="000000"/>
        </w:rPr>
        <w:t>портивной квалификации обучающего</w:t>
      </w:r>
      <w:r w:rsidR="00F86CE4" w:rsidRPr="001101AA">
        <w:rPr>
          <w:color w:val="000000"/>
        </w:rPr>
        <w:t>ся</w:t>
      </w:r>
      <w:r w:rsidR="004248D2">
        <w:rPr>
          <w:color w:val="000000"/>
        </w:rPr>
        <w:t xml:space="preserve">, </w:t>
      </w:r>
      <w:r w:rsidR="00F86CE4" w:rsidRPr="001101AA">
        <w:rPr>
          <w:color w:val="000000"/>
        </w:rPr>
        <w:t xml:space="preserve"> положениям (регламентам) об официальных спортивных соревнованиях согласно Единой всероссийской спортивной классификации и </w:t>
      </w:r>
      <w:hyperlink r:id="rId17" w:history="1">
        <w:r w:rsidR="00F86CE4" w:rsidRPr="004248D2">
          <w:rPr>
            <w:rStyle w:val="a5"/>
            <w:color w:val="auto"/>
            <w:u w:val="none"/>
            <w:bdr w:val="none" w:sz="0" w:space="0" w:color="auto" w:frame="1"/>
          </w:rPr>
          <w:t>правилам</w:t>
        </w:r>
      </w:hyperlink>
      <w:r w:rsidR="00F86CE4" w:rsidRPr="004248D2">
        <w:t> </w:t>
      </w:r>
      <w:r w:rsidR="004248D2">
        <w:rPr>
          <w:color w:val="000000"/>
        </w:rPr>
        <w:t>вида спорта "П</w:t>
      </w:r>
      <w:r w:rsidR="00C3322D">
        <w:rPr>
          <w:color w:val="000000"/>
        </w:rPr>
        <w:t>олиатлон".</w:t>
      </w:r>
      <w:bookmarkStart w:id="2" w:name="100047"/>
      <w:bookmarkEnd w:id="2"/>
      <w:r w:rsidR="00C3322D">
        <w:rPr>
          <w:color w:val="000000"/>
        </w:rPr>
        <w:t xml:space="preserve"> </w:t>
      </w:r>
      <w:r w:rsidR="004248D2">
        <w:rPr>
          <w:color w:val="000000"/>
        </w:rPr>
        <w:t xml:space="preserve">При этом обязательно </w:t>
      </w:r>
      <w:r w:rsidR="00F86CE4" w:rsidRPr="001101AA">
        <w:rPr>
          <w:color w:val="000000"/>
        </w:rPr>
        <w:t>наличие медицинского заключения о допуске к участию в спортивных соревнованиях</w:t>
      </w:r>
      <w:bookmarkStart w:id="3" w:name="100048"/>
      <w:bookmarkEnd w:id="3"/>
      <w:r w:rsidR="004248D2">
        <w:rPr>
          <w:color w:val="000000"/>
        </w:rPr>
        <w:t xml:space="preserve">, </w:t>
      </w:r>
      <w:r w:rsidR="00F86CE4" w:rsidRPr="001101AA">
        <w:rPr>
          <w:color w:val="000000"/>
        </w:rPr>
        <w:t>соблюдение общероссийских</w:t>
      </w:r>
      <w:r w:rsidR="00C3322D">
        <w:rPr>
          <w:color w:val="000000"/>
        </w:rPr>
        <w:t xml:space="preserve"> </w:t>
      </w:r>
      <w:r w:rsidR="00F86CE4" w:rsidRPr="004248D2">
        <w:t>антидопинговых </w:t>
      </w:r>
      <w:hyperlink r:id="rId18" w:history="1">
        <w:r w:rsidR="00F86CE4" w:rsidRPr="004248D2">
          <w:rPr>
            <w:rStyle w:val="a5"/>
            <w:color w:val="auto"/>
            <w:u w:val="none"/>
            <w:bdr w:val="none" w:sz="0" w:space="0" w:color="auto" w:frame="1"/>
          </w:rPr>
          <w:t>правил</w:t>
        </w:r>
      </w:hyperlink>
      <w:r w:rsidR="00F86CE4" w:rsidRPr="004248D2">
        <w:t> и</w:t>
      </w:r>
      <w:r w:rsidR="00F86CE4" w:rsidRPr="001101AA">
        <w:rPr>
          <w:color w:val="000000"/>
        </w:rPr>
        <w:t xml:space="preserve"> антидопинговых правил, утвержденных международными антидопинговыми организациями.</w:t>
      </w:r>
    </w:p>
    <w:p w:rsidR="009C16C2" w:rsidRDefault="00B76AB9" w:rsidP="006E0AB0">
      <w:pPr>
        <w:pStyle w:val="pboth"/>
        <w:shd w:val="clear" w:color="auto" w:fill="FFFFFF"/>
        <w:spacing w:before="0" w:beforeAutospacing="0" w:after="0" w:afterAutospacing="0"/>
        <w:jc w:val="both"/>
        <w:rPr>
          <w:color w:val="000000"/>
        </w:rPr>
      </w:pPr>
      <w:r>
        <w:rPr>
          <w:color w:val="000000"/>
        </w:rPr>
        <w:t xml:space="preserve">      </w:t>
      </w:r>
      <w:r w:rsidR="00F86CE4" w:rsidRPr="001101AA">
        <w:rPr>
          <w:color w:val="000000"/>
        </w:rPr>
        <w:t xml:space="preserve">Требования к участию </w:t>
      </w:r>
      <w:r w:rsidR="006A3395" w:rsidRPr="001101AA">
        <w:rPr>
          <w:color w:val="000000"/>
        </w:rPr>
        <w:t>в спортивных соревнованиях,</w:t>
      </w:r>
      <w:r w:rsidR="00F86CE4" w:rsidRPr="001101AA">
        <w:rPr>
          <w:color w:val="000000"/>
        </w:rPr>
        <w:t xml:space="preserve"> обучающихся</w:t>
      </w:r>
      <w:r w:rsidR="00C3322D">
        <w:rPr>
          <w:color w:val="000000"/>
        </w:rPr>
        <w:t xml:space="preserve"> размещены в П</w:t>
      </w:r>
      <w:r w:rsidR="00F86CE4">
        <w:rPr>
          <w:color w:val="000000"/>
        </w:rPr>
        <w:t>риложении № 4</w:t>
      </w:r>
    </w:p>
    <w:p w:rsidR="001B1C94" w:rsidRPr="006E0AB0" w:rsidRDefault="001B1C94" w:rsidP="00C3322D">
      <w:pPr>
        <w:pStyle w:val="s1"/>
        <w:shd w:val="clear" w:color="auto" w:fill="FFFFFF"/>
        <w:spacing w:before="0" w:beforeAutospacing="0" w:after="0" w:afterAutospacing="0"/>
        <w:ind w:firstLine="680"/>
        <w:jc w:val="right"/>
        <w:rPr>
          <w:b/>
        </w:rPr>
      </w:pPr>
      <w:r w:rsidRPr="006E0AB0">
        <w:rPr>
          <w:rStyle w:val="s10"/>
          <w:b/>
          <w:bCs/>
          <w:color w:val="22272F"/>
        </w:rPr>
        <w:t>Приложение N 4</w:t>
      </w:r>
      <w:r w:rsidRPr="006E0AB0">
        <w:rPr>
          <w:b/>
          <w:bCs/>
          <w:color w:val="22272F"/>
        </w:rPr>
        <w:br/>
      </w:r>
      <w:r w:rsidR="0092759F" w:rsidRPr="006E0AB0">
        <w:rPr>
          <w:rStyle w:val="s10"/>
          <w:b/>
          <w:bCs/>
        </w:rPr>
        <w:t>к ФССП</w:t>
      </w:r>
    </w:p>
    <w:p w:rsidR="001B1C94" w:rsidRPr="00C3322D" w:rsidRDefault="001B1C94" w:rsidP="00C3322D">
      <w:pPr>
        <w:pStyle w:val="s3"/>
        <w:shd w:val="clear" w:color="auto" w:fill="FFFFFF"/>
        <w:spacing w:before="0" w:beforeAutospacing="0" w:after="374" w:afterAutospacing="0"/>
        <w:jc w:val="center"/>
        <w:rPr>
          <w:b/>
          <w:bCs/>
          <w:color w:val="22272F"/>
        </w:rPr>
      </w:pPr>
      <w:r w:rsidRPr="001B1C94">
        <w:rPr>
          <w:b/>
          <w:bCs/>
          <w:color w:val="22272F"/>
        </w:rPr>
        <w:t>Объем соревновательной деятельности</w:t>
      </w:r>
    </w:p>
    <w:tbl>
      <w:tblPr>
        <w:tblW w:w="10020" w:type="dxa"/>
        <w:shd w:val="clear" w:color="auto" w:fill="FFFFFF"/>
        <w:tblCellMar>
          <w:left w:w="0" w:type="dxa"/>
          <w:right w:w="0" w:type="dxa"/>
        </w:tblCellMar>
        <w:tblLook w:val="04A0" w:firstRow="1" w:lastRow="0" w:firstColumn="1" w:lastColumn="0" w:noHBand="0" w:noVBand="1"/>
      </w:tblPr>
      <w:tblGrid>
        <w:gridCol w:w="1957"/>
        <w:gridCol w:w="752"/>
        <w:gridCol w:w="994"/>
        <w:gridCol w:w="994"/>
        <w:gridCol w:w="1160"/>
        <w:gridCol w:w="2235"/>
        <w:gridCol w:w="1928"/>
      </w:tblGrid>
      <w:tr w:rsidR="001B1C94" w:rsidRPr="001B1C94" w:rsidTr="001B1C94">
        <w:tc>
          <w:tcPr>
            <w:tcW w:w="1950"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Виды спортивных соревнований</w:t>
            </w:r>
          </w:p>
        </w:tc>
        <w:tc>
          <w:tcPr>
            <w:tcW w:w="8025" w:type="dxa"/>
            <w:gridSpan w:val="6"/>
            <w:tcBorders>
              <w:top w:val="single" w:sz="8" w:space="0" w:color="000000"/>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Этапы и годы спортивной подготовки</w:t>
            </w:r>
          </w:p>
        </w:tc>
      </w:tr>
      <w:tr w:rsidR="001B1C94" w:rsidRPr="001B1C94" w:rsidTr="001B1C9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1C94" w:rsidRPr="00F86CE4" w:rsidRDefault="001B1C94" w:rsidP="00170C5B">
            <w:pPr>
              <w:spacing w:after="0"/>
              <w:rPr>
                <w:sz w:val="24"/>
                <w:szCs w:val="24"/>
              </w:rPr>
            </w:pPr>
          </w:p>
        </w:tc>
        <w:tc>
          <w:tcPr>
            <w:tcW w:w="1740" w:type="dxa"/>
            <w:gridSpan w:val="2"/>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Этап начальной подготовки</w:t>
            </w:r>
          </w:p>
        </w:tc>
        <w:tc>
          <w:tcPr>
            <w:tcW w:w="2145" w:type="dxa"/>
            <w:gridSpan w:val="2"/>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Учебно-тренировочный этап (этап спортивной специализации)</w:t>
            </w:r>
          </w:p>
        </w:tc>
        <w:tc>
          <w:tcPr>
            <w:tcW w:w="2220" w:type="dxa"/>
            <w:vMerge w:val="restart"/>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Этап</w:t>
            </w:r>
          </w:p>
          <w:p w:rsidR="001B1C94" w:rsidRPr="00F86CE4" w:rsidRDefault="001B1C94" w:rsidP="00170C5B">
            <w:pPr>
              <w:pStyle w:val="s1"/>
              <w:spacing w:before="0" w:beforeAutospacing="0" w:after="0" w:afterAutospacing="0"/>
              <w:ind w:left="94" w:right="94"/>
              <w:jc w:val="center"/>
            </w:pPr>
            <w:r w:rsidRPr="00F86CE4">
              <w:t>совершенствования спортивного мастерства</w:t>
            </w:r>
          </w:p>
        </w:tc>
        <w:tc>
          <w:tcPr>
            <w:tcW w:w="1845" w:type="dxa"/>
            <w:vMerge w:val="restart"/>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Этап высшего спортивного мастерства</w:t>
            </w:r>
          </w:p>
        </w:tc>
      </w:tr>
      <w:tr w:rsidR="001B1C94" w:rsidRPr="001B1C94" w:rsidTr="001B1C9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1C94" w:rsidRPr="00F86CE4" w:rsidRDefault="001B1C94" w:rsidP="00170C5B">
            <w:pPr>
              <w:spacing w:after="0"/>
              <w:rPr>
                <w:sz w:val="24"/>
                <w:szCs w:val="24"/>
              </w:rPr>
            </w:pPr>
          </w:p>
        </w:tc>
        <w:tc>
          <w:tcPr>
            <w:tcW w:w="75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До года</w:t>
            </w:r>
          </w:p>
        </w:tc>
        <w:tc>
          <w:tcPr>
            <w:tcW w:w="975"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Свыше года</w:t>
            </w:r>
          </w:p>
        </w:tc>
        <w:tc>
          <w:tcPr>
            <w:tcW w:w="99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До трех лет</w:t>
            </w:r>
          </w:p>
        </w:tc>
        <w:tc>
          <w:tcPr>
            <w:tcW w:w="114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Свыше трех лет</w:t>
            </w:r>
          </w:p>
        </w:tc>
        <w:tc>
          <w:tcPr>
            <w:tcW w:w="0" w:type="auto"/>
            <w:vMerge/>
            <w:tcBorders>
              <w:bottom w:val="single" w:sz="8" w:space="0" w:color="000000"/>
              <w:right w:val="single" w:sz="8" w:space="0" w:color="000000"/>
            </w:tcBorders>
            <w:shd w:val="clear" w:color="auto" w:fill="FFFFFF"/>
            <w:vAlign w:val="center"/>
            <w:hideMark/>
          </w:tcPr>
          <w:p w:rsidR="001B1C94" w:rsidRPr="00F86CE4" w:rsidRDefault="001B1C94" w:rsidP="00170C5B">
            <w:pPr>
              <w:spacing w:after="0"/>
              <w:rPr>
                <w:sz w:val="24"/>
                <w:szCs w:val="24"/>
              </w:rPr>
            </w:pPr>
          </w:p>
        </w:tc>
        <w:tc>
          <w:tcPr>
            <w:tcW w:w="0" w:type="auto"/>
            <w:vMerge/>
            <w:tcBorders>
              <w:bottom w:val="single" w:sz="8" w:space="0" w:color="000000"/>
              <w:right w:val="single" w:sz="8" w:space="0" w:color="000000"/>
            </w:tcBorders>
            <w:shd w:val="clear" w:color="auto" w:fill="FFFFFF"/>
            <w:vAlign w:val="center"/>
            <w:hideMark/>
          </w:tcPr>
          <w:p w:rsidR="001B1C94" w:rsidRPr="00F86CE4" w:rsidRDefault="001B1C94" w:rsidP="00170C5B">
            <w:pPr>
              <w:spacing w:after="0"/>
              <w:rPr>
                <w:sz w:val="24"/>
                <w:szCs w:val="24"/>
              </w:rPr>
            </w:pPr>
          </w:p>
        </w:tc>
      </w:tr>
      <w:tr w:rsidR="001B1C94" w:rsidRPr="001B1C94" w:rsidTr="001B1C94">
        <w:tc>
          <w:tcPr>
            <w:tcW w:w="1950" w:type="dxa"/>
            <w:tcBorders>
              <w:left w:val="single" w:sz="8" w:space="0" w:color="000000"/>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pPr>
            <w:r w:rsidRPr="00F86CE4">
              <w:t>Контрольные</w:t>
            </w:r>
          </w:p>
        </w:tc>
        <w:tc>
          <w:tcPr>
            <w:tcW w:w="75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1</w:t>
            </w:r>
          </w:p>
        </w:tc>
        <w:tc>
          <w:tcPr>
            <w:tcW w:w="975"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1</w:t>
            </w:r>
          </w:p>
        </w:tc>
        <w:tc>
          <w:tcPr>
            <w:tcW w:w="99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2</w:t>
            </w:r>
          </w:p>
        </w:tc>
        <w:tc>
          <w:tcPr>
            <w:tcW w:w="114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2</w:t>
            </w:r>
          </w:p>
        </w:tc>
        <w:tc>
          <w:tcPr>
            <w:tcW w:w="222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3</w:t>
            </w:r>
          </w:p>
        </w:tc>
        <w:tc>
          <w:tcPr>
            <w:tcW w:w="1845"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3</w:t>
            </w:r>
          </w:p>
        </w:tc>
      </w:tr>
      <w:tr w:rsidR="001B1C94" w:rsidRPr="001B1C94" w:rsidTr="001B1C94">
        <w:tc>
          <w:tcPr>
            <w:tcW w:w="1950" w:type="dxa"/>
            <w:tcBorders>
              <w:left w:val="single" w:sz="8" w:space="0" w:color="000000"/>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pPr>
            <w:r w:rsidRPr="00F86CE4">
              <w:t>Отборочные</w:t>
            </w:r>
          </w:p>
        </w:tc>
        <w:tc>
          <w:tcPr>
            <w:tcW w:w="75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w:t>
            </w:r>
          </w:p>
        </w:tc>
        <w:tc>
          <w:tcPr>
            <w:tcW w:w="975"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1</w:t>
            </w:r>
          </w:p>
        </w:tc>
        <w:tc>
          <w:tcPr>
            <w:tcW w:w="99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2</w:t>
            </w:r>
          </w:p>
        </w:tc>
        <w:tc>
          <w:tcPr>
            <w:tcW w:w="114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2</w:t>
            </w:r>
          </w:p>
        </w:tc>
        <w:tc>
          <w:tcPr>
            <w:tcW w:w="222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2</w:t>
            </w:r>
          </w:p>
        </w:tc>
        <w:tc>
          <w:tcPr>
            <w:tcW w:w="1845"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3</w:t>
            </w:r>
          </w:p>
        </w:tc>
      </w:tr>
      <w:tr w:rsidR="001B1C94" w:rsidRPr="001B1C94" w:rsidTr="001B1C94">
        <w:tc>
          <w:tcPr>
            <w:tcW w:w="1950" w:type="dxa"/>
            <w:tcBorders>
              <w:left w:val="single" w:sz="8" w:space="0" w:color="000000"/>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pPr>
            <w:r w:rsidRPr="00F86CE4">
              <w:t>Основные</w:t>
            </w:r>
          </w:p>
        </w:tc>
        <w:tc>
          <w:tcPr>
            <w:tcW w:w="75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w:t>
            </w:r>
          </w:p>
        </w:tc>
        <w:tc>
          <w:tcPr>
            <w:tcW w:w="975"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1</w:t>
            </w:r>
          </w:p>
        </w:tc>
        <w:tc>
          <w:tcPr>
            <w:tcW w:w="99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1</w:t>
            </w:r>
          </w:p>
        </w:tc>
        <w:tc>
          <w:tcPr>
            <w:tcW w:w="114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2</w:t>
            </w:r>
          </w:p>
        </w:tc>
        <w:tc>
          <w:tcPr>
            <w:tcW w:w="2220"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3</w:t>
            </w:r>
          </w:p>
        </w:tc>
        <w:tc>
          <w:tcPr>
            <w:tcW w:w="1845" w:type="dxa"/>
            <w:tcBorders>
              <w:bottom w:val="single" w:sz="8" w:space="0" w:color="000000"/>
              <w:right w:val="single" w:sz="8" w:space="0" w:color="000000"/>
            </w:tcBorders>
            <w:shd w:val="clear" w:color="auto" w:fill="FFFFFF"/>
            <w:hideMark/>
          </w:tcPr>
          <w:p w:rsidR="001B1C94" w:rsidRPr="00F86CE4" w:rsidRDefault="001B1C94" w:rsidP="00170C5B">
            <w:pPr>
              <w:pStyle w:val="s1"/>
              <w:spacing w:before="0" w:beforeAutospacing="0" w:after="0" w:afterAutospacing="0"/>
              <w:ind w:left="94" w:right="94"/>
              <w:jc w:val="center"/>
            </w:pPr>
            <w:r w:rsidRPr="00F86CE4">
              <w:t>3</w:t>
            </w:r>
          </w:p>
        </w:tc>
      </w:tr>
    </w:tbl>
    <w:p w:rsidR="0092759F" w:rsidRPr="0092759F" w:rsidRDefault="0092759F" w:rsidP="00376080">
      <w:pPr>
        <w:shd w:val="clear" w:color="auto" w:fill="FFFFFF"/>
        <w:spacing w:after="0" w:line="270" w:lineRule="atLeast"/>
        <w:rPr>
          <w:rFonts w:eastAsia="Times New Roman" w:cs="Times New Roman"/>
          <w:sz w:val="24"/>
          <w:szCs w:val="24"/>
          <w:lang w:eastAsia="ru-RU"/>
        </w:rPr>
      </w:pPr>
      <w:bookmarkStart w:id="4" w:name="100046"/>
      <w:bookmarkEnd w:id="4"/>
    </w:p>
    <w:p w:rsidR="00E74124" w:rsidRDefault="00E74124" w:rsidP="00E74124">
      <w:pPr>
        <w:shd w:val="clear" w:color="auto" w:fill="FFFFFF"/>
        <w:spacing w:after="0" w:line="270" w:lineRule="atLeast"/>
        <w:ind w:firstLine="426"/>
        <w:jc w:val="both"/>
        <w:rPr>
          <w:sz w:val="24"/>
          <w:szCs w:val="24"/>
        </w:rPr>
      </w:pPr>
      <w:r w:rsidRPr="00E74124">
        <w:rPr>
          <w:sz w:val="24"/>
          <w:szCs w:val="24"/>
        </w:rPr>
        <w:t xml:space="preserve">Обучающиеся, участвующие в спортивных соревнованиях, знакомятся под роспись с нормами, утвержденными общероссийскими спортивными федерациями, правилами </w:t>
      </w:r>
      <w:r w:rsidRPr="00E74124">
        <w:rPr>
          <w:sz w:val="24"/>
          <w:szCs w:val="24"/>
        </w:rPr>
        <w:lastRenderedPageBreak/>
        <w:t xml:space="preserve">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 </w:t>
      </w:r>
    </w:p>
    <w:p w:rsidR="00E74124" w:rsidRDefault="00E74124" w:rsidP="00E74124">
      <w:pPr>
        <w:shd w:val="clear" w:color="auto" w:fill="FFFFFF"/>
        <w:spacing w:after="0" w:line="270" w:lineRule="atLeast"/>
        <w:ind w:firstLine="426"/>
        <w:jc w:val="both"/>
        <w:rPr>
          <w:sz w:val="24"/>
          <w:szCs w:val="24"/>
        </w:rPr>
      </w:pPr>
      <w:r w:rsidRPr="00E74124">
        <w:rPr>
          <w:sz w:val="24"/>
          <w:szCs w:val="24"/>
        </w:rPr>
        <w:t xml:space="preserve">Планируемый объем соревновательной деятельности устанавливается по типу спортивных соревнований: контрольные, отборочные, основные, с учетом особенностей вида спорта, задач спортивной подготовки на различных этапах спортивной подготовки, уровня подготовленности, обучающегося по дополнительной образовательной программе спортивной подготовки. </w:t>
      </w:r>
    </w:p>
    <w:p w:rsidR="00E74124" w:rsidRDefault="00E74124" w:rsidP="00E74124">
      <w:pPr>
        <w:shd w:val="clear" w:color="auto" w:fill="FFFFFF"/>
        <w:spacing w:after="0" w:line="270" w:lineRule="atLeast"/>
        <w:ind w:firstLine="426"/>
        <w:jc w:val="both"/>
        <w:rPr>
          <w:sz w:val="24"/>
          <w:szCs w:val="24"/>
        </w:rPr>
      </w:pPr>
      <w:r w:rsidRPr="00E74124">
        <w:rPr>
          <w:b/>
          <w:sz w:val="24"/>
          <w:szCs w:val="24"/>
        </w:rPr>
        <w:t>Контрольные соревнования</w:t>
      </w:r>
      <w:r w:rsidRPr="00E74124">
        <w:rPr>
          <w:sz w:val="24"/>
          <w:szCs w:val="24"/>
        </w:rPr>
        <w:t xml:space="preserve"> позволяют оценивать уровень подготовленности спортсмена. В них проверяется степень овладения техникой, тактикой, уровень развития двигательных качеств, психическая готовность к соревновательным нагрузкам. Результаты контрольных соревнований дают возможность корректировать построение процесса подготовки. Контрольными могут быть как специально организованные, так и официальные соревнования различного уровня, особенно на этапе начальной подготовки. </w:t>
      </w:r>
    </w:p>
    <w:p w:rsidR="00E74124" w:rsidRDefault="00E74124" w:rsidP="00E74124">
      <w:pPr>
        <w:shd w:val="clear" w:color="auto" w:fill="FFFFFF"/>
        <w:spacing w:after="0" w:line="270" w:lineRule="atLeast"/>
        <w:ind w:firstLine="426"/>
        <w:jc w:val="both"/>
        <w:rPr>
          <w:sz w:val="24"/>
          <w:szCs w:val="24"/>
        </w:rPr>
      </w:pPr>
      <w:r w:rsidRPr="00E74124">
        <w:rPr>
          <w:b/>
          <w:sz w:val="24"/>
          <w:szCs w:val="24"/>
        </w:rPr>
        <w:t>Отборочные соревнования</w:t>
      </w:r>
      <w:r w:rsidRPr="00E74124">
        <w:rPr>
          <w:sz w:val="24"/>
          <w:szCs w:val="24"/>
        </w:rPr>
        <w:t xml:space="preserve"> проводятся для отбора спортсменов в сборные команды и для определения участников личных соревнований высшего ранга. Отличительной особенностью таких соревнований являются условия отбора: завоевание опре</w:t>
      </w:r>
      <w:r>
        <w:rPr>
          <w:sz w:val="24"/>
          <w:szCs w:val="24"/>
        </w:rPr>
        <w:t xml:space="preserve">деленного места или выполнение </w:t>
      </w:r>
      <w:r w:rsidRPr="00E74124">
        <w:rPr>
          <w:sz w:val="24"/>
          <w:szCs w:val="24"/>
        </w:rPr>
        <w:t xml:space="preserve">контрольного норматива, который позволит выступить в главных соревнованиях. Отборочный характер могут носить как официальные, так и специально организованные соревнования. </w:t>
      </w:r>
    </w:p>
    <w:p w:rsidR="00E74124" w:rsidRDefault="00E74124" w:rsidP="00E74124">
      <w:pPr>
        <w:shd w:val="clear" w:color="auto" w:fill="FFFFFF"/>
        <w:spacing w:after="0" w:line="270" w:lineRule="atLeast"/>
        <w:ind w:firstLine="426"/>
        <w:jc w:val="both"/>
        <w:rPr>
          <w:sz w:val="24"/>
          <w:szCs w:val="24"/>
        </w:rPr>
      </w:pPr>
      <w:r w:rsidRPr="00E74124">
        <w:rPr>
          <w:b/>
          <w:sz w:val="24"/>
          <w:szCs w:val="24"/>
        </w:rPr>
        <w:t>Основные (главные) соревнования</w:t>
      </w:r>
      <w:r w:rsidRPr="00E74124">
        <w:rPr>
          <w:sz w:val="24"/>
          <w:szCs w:val="24"/>
        </w:rPr>
        <w:t xml:space="preserve">. Главными соревнованиями являются те, в которых спортсмену необходимо показать наивысший результат на данном этапе спортивного совершенствования. На этих соревнованиях спортсмен должен проявить полную мобилизацию имеющихся технико-тактических и функциональных возможностей, максимальную нацеленность на достижение наивысшего результата, высочайший уровень психической подготовленности. </w:t>
      </w:r>
    </w:p>
    <w:p w:rsidR="00E340DB" w:rsidRDefault="00E15BC5" w:rsidP="00E15BC5">
      <w:pPr>
        <w:shd w:val="clear" w:color="auto" w:fill="FFFFFF"/>
        <w:spacing w:after="0" w:line="270" w:lineRule="atLeast"/>
        <w:jc w:val="both"/>
        <w:rPr>
          <w:sz w:val="24"/>
          <w:szCs w:val="24"/>
        </w:rPr>
      </w:pPr>
      <w:r>
        <w:rPr>
          <w:sz w:val="24"/>
          <w:szCs w:val="24"/>
        </w:rPr>
        <w:t xml:space="preserve">        </w:t>
      </w:r>
      <w:r w:rsidR="00E74124" w:rsidRPr="00E74124">
        <w:rPr>
          <w:sz w:val="24"/>
          <w:szCs w:val="24"/>
        </w:rPr>
        <w:t xml:space="preserve">Календарный план мероприятий составляется до начала календарного года. Роль и место различных соревнований существенно зависит от этапа многолетней подготовки. </w:t>
      </w:r>
    </w:p>
    <w:p w:rsidR="00E340DB" w:rsidRDefault="00E74124" w:rsidP="00E74124">
      <w:pPr>
        <w:shd w:val="clear" w:color="auto" w:fill="FFFFFF"/>
        <w:spacing w:after="0" w:line="270" w:lineRule="atLeast"/>
        <w:ind w:firstLine="426"/>
        <w:jc w:val="both"/>
        <w:rPr>
          <w:sz w:val="24"/>
          <w:szCs w:val="24"/>
        </w:rPr>
      </w:pPr>
      <w:r w:rsidRPr="00E74124">
        <w:rPr>
          <w:sz w:val="24"/>
          <w:szCs w:val="24"/>
        </w:rPr>
        <w:t xml:space="preserve">На начальных этапах многолетней подготовки планируются контрольные соревнования. Они проводятся редко, специальной подготовки к ним не ведется. </w:t>
      </w:r>
    </w:p>
    <w:p w:rsidR="00E340DB" w:rsidRDefault="00E74124" w:rsidP="00E74124">
      <w:pPr>
        <w:shd w:val="clear" w:color="auto" w:fill="FFFFFF"/>
        <w:spacing w:after="0" w:line="270" w:lineRule="atLeast"/>
        <w:ind w:firstLine="426"/>
        <w:jc w:val="both"/>
        <w:rPr>
          <w:sz w:val="24"/>
          <w:szCs w:val="24"/>
        </w:rPr>
      </w:pPr>
      <w:r w:rsidRPr="00E74124">
        <w:rPr>
          <w:sz w:val="24"/>
          <w:szCs w:val="24"/>
        </w:rPr>
        <w:t xml:space="preserve">По мере роста квалификации спортсменов, на последующих этапах многолетней подготовки число соревнований увеличивается, в соревновательную практику вводятся отборочные и основные соревнования. </w:t>
      </w:r>
    </w:p>
    <w:p w:rsidR="00F658BF" w:rsidRDefault="00E74124" w:rsidP="00E74124">
      <w:pPr>
        <w:shd w:val="clear" w:color="auto" w:fill="FFFFFF"/>
        <w:spacing w:after="0" w:line="270" w:lineRule="atLeast"/>
        <w:ind w:firstLine="426"/>
        <w:jc w:val="both"/>
        <w:rPr>
          <w:sz w:val="24"/>
          <w:szCs w:val="24"/>
        </w:rPr>
      </w:pPr>
      <w:r w:rsidRPr="00E74124">
        <w:rPr>
          <w:sz w:val="24"/>
          <w:szCs w:val="24"/>
        </w:rPr>
        <w:t>Число соревнований в значительной степени возрастает на этапе совершенствования спортивного мастерства.</w:t>
      </w:r>
    </w:p>
    <w:p w:rsidR="00E74124" w:rsidRPr="00E74124" w:rsidRDefault="00E74124" w:rsidP="00E340DB">
      <w:pPr>
        <w:shd w:val="clear" w:color="auto" w:fill="FFFFFF"/>
        <w:spacing w:after="0" w:line="270" w:lineRule="atLeast"/>
        <w:ind w:firstLine="426"/>
        <w:jc w:val="center"/>
        <w:rPr>
          <w:b/>
          <w:sz w:val="24"/>
          <w:szCs w:val="24"/>
        </w:rPr>
      </w:pPr>
      <w:r w:rsidRPr="00E74124">
        <w:rPr>
          <w:b/>
          <w:sz w:val="24"/>
          <w:szCs w:val="24"/>
        </w:rPr>
        <w:t>Работа по индивидуальным планам.</w:t>
      </w:r>
    </w:p>
    <w:p w:rsidR="00E340DB" w:rsidRDefault="00E74124" w:rsidP="00E74124">
      <w:pPr>
        <w:shd w:val="clear" w:color="auto" w:fill="FFFFFF"/>
        <w:spacing w:after="0" w:line="270" w:lineRule="atLeast"/>
        <w:ind w:firstLine="426"/>
        <w:jc w:val="both"/>
        <w:rPr>
          <w:sz w:val="24"/>
          <w:szCs w:val="24"/>
        </w:rPr>
      </w:pPr>
      <w:r w:rsidRPr="00E74124">
        <w:rPr>
          <w:sz w:val="24"/>
          <w:szCs w:val="24"/>
        </w:rPr>
        <w:t xml:space="preserve">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тренировочных мероприятий и участия в спортивных соревнованиях. </w:t>
      </w:r>
    </w:p>
    <w:p w:rsidR="00E74124" w:rsidRPr="00E74124" w:rsidRDefault="00E74124" w:rsidP="00E74124">
      <w:pPr>
        <w:shd w:val="clear" w:color="auto" w:fill="FFFFFF"/>
        <w:spacing w:after="0" w:line="270" w:lineRule="atLeast"/>
        <w:ind w:firstLine="426"/>
        <w:jc w:val="both"/>
        <w:rPr>
          <w:rFonts w:cs="Times New Roman"/>
          <w:b/>
          <w:sz w:val="24"/>
          <w:szCs w:val="24"/>
        </w:rPr>
      </w:pPr>
      <w:r w:rsidRPr="00E74124">
        <w:rPr>
          <w:sz w:val="24"/>
          <w:szCs w:val="24"/>
        </w:rPr>
        <w:t>Для обеспечения непрерывности учебно-тренировочного процесса</w:t>
      </w:r>
      <w:r w:rsidR="00E15BC5">
        <w:rPr>
          <w:sz w:val="24"/>
          <w:szCs w:val="24"/>
        </w:rPr>
        <w:t xml:space="preserve"> учреждение </w:t>
      </w:r>
      <w:r w:rsidR="006A3395">
        <w:rPr>
          <w:sz w:val="24"/>
          <w:szCs w:val="24"/>
        </w:rPr>
        <w:t xml:space="preserve">составляет </w:t>
      </w:r>
      <w:r w:rsidR="006A3395" w:rsidRPr="00E74124">
        <w:rPr>
          <w:sz w:val="24"/>
          <w:szCs w:val="24"/>
        </w:rPr>
        <w:t>и</w:t>
      </w:r>
      <w:r w:rsidRPr="00E74124">
        <w:rPr>
          <w:sz w:val="24"/>
          <w:szCs w:val="24"/>
        </w:rPr>
        <w:t xml:space="preserve"> использует индивидуальные учебно</w:t>
      </w:r>
      <w:r w:rsidR="00E15BC5">
        <w:rPr>
          <w:sz w:val="24"/>
          <w:szCs w:val="24"/>
        </w:rPr>
        <w:t>-</w:t>
      </w:r>
      <w:r w:rsidRPr="00E74124">
        <w:rPr>
          <w:sz w:val="24"/>
          <w:szCs w:val="24"/>
        </w:rPr>
        <w:t>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w:t>
      </w:r>
    </w:p>
    <w:p w:rsidR="00F658BF" w:rsidRDefault="00F658BF" w:rsidP="004A6596">
      <w:pPr>
        <w:shd w:val="clear" w:color="auto" w:fill="FFFFFF"/>
        <w:spacing w:after="0" w:line="270" w:lineRule="atLeast"/>
        <w:ind w:firstLine="426"/>
        <w:jc w:val="center"/>
        <w:rPr>
          <w:rFonts w:cs="Times New Roman"/>
          <w:b/>
          <w:szCs w:val="28"/>
        </w:rPr>
      </w:pPr>
    </w:p>
    <w:p w:rsidR="00376866" w:rsidRPr="002E36D5" w:rsidRDefault="00451A53" w:rsidP="00A65437">
      <w:pPr>
        <w:shd w:val="clear" w:color="auto" w:fill="FFFFFF"/>
        <w:spacing w:after="0" w:line="270" w:lineRule="atLeast"/>
        <w:ind w:firstLine="426"/>
        <w:rPr>
          <w:b/>
          <w:sz w:val="24"/>
          <w:szCs w:val="24"/>
          <w:shd w:val="clear" w:color="auto" w:fill="FFFFFF"/>
        </w:rPr>
      </w:pPr>
      <w:r>
        <w:rPr>
          <w:rFonts w:cs="Times New Roman"/>
          <w:b/>
          <w:sz w:val="24"/>
          <w:szCs w:val="24"/>
        </w:rPr>
        <w:t>1</w:t>
      </w:r>
      <w:r w:rsidR="00F376CA" w:rsidRPr="002E36D5">
        <w:rPr>
          <w:rFonts w:cs="Times New Roman"/>
          <w:b/>
          <w:sz w:val="24"/>
          <w:szCs w:val="24"/>
        </w:rPr>
        <w:t>.</w:t>
      </w:r>
      <w:r w:rsidR="00F16AA4">
        <w:rPr>
          <w:rFonts w:cs="Times New Roman"/>
          <w:b/>
          <w:sz w:val="24"/>
          <w:szCs w:val="24"/>
        </w:rPr>
        <w:t>5</w:t>
      </w:r>
      <w:r w:rsidR="00F376CA" w:rsidRPr="002E36D5">
        <w:rPr>
          <w:rFonts w:cs="Times New Roman"/>
          <w:b/>
          <w:sz w:val="24"/>
          <w:szCs w:val="24"/>
        </w:rPr>
        <w:t xml:space="preserve">. </w:t>
      </w:r>
      <w:r w:rsidR="001401E2" w:rsidRPr="002E36D5">
        <w:rPr>
          <w:rFonts w:eastAsia="Times New Roman" w:cs="Times New Roman"/>
          <w:b/>
          <w:sz w:val="24"/>
          <w:szCs w:val="24"/>
          <w:lang w:eastAsia="ru-RU"/>
        </w:rPr>
        <w:t xml:space="preserve"> </w:t>
      </w:r>
      <w:r w:rsidR="00C3322D" w:rsidRPr="002E36D5">
        <w:rPr>
          <w:rFonts w:eastAsia="Times New Roman" w:cs="Times New Roman"/>
          <w:b/>
          <w:sz w:val="24"/>
          <w:szCs w:val="24"/>
          <w:lang w:eastAsia="ru-RU"/>
        </w:rPr>
        <w:t xml:space="preserve"> </w:t>
      </w:r>
      <w:r w:rsidR="00CB624C" w:rsidRPr="002E36D5">
        <w:rPr>
          <w:b/>
          <w:sz w:val="24"/>
          <w:szCs w:val="24"/>
          <w:shd w:val="clear" w:color="auto" w:fill="FFFFFF"/>
        </w:rPr>
        <w:t>Годовой учебно-тренировочный план</w:t>
      </w:r>
    </w:p>
    <w:p w:rsidR="00E40780" w:rsidRDefault="00E40780" w:rsidP="004A6596">
      <w:pPr>
        <w:shd w:val="clear" w:color="auto" w:fill="FFFFFF"/>
        <w:spacing w:after="0" w:line="270" w:lineRule="atLeast"/>
        <w:ind w:firstLine="426"/>
        <w:jc w:val="center"/>
        <w:rPr>
          <w:sz w:val="24"/>
          <w:szCs w:val="24"/>
          <w:shd w:val="clear" w:color="auto" w:fill="FFFFFF"/>
        </w:rPr>
      </w:pPr>
    </w:p>
    <w:p w:rsidR="00E340DB" w:rsidRDefault="00376866" w:rsidP="00C1423A">
      <w:pPr>
        <w:shd w:val="clear" w:color="auto" w:fill="FFFFFF"/>
        <w:spacing w:after="0" w:line="270" w:lineRule="atLeast"/>
        <w:ind w:firstLine="426"/>
        <w:jc w:val="both"/>
        <w:rPr>
          <w:sz w:val="24"/>
          <w:szCs w:val="24"/>
          <w:shd w:val="clear" w:color="auto" w:fill="FFFFFF"/>
        </w:rPr>
      </w:pPr>
      <w:r w:rsidRPr="00B76AB9">
        <w:rPr>
          <w:sz w:val="24"/>
          <w:szCs w:val="24"/>
          <w:shd w:val="clear" w:color="auto" w:fill="FFFFFF"/>
        </w:rPr>
        <w:t xml:space="preserve">Годовой учебно-тренировочный </w:t>
      </w:r>
      <w:r w:rsidR="006A3395" w:rsidRPr="00B76AB9">
        <w:rPr>
          <w:sz w:val="24"/>
          <w:szCs w:val="24"/>
          <w:shd w:val="clear" w:color="auto" w:fill="FFFFFF"/>
        </w:rPr>
        <w:t>план учитывает</w:t>
      </w:r>
      <w:r w:rsidRPr="00B76AB9">
        <w:rPr>
          <w:sz w:val="24"/>
          <w:szCs w:val="24"/>
          <w:shd w:val="clear" w:color="auto" w:fill="FFFFFF"/>
        </w:rPr>
        <w:t xml:space="preserve"> </w:t>
      </w:r>
      <w:r w:rsidR="00CB624C" w:rsidRPr="00B76AB9">
        <w:rPr>
          <w:sz w:val="24"/>
          <w:szCs w:val="24"/>
          <w:shd w:val="clear" w:color="auto" w:fill="FFFFFF"/>
        </w:rPr>
        <w:t>соотношения в</w:t>
      </w:r>
      <w:r w:rsidR="004248D2" w:rsidRPr="00B76AB9">
        <w:rPr>
          <w:sz w:val="24"/>
          <w:szCs w:val="24"/>
          <w:shd w:val="clear" w:color="auto" w:fill="FFFFFF"/>
        </w:rPr>
        <w:t xml:space="preserve">идов </w:t>
      </w:r>
      <w:r w:rsidR="00CB624C" w:rsidRPr="00B76AB9">
        <w:rPr>
          <w:sz w:val="24"/>
          <w:szCs w:val="24"/>
          <w:shd w:val="clear" w:color="auto" w:fill="FFFFFF"/>
        </w:rPr>
        <w:t>спортивной подготовки и иных мероприятий в структуре учебно-тренировочного процесса на этапах спортивной подготовки</w:t>
      </w:r>
      <w:r w:rsidRPr="00B76AB9">
        <w:rPr>
          <w:sz w:val="24"/>
          <w:szCs w:val="24"/>
          <w:shd w:val="clear" w:color="auto" w:fill="FFFFFF"/>
        </w:rPr>
        <w:t xml:space="preserve">. </w:t>
      </w:r>
    </w:p>
    <w:p w:rsidR="00E340DB" w:rsidRDefault="00B76AB9" w:rsidP="00E15BC5">
      <w:pPr>
        <w:shd w:val="clear" w:color="auto" w:fill="FFFFFF"/>
        <w:spacing w:after="0" w:line="270" w:lineRule="atLeast"/>
        <w:ind w:firstLine="426"/>
        <w:jc w:val="both"/>
        <w:rPr>
          <w:sz w:val="24"/>
          <w:szCs w:val="24"/>
        </w:rPr>
      </w:pPr>
      <w:r w:rsidRPr="00B76AB9">
        <w:rPr>
          <w:sz w:val="24"/>
          <w:szCs w:val="24"/>
        </w:rPr>
        <w:t>Учебный план определяет общую структуру планируемого учебно-тренировочного процесса в</w:t>
      </w:r>
      <w:r>
        <w:rPr>
          <w:sz w:val="24"/>
          <w:szCs w:val="24"/>
        </w:rPr>
        <w:t xml:space="preserve"> рамках деятельности спортивной школы</w:t>
      </w:r>
      <w:r w:rsidRPr="00B76AB9">
        <w:rPr>
          <w:sz w:val="24"/>
          <w:szCs w:val="24"/>
        </w:rPr>
        <w:t>, совокупность отдельных относительно самостоятельных, но не обособленных в их закономерных связях видах спортивной подготовки, соотношении и последовательности их как органи</w:t>
      </w:r>
      <w:r>
        <w:rPr>
          <w:sz w:val="24"/>
          <w:szCs w:val="24"/>
        </w:rPr>
        <w:t>ческих звеньев единого процесса.</w:t>
      </w:r>
      <w:r w:rsidR="00E15BC5">
        <w:rPr>
          <w:sz w:val="24"/>
          <w:szCs w:val="24"/>
        </w:rPr>
        <w:t xml:space="preserve"> Т</w:t>
      </w:r>
      <w:r w:rsidRPr="00B76AB9">
        <w:rPr>
          <w:sz w:val="24"/>
          <w:szCs w:val="24"/>
        </w:rPr>
        <w:t xml:space="preserve">акже выступает в качестве одного из основных механизмов реализации дополнительной </w:t>
      </w:r>
      <w:r w:rsidRPr="00B76AB9">
        <w:rPr>
          <w:sz w:val="24"/>
          <w:szCs w:val="24"/>
        </w:rPr>
        <w:lastRenderedPageBreak/>
        <w:t xml:space="preserve">образовательной программы спортивной подготовки, оптимально вносящий свой вклад для достижения спортивных результатов. </w:t>
      </w:r>
    </w:p>
    <w:p w:rsidR="00E340DB" w:rsidRDefault="00B76AB9" w:rsidP="00C1423A">
      <w:pPr>
        <w:shd w:val="clear" w:color="auto" w:fill="FFFFFF"/>
        <w:spacing w:after="0" w:line="270" w:lineRule="atLeast"/>
        <w:ind w:firstLine="426"/>
        <w:jc w:val="both"/>
        <w:rPr>
          <w:sz w:val="24"/>
          <w:szCs w:val="24"/>
        </w:rPr>
      </w:pPr>
      <w:r w:rsidRPr="00B76AB9">
        <w:rPr>
          <w:sz w:val="24"/>
          <w:szCs w:val="24"/>
        </w:rPr>
        <w:t>Представленные в учебном плане тренировочные мероприятия – теоретическая подготовка, инструкторская и судейская практика, учебно-тренировочные, антидопинговые, воспитательные, аттестационные мероприятия, медико-биологическое обследование являются неотъемлемой частью тренировочного проц</w:t>
      </w:r>
      <w:r>
        <w:rPr>
          <w:sz w:val="24"/>
          <w:szCs w:val="24"/>
        </w:rPr>
        <w:t>есса и регулируются учреждением</w:t>
      </w:r>
      <w:r w:rsidRPr="00B76AB9">
        <w:rPr>
          <w:sz w:val="24"/>
          <w:szCs w:val="24"/>
        </w:rPr>
        <w:t xml:space="preserve"> самостоятельно, указанные тренировочные мероприятия входят в годовой объем тренировочной нагрузки</w:t>
      </w:r>
      <w:r w:rsidR="00E74124">
        <w:rPr>
          <w:sz w:val="24"/>
          <w:szCs w:val="24"/>
        </w:rPr>
        <w:t>.</w:t>
      </w:r>
    </w:p>
    <w:p w:rsidR="00E74124" w:rsidRDefault="00E74124" w:rsidP="00C1423A">
      <w:pPr>
        <w:shd w:val="clear" w:color="auto" w:fill="FFFFFF"/>
        <w:spacing w:after="0" w:line="270" w:lineRule="atLeast"/>
        <w:ind w:firstLine="426"/>
        <w:jc w:val="both"/>
      </w:pPr>
      <w:r w:rsidRPr="00E74124">
        <w:t xml:space="preserve"> </w:t>
      </w:r>
      <w:r w:rsidRPr="00E74124">
        <w:rPr>
          <w:sz w:val="24"/>
          <w:szCs w:val="24"/>
        </w:rPr>
        <w:t>Дополнительная образовательная программа спортивной подготовки рассчитана на 52 недели в год, начиная с 1 сентября. 46 недель тренировочный процесс осуществляется в условиях учреждения, 6 недель по индивидуальным планам.</w:t>
      </w:r>
      <w:r w:rsidRPr="00E74124">
        <w:t xml:space="preserve"> </w:t>
      </w:r>
    </w:p>
    <w:p w:rsidR="00E74124" w:rsidRDefault="00E74124" w:rsidP="00C1423A">
      <w:pPr>
        <w:shd w:val="clear" w:color="auto" w:fill="FFFFFF"/>
        <w:spacing w:after="0" w:line="270" w:lineRule="atLeast"/>
        <w:ind w:firstLine="426"/>
        <w:jc w:val="both"/>
        <w:rPr>
          <w:sz w:val="24"/>
          <w:szCs w:val="24"/>
        </w:rPr>
      </w:pPr>
      <w:r w:rsidRPr="00E74124">
        <w:rPr>
          <w:sz w:val="24"/>
          <w:szCs w:val="24"/>
        </w:rPr>
        <w:t>При включении в учебно-тренировочный процесс самостоятельной подготовки ее продолжительность составляет не менее 10 % и не более 20 % от общего количества часов, предусмотренных годовым учебно</w:t>
      </w:r>
      <w:r w:rsidR="00E15BC5">
        <w:rPr>
          <w:sz w:val="24"/>
          <w:szCs w:val="24"/>
        </w:rPr>
        <w:t>-</w:t>
      </w:r>
      <w:r w:rsidRPr="00E74124">
        <w:rPr>
          <w:sz w:val="24"/>
          <w:szCs w:val="24"/>
        </w:rPr>
        <w:t xml:space="preserve">тренировочным планом учреждения, реализующего дополнительную образовательную программу спортивной подготовки. </w:t>
      </w:r>
    </w:p>
    <w:p w:rsidR="00376080" w:rsidRPr="00E74124" w:rsidRDefault="00E74124" w:rsidP="00C1423A">
      <w:pPr>
        <w:shd w:val="clear" w:color="auto" w:fill="FFFFFF"/>
        <w:spacing w:after="0" w:line="270" w:lineRule="atLeast"/>
        <w:ind w:firstLine="426"/>
        <w:jc w:val="both"/>
        <w:rPr>
          <w:rStyle w:val="s10"/>
          <w:sz w:val="24"/>
          <w:szCs w:val="24"/>
          <w:shd w:val="clear" w:color="auto" w:fill="FFFFFF"/>
        </w:rPr>
      </w:pPr>
      <w:r w:rsidRPr="00E74124">
        <w:rPr>
          <w:sz w:val="24"/>
          <w:szCs w:val="24"/>
        </w:rPr>
        <w:t>Годовой учебно-тренировочный план у</w:t>
      </w:r>
      <w:r w:rsidR="00AA0653">
        <w:rPr>
          <w:sz w:val="24"/>
          <w:szCs w:val="24"/>
        </w:rPr>
        <w:t xml:space="preserve">казан в </w:t>
      </w:r>
      <w:r w:rsidR="00260DB3">
        <w:rPr>
          <w:sz w:val="24"/>
          <w:szCs w:val="24"/>
        </w:rPr>
        <w:t>Таблице</w:t>
      </w:r>
      <w:r>
        <w:rPr>
          <w:sz w:val="24"/>
          <w:szCs w:val="24"/>
        </w:rPr>
        <w:t xml:space="preserve"> №</w:t>
      </w:r>
      <w:r w:rsidR="00260DB3">
        <w:rPr>
          <w:sz w:val="24"/>
          <w:szCs w:val="24"/>
        </w:rPr>
        <w:t xml:space="preserve"> </w:t>
      </w:r>
      <w:r w:rsidR="00E340DB">
        <w:rPr>
          <w:sz w:val="24"/>
          <w:szCs w:val="24"/>
        </w:rPr>
        <w:t>3</w:t>
      </w:r>
      <w:r w:rsidRPr="00E74124">
        <w:rPr>
          <w:sz w:val="24"/>
          <w:szCs w:val="24"/>
        </w:rPr>
        <w:t>, соотношение видов спортивной подготовки и иных мероприятий в структуре учебно</w:t>
      </w:r>
      <w:r w:rsidR="00260DB3">
        <w:rPr>
          <w:sz w:val="24"/>
          <w:szCs w:val="24"/>
        </w:rPr>
        <w:t>-</w:t>
      </w:r>
      <w:r w:rsidRPr="00E74124">
        <w:rPr>
          <w:sz w:val="24"/>
          <w:szCs w:val="24"/>
        </w:rPr>
        <w:t>тренировочного процесса на этапах спортивной подготовки указан в</w:t>
      </w:r>
      <w:r w:rsidR="00260DB3">
        <w:rPr>
          <w:sz w:val="24"/>
          <w:szCs w:val="24"/>
        </w:rPr>
        <w:t xml:space="preserve"> Приложении №</w:t>
      </w:r>
      <w:r w:rsidR="00E15BC5">
        <w:rPr>
          <w:sz w:val="24"/>
          <w:szCs w:val="24"/>
        </w:rPr>
        <w:t xml:space="preserve"> </w:t>
      </w:r>
      <w:r w:rsidR="00260DB3">
        <w:rPr>
          <w:sz w:val="24"/>
          <w:szCs w:val="24"/>
        </w:rPr>
        <w:t>5</w:t>
      </w:r>
      <w:r w:rsidRPr="00E74124">
        <w:rPr>
          <w:sz w:val="24"/>
          <w:szCs w:val="24"/>
        </w:rPr>
        <w:t>.</w:t>
      </w:r>
    </w:p>
    <w:p w:rsidR="00E340DB" w:rsidRDefault="00E340DB" w:rsidP="00EC2291">
      <w:pPr>
        <w:shd w:val="clear" w:color="auto" w:fill="FFFFFF"/>
        <w:spacing w:after="0" w:line="270" w:lineRule="atLeast"/>
        <w:rPr>
          <w:rStyle w:val="s10"/>
          <w:b/>
          <w:bCs/>
          <w:sz w:val="24"/>
          <w:szCs w:val="24"/>
        </w:rPr>
      </w:pPr>
    </w:p>
    <w:p w:rsidR="00C3322D" w:rsidRPr="00CA7FB6" w:rsidRDefault="00260DB3" w:rsidP="004248D2">
      <w:pPr>
        <w:shd w:val="clear" w:color="auto" w:fill="FFFFFF"/>
        <w:spacing w:after="0" w:line="270" w:lineRule="atLeast"/>
        <w:jc w:val="right"/>
        <w:rPr>
          <w:rStyle w:val="s10"/>
          <w:b/>
          <w:bCs/>
          <w:sz w:val="24"/>
          <w:szCs w:val="24"/>
        </w:rPr>
      </w:pPr>
      <w:r w:rsidRPr="00CA7FB6">
        <w:rPr>
          <w:rStyle w:val="s10"/>
          <w:b/>
          <w:bCs/>
          <w:sz w:val="24"/>
          <w:szCs w:val="24"/>
        </w:rPr>
        <w:t>Таблица №</w:t>
      </w:r>
      <w:r w:rsidR="00CA7FB6">
        <w:rPr>
          <w:rStyle w:val="s10"/>
          <w:b/>
          <w:bCs/>
          <w:sz w:val="24"/>
          <w:szCs w:val="24"/>
        </w:rPr>
        <w:t>3</w:t>
      </w:r>
    </w:p>
    <w:p w:rsidR="004248D2" w:rsidRPr="00514328" w:rsidRDefault="004248D2" w:rsidP="00376080">
      <w:pPr>
        <w:shd w:val="clear" w:color="auto" w:fill="FFFFFF"/>
        <w:spacing w:after="0" w:line="270" w:lineRule="atLeast"/>
        <w:jc w:val="center"/>
        <w:outlineLvl w:val="2"/>
        <w:rPr>
          <w:rFonts w:eastAsia="Times New Roman" w:cs="Times New Roman"/>
          <w:b/>
          <w:bCs/>
          <w:sz w:val="24"/>
          <w:szCs w:val="24"/>
          <w:lang w:eastAsia="ru-RU"/>
        </w:rPr>
      </w:pPr>
      <w:r w:rsidRPr="00514328">
        <w:rPr>
          <w:rFonts w:eastAsia="Times New Roman" w:cs="Times New Roman"/>
          <w:b/>
          <w:bCs/>
          <w:sz w:val="24"/>
          <w:szCs w:val="24"/>
          <w:lang w:eastAsia="ru-RU"/>
        </w:rPr>
        <w:t>Годовой учебно-тренировочный план</w:t>
      </w:r>
    </w:p>
    <w:p w:rsidR="00376080" w:rsidRPr="00210BE3" w:rsidRDefault="00376080" w:rsidP="00376080">
      <w:pPr>
        <w:shd w:val="clear" w:color="auto" w:fill="FFFFFF"/>
        <w:spacing w:after="0" w:line="270" w:lineRule="atLeast"/>
        <w:jc w:val="center"/>
        <w:outlineLvl w:val="2"/>
        <w:rPr>
          <w:rFonts w:eastAsia="Times New Roman" w:cs="Times New Roman"/>
          <w:b/>
          <w:bCs/>
          <w:color w:val="333333"/>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74"/>
        <w:gridCol w:w="2217"/>
        <w:gridCol w:w="549"/>
        <w:gridCol w:w="851"/>
        <w:gridCol w:w="904"/>
        <w:gridCol w:w="1195"/>
        <w:gridCol w:w="2416"/>
        <w:gridCol w:w="1588"/>
      </w:tblGrid>
      <w:tr w:rsidR="004248D2" w:rsidRPr="00210BE3" w:rsidTr="00FD63DD">
        <w:tc>
          <w:tcPr>
            <w:tcW w:w="0" w:type="auto"/>
            <w:vMerge w:val="restart"/>
            <w:tcBorders>
              <w:top w:val="single" w:sz="4" w:space="0" w:color="auto"/>
              <w:left w:val="single" w:sz="4" w:space="0" w:color="auto"/>
              <w:bottom w:val="single" w:sz="4" w:space="0" w:color="auto"/>
              <w:right w:val="single" w:sz="4" w:space="0" w:color="auto"/>
            </w:tcBorders>
            <w:hideMark/>
          </w:tcPr>
          <w:p w:rsidR="004248D2" w:rsidRPr="00210BE3" w:rsidRDefault="004248D2" w:rsidP="005F788C">
            <w:pPr>
              <w:spacing w:after="0"/>
              <w:rPr>
                <w:rFonts w:eastAsia="Times New Roman" w:cs="Times New Roman"/>
                <w:b/>
                <w:bCs/>
                <w:sz w:val="24"/>
                <w:szCs w:val="24"/>
                <w:lang w:eastAsia="ru-RU"/>
              </w:rPr>
            </w:pPr>
            <w:r w:rsidRPr="00210BE3">
              <w:rPr>
                <w:rFonts w:eastAsia="Times New Roman" w:cs="Times New Roman"/>
                <w:b/>
                <w:bCs/>
                <w:sz w:val="24"/>
                <w:szCs w:val="24"/>
                <w:lang w:eastAsia="ru-RU"/>
              </w:rPr>
              <w:t>N</w:t>
            </w:r>
            <w:r w:rsidRPr="00210BE3">
              <w:rPr>
                <w:rFonts w:eastAsia="Times New Roman" w:cs="Times New Roman"/>
                <w:b/>
                <w:bCs/>
                <w:sz w:val="24"/>
                <w:szCs w:val="24"/>
                <w:lang w:eastAsia="ru-RU"/>
              </w:rPr>
              <w:br/>
              <w:t>п/п</w:t>
            </w:r>
          </w:p>
        </w:tc>
        <w:tc>
          <w:tcPr>
            <w:tcW w:w="2217" w:type="dxa"/>
            <w:vMerge w:val="restart"/>
            <w:tcBorders>
              <w:top w:val="single" w:sz="4" w:space="0" w:color="auto"/>
              <w:left w:val="single" w:sz="4" w:space="0" w:color="auto"/>
              <w:bottom w:val="single" w:sz="4" w:space="0" w:color="auto"/>
              <w:right w:val="single" w:sz="4" w:space="0" w:color="auto"/>
            </w:tcBorders>
            <w:hideMark/>
          </w:tcPr>
          <w:p w:rsidR="004248D2" w:rsidRPr="00210BE3" w:rsidRDefault="004248D2" w:rsidP="005F788C">
            <w:pPr>
              <w:spacing w:after="0"/>
              <w:rPr>
                <w:rFonts w:eastAsia="Times New Roman" w:cs="Times New Roman"/>
                <w:b/>
                <w:bCs/>
                <w:sz w:val="24"/>
                <w:szCs w:val="24"/>
                <w:lang w:eastAsia="ru-RU"/>
              </w:rPr>
            </w:pPr>
            <w:r w:rsidRPr="00210BE3">
              <w:rPr>
                <w:rFonts w:eastAsia="Times New Roman" w:cs="Times New Roman"/>
                <w:b/>
                <w:bCs/>
                <w:sz w:val="24"/>
                <w:szCs w:val="24"/>
                <w:lang w:eastAsia="ru-RU"/>
              </w:rPr>
              <w:t>Виды подготовки и иные мероприятия</w:t>
            </w:r>
          </w:p>
        </w:tc>
        <w:tc>
          <w:tcPr>
            <w:tcW w:w="0" w:type="auto"/>
            <w:gridSpan w:val="6"/>
            <w:tcBorders>
              <w:top w:val="single" w:sz="4" w:space="0" w:color="auto"/>
              <w:left w:val="single" w:sz="4" w:space="0" w:color="auto"/>
              <w:bottom w:val="single" w:sz="4" w:space="0" w:color="auto"/>
              <w:right w:val="single" w:sz="4" w:space="0" w:color="auto"/>
            </w:tcBorders>
            <w:hideMark/>
          </w:tcPr>
          <w:p w:rsidR="004248D2" w:rsidRPr="00210BE3" w:rsidRDefault="004248D2" w:rsidP="005F788C">
            <w:pPr>
              <w:spacing w:after="0"/>
              <w:rPr>
                <w:rFonts w:eastAsia="Times New Roman" w:cs="Times New Roman"/>
                <w:b/>
                <w:bCs/>
                <w:sz w:val="24"/>
                <w:szCs w:val="24"/>
                <w:lang w:eastAsia="ru-RU"/>
              </w:rPr>
            </w:pPr>
            <w:r w:rsidRPr="00210BE3">
              <w:rPr>
                <w:rFonts w:eastAsia="Times New Roman" w:cs="Times New Roman"/>
                <w:b/>
                <w:bCs/>
                <w:sz w:val="24"/>
                <w:szCs w:val="24"/>
                <w:lang w:eastAsia="ru-RU"/>
              </w:rPr>
              <w:t>Этапы и годы подготовки</w:t>
            </w:r>
          </w:p>
        </w:tc>
      </w:tr>
      <w:tr w:rsidR="006C4744" w:rsidRPr="00210BE3" w:rsidTr="00FD63DD">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210BE3" w:rsidRDefault="004248D2" w:rsidP="005F788C">
            <w:pPr>
              <w:spacing w:after="0"/>
              <w:rPr>
                <w:rFonts w:eastAsia="Times New Roman" w:cs="Times New Roman"/>
                <w:b/>
                <w:bCs/>
                <w:sz w:val="24"/>
                <w:szCs w:val="24"/>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4248D2" w:rsidRPr="00210BE3" w:rsidRDefault="004248D2" w:rsidP="005F788C">
            <w:pPr>
              <w:spacing w:after="0"/>
              <w:rPr>
                <w:rFonts w:eastAsia="Times New Roman" w:cs="Times New Roman"/>
                <w:b/>
                <w:bCs/>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hideMark/>
          </w:tcPr>
          <w:p w:rsidR="004248D2" w:rsidRPr="00E74B2F" w:rsidRDefault="004248D2" w:rsidP="006F7989">
            <w:pPr>
              <w:spacing w:after="0"/>
              <w:jc w:val="center"/>
              <w:rPr>
                <w:rFonts w:eastAsia="Times New Roman" w:cs="Times New Roman"/>
                <w:b/>
                <w:sz w:val="24"/>
                <w:szCs w:val="24"/>
                <w:lang w:eastAsia="ru-RU"/>
              </w:rPr>
            </w:pPr>
            <w:r w:rsidRPr="00E74B2F">
              <w:rPr>
                <w:rFonts w:eastAsia="Times New Roman" w:cs="Times New Roman"/>
                <w:b/>
                <w:sz w:val="24"/>
                <w:szCs w:val="24"/>
                <w:lang w:eastAsia="ru-RU"/>
              </w:rPr>
              <w:t>Этап начальной подготовки</w:t>
            </w:r>
          </w:p>
        </w:tc>
        <w:tc>
          <w:tcPr>
            <w:tcW w:w="0" w:type="auto"/>
            <w:gridSpan w:val="2"/>
            <w:tcBorders>
              <w:top w:val="single" w:sz="4" w:space="0" w:color="auto"/>
              <w:left w:val="single" w:sz="4" w:space="0" w:color="auto"/>
              <w:bottom w:val="single" w:sz="4" w:space="0" w:color="auto"/>
              <w:right w:val="single" w:sz="4" w:space="0" w:color="auto"/>
            </w:tcBorders>
            <w:hideMark/>
          </w:tcPr>
          <w:p w:rsidR="004248D2" w:rsidRPr="00E74B2F" w:rsidRDefault="004248D2" w:rsidP="006F7989">
            <w:pPr>
              <w:spacing w:after="0"/>
              <w:jc w:val="center"/>
              <w:rPr>
                <w:rFonts w:eastAsia="Times New Roman" w:cs="Times New Roman"/>
                <w:b/>
                <w:sz w:val="24"/>
                <w:szCs w:val="24"/>
                <w:lang w:eastAsia="ru-RU"/>
              </w:rPr>
            </w:pPr>
            <w:r w:rsidRPr="00E74B2F">
              <w:rPr>
                <w:rFonts w:eastAsia="Times New Roman" w:cs="Times New Roman"/>
                <w:b/>
                <w:sz w:val="24"/>
                <w:szCs w:val="24"/>
                <w:lang w:eastAsia="ru-RU"/>
              </w:rPr>
              <w:t>Учебно-тренировочный этап (этап спортивной специализации)</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248D2" w:rsidRPr="00E74B2F" w:rsidRDefault="004248D2" w:rsidP="006F7989">
            <w:pPr>
              <w:spacing w:after="0"/>
              <w:jc w:val="center"/>
              <w:rPr>
                <w:rFonts w:eastAsia="Times New Roman" w:cs="Times New Roman"/>
                <w:b/>
                <w:sz w:val="24"/>
                <w:szCs w:val="24"/>
                <w:lang w:eastAsia="ru-RU"/>
              </w:rPr>
            </w:pPr>
            <w:r w:rsidRPr="00E74B2F">
              <w:rPr>
                <w:rFonts w:eastAsia="Times New Roman" w:cs="Times New Roman"/>
                <w:b/>
                <w:sz w:val="24"/>
                <w:szCs w:val="24"/>
                <w:lang w:eastAsia="ru-RU"/>
              </w:rPr>
              <w:t>Этап совершенствования спортивного мастерства</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248D2" w:rsidRPr="00E74B2F" w:rsidRDefault="004248D2" w:rsidP="006F7989">
            <w:pPr>
              <w:spacing w:after="0"/>
              <w:jc w:val="center"/>
              <w:rPr>
                <w:rFonts w:eastAsia="Times New Roman" w:cs="Times New Roman"/>
                <w:b/>
                <w:sz w:val="24"/>
                <w:szCs w:val="24"/>
                <w:lang w:eastAsia="ru-RU"/>
              </w:rPr>
            </w:pPr>
            <w:r w:rsidRPr="00E74B2F">
              <w:rPr>
                <w:rFonts w:eastAsia="Times New Roman" w:cs="Times New Roman"/>
                <w:b/>
                <w:sz w:val="24"/>
                <w:szCs w:val="24"/>
                <w:lang w:eastAsia="ru-RU"/>
              </w:rPr>
              <w:t>Этап высшего спортивного мастерства</w:t>
            </w:r>
          </w:p>
        </w:tc>
      </w:tr>
      <w:tr w:rsidR="006C4744" w:rsidRPr="00514328" w:rsidTr="00FD63DD">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До года</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Свыше года</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До трех лет</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Свыше трех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sz w:val="24"/>
                <w:szCs w:val="24"/>
                <w:lang w:eastAsia="ru-RU"/>
              </w:rPr>
            </w:pPr>
          </w:p>
        </w:tc>
      </w:tr>
      <w:tr w:rsidR="004248D2" w:rsidRPr="00514328" w:rsidTr="00FD63DD">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0" w:type="auto"/>
            <w:gridSpan w:val="6"/>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Недельная нагрузка в часах</w:t>
            </w:r>
          </w:p>
        </w:tc>
      </w:tr>
      <w:tr w:rsidR="006C4744" w:rsidRPr="00514328" w:rsidTr="00FD63DD">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24</w:t>
            </w:r>
          </w:p>
        </w:tc>
      </w:tr>
      <w:tr w:rsidR="004248D2" w:rsidRPr="00514328" w:rsidTr="00FD63DD">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0" w:type="auto"/>
            <w:gridSpan w:val="6"/>
            <w:tcBorders>
              <w:top w:val="single" w:sz="4" w:space="0" w:color="auto"/>
              <w:left w:val="single" w:sz="4" w:space="0" w:color="auto"/>
              <w:bottom w:val="single" w:sz="4" w:space="0" w:color="auto"/>
              <w:right w:val="single" w:sz="4" w:space="0" w:color="auto"/>
            </w:tcBorders>
            <w:hideMark/>
          </w:tcPr>
          <w:p w:rsidR="004248D2" w:rsidRPr="00514328" w:rsidRDefault="004248D2" w:rsidP="005F788C">
            <w:pPr>
              <w:spacing w:after="0"/>
              <w:rPr>
                <w:rFonts w:eastAsia="Times New Roman" w:cs="Times New Roman"/>
                <w:sz w:val="24"/>
                <w:szCs w:val="24"/>
                <w:lang w:eastAsia="ru-RU"/>
              </w:rPr>
            </w:pPr>
            <w:r w:rsidRPr="00514328">
              <w:rPr>
                <w:rFonts w:eastAsia="Times New Roman" w:cs="Times New Roman"/>
                <w:sz w:val="24"/>
                <w:szCs w:val="24"/>
                <w:lang w:eastAsia="ru-RU"/>
              </w:rPr>
              <w:t>Максимальная продолжительность одного учебно-тренировочного занятия в часах</w:t>
            </w:r>
          </w:p>
        </w:tc>
      </w:tr>
      <w:tr w:rsidR="006C4744" w:rsidRPr="00514328" w:rsidTr="00FD63DD">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431EC4">
            <w:pPr>
              <w:spacing w:after="0"/>
              <w:jc w:val="center"/>
              <w:rPr>
                <w:rFonts w:eastAsia="Times New Roman" w:cs="Times New Roman"/>
                <w:sz w:val="24"/>
                <w:szCs w:val="24"/>
                <w:lang w:eastAsia="ru-RU"/>
              </w:rPr>
            </w:pPr>
            <w:r w:rsidRPr="00514328">
              <w:rPr>
                <w:rFonts w:eastAsia="Times New Roman" w:cs="Times New Roman"/>
                <w:sz w:val="24"/>
                <w:szCs w:val="24"/>
                <w:lang w:eastAsia="ru-RU"/>
              </w:rPr>
              <w:t>4</w:t>
            </w:r>
          </w:p>
        </w:tc>
      </w:tr>
      <w:tr w:rsidR="004248D2" w:rsidRPr="00514328" w:rsidTr="00FD63DD">
        <w:tc>
          <w:tcPr>
            <w:tcW w:w="0" w:type="auto"/>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2217" w:type="dxa"/>
            <w:vMerge/>
            <w:tcBorders>
              <w:top w:val="single" w:sz="4" w:space="0" w:color="auto"/>
              <w:left w:val="single" w:sz="4" w:space="0" w:color="auto"/>
              <w:bottom w:val="single" w:sz="4" w:space="0" w:color="auto"/>
              <w:right w:val="single" w:sz="4" w:space="0" w:color="auto"/>
            </w:tcBorders>
            <w:vAlign w:val="center"/>
            <w:hideMark/>
          </w:tcPr>
          <w:p w:rsidR="004248D2" w:rsidRPr="00514328" w:rsidRDefault="004248D2" w:rsidP="005F788C">
            <w:pPr>
              <w:spacing w:after="0"/>
              <w:rPr>
                <w:rFonts w:eastAsia="Times New Roman" w:cs="Times New Roman"/>
                <w:b/>
                <w:bCs/>
                <w:sz w:val="24"/>
                <w:szCs w:val="24"/>
                <w:lang w:eastAsia="ru-RU"/>
              </w:rPr>
            </w:pPr>
          </w:p>
        </w:tc>
        <w:tc>
          <w:tcPr>
            <w:tcW w:w="0" w:type="auto"/>
            <w:gridSpan w:val="6"/>
            <w:tcBorders>
              <w:top w:val="single" w:sz="4" w:space="0" w:color="auto"/>
              <w:left w:val="single" w:sz="4" w:space="0" w:color="auto"/>
              <w:bottom w:val="single" w:sz="4" w:space="0" w:color="auto"/>
              <w:right w:val="single" w:sz="4" w:space="0" w:color="auto"/>
            </w:tcBorders>
            <w:hideMark/>
          </w:tcPr>
          <w:p w:rsidR="004248D2" w:rsidRPr="00514328" w:rsidRDefault="004248D2" w:rsidP="00EC2291">
            <w:pPr>
              <w:spacing w:after="0"/>
              <w:jc w:val="center"/>
              <w:rPr>
                <w:rFonts w:eastAsia="Times New Roman" w:cs="Times New Roman"/>
                <w:sz w:val="24"/>
                <w:szCs w:val="24"/>
                <w:lang w:eastAsia="ru-RU"/>
              </w:rPr>
            </w:pPr>
            <w:r w:rsidRPr="00514328">
              <w:rPr>
                <w:rFonts w:eastAsia="Times New Roman" w:cs="Times New Roman"/>
                <w:sz w:val="24"/>
                <w:szCs w:val="24"/>
                <w:lang w:eastAsia="ru-RU"/>
              </w:rPr>
              <w:t>Наполняемость групп (человек)</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5F788C">
            <w:pPr>
              <w:spacing w:after="0"/>
              <w:rPr>
                <w:rFonts w:eastAsia="Times New Roman" w:cs="Times New Roman"/>
                <w:sz w:val="24"/>
                <w:szCs w:val="24"/>
                <w:lang w:eastAsia="ru-RU"/>
              </w:rPr>
            </w:pPr>
            <w:r w:rsidRPr="00514328">
              <w:rPr>
                <w:rFonts w:eastAsia="Times New Roman" w:cs="Times New Roman"/>
                <w:sz w:val="24"/>
                <w:szCs w:val="24"/>
                <w:lang w:eastAsia="ru-RU"/>
              </w:rPr>
              <w:t>1.</w:t>
            </w:r>
          </w:p>
        </w:tc>
        <w:tc>
          <w:tcPr>
            <w:tcW w:w="2217" w:type="dxa"/>
            <w:tcBorders>
              <w:top w:val="single" w:sz="4" w:space="0" w:color="auto"/>
              <w:left w:val="single" w:sz="4" w:space="0" w:color="auto"/>
              <w:bottom w:val="single" w:sz="4" w:space="0" w:color="auto"/>
              <w:right w:val="single" w:sz="4" w:space="0" w:color="auto"/>
            </w:tcBorders>
            <w:hideMark/>
          </w:tcPr>
          <w:p w:rsidR="004248D2" w:rsidRPr="00514328" w:rsidRDefault="004248D2" w:rsidP="005F788C">
            <w:pPr>
              <w:spacing w:after="0"/>
              <w:rPr>
                <w:rFonts w:eastAsia="Times New Roman" w:cs="Times New Roman"/>
                <w:sz w:val="24"/>
                <w:szCs w:val="24"/>
                <w:lang w:eastAsia="ru-RU"/>
              </w:rPr>
            </w:pPr>
            <w:r w:rsidRPr="00514328">
              <w:rPr>
                <w:rFonts w:eastAsia="Times New Roman" w:cs="Times New Roman"/>
                <w:sz w:val="24"/>
                <w:szCs w:val="24"/>
                <w:lang w:eastAsia="ru-RU"/>
              </w:rPr>
              <w:t>Общая физическая подготовка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10C73" w:rsidP="005F788C">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214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10C73" w:rsidP="005F788C">
            <w:pPr>
              <w:spacing w:after="0" w:line="419" w:lineRule="atLeast"/>
              <w:jc w:val="center"/>
              <w:rPr>
                <w:rFonts w:eastAsia="Times New Roman" w:cs="Times New Roman"/>
                <w:bCs/>
                <w:sz w:val="24"/>
                <w:szCs w:val="24"/>
                <w:lang w:eastAsia="ru-RU"/>
              </w:rPr>
            </w:pPr>
            <w:bookmarkStart w:id="5" w:name="100266"/>
            <w:bookmarkEnd w:id="5"/>
            <w:r>
              <w:rPr>
                <w:rFonts w:eastAsia="Times New Roman" w:cs="Times New Roman"/>
                <w:bCs/>
                <w:sz w:val="24"/>
                <w:szCs w:val="24"/>
                <w:lang w:eastAsia="ru-RU"/>
              </w:rPr>
              <w:t>212</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10C73" w:rsidP="005F788C">
            <w:pPr>
              <w:spacing w:after="0" w:line="419" w:lineRule="atLeast"/>
              <w:jc w:val="center"/>
              <w:rPr>
                <w:rFonts w:eastAsia="Times New Roman" w:cs="Times New Roman"/>
                <w:bCs/>
                <w:sz w:val="24"/>
                <w:szCs w:val="24"/>
                <w:lang w:eastAsia="ru-RU"/>
              </w:rPr>
            </w:pPr>
            <w:bookmarkStart w:id="6" w:name="100267"/>
            <w:bookmarkEnd w:id="6"/>
            <w:r>
              <w:rPr>
                <w:rFonts w:eastAsia="Times New Roman" w:cs="Times New Roman"/>
                <w:bCs/>
                <w:sz w:val="24"/>
                <w:szCs w:val="24"/>
                <w:lang w:eastAsia="ru-RU"/>
              </w:rPr>
              <w:t>188</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10C73" w:rsidP="005F788C">
            <w:pPr>
              <w:spacing w:after="0" w:line="419" w:lineRule="atLeast"/>
              <w:jc w:val="center"/>
              <w:rPr>
                <w:rFonts w:eastAsia="Times New Roman" w:cs="Times New Roman"/>
                <w:bCs/>
                <w:sz w:val="24"/>
                <w:szCs w:val="24"/>
                <w:lang w:eastAsia="ru-RU"/>
              </w:rPr>
            </w:pPr>
            <w:bookmarkStart w:id="7" w:name="100268"/>
            <w:bookmarkEnd w:id="7"/>
            <w:r>
              <w:rPr>
                <w:rFonts w:eastAsia="Times New Roman" w:cs="Times New Roman"/>
                <w:bCs/>
                <w:sz w:val="24"/>
                <w:szCs w:val="24"/>
                <w:lang w:eastAsia="ru-RU"/>
              </w:rPr>
              <w:t>18</w:t>
            </w:r>
            <w:r w:rsidR="006C4744">
              <w:rPr>
                <w:rFonts w:eastAsia="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F788C">
            <w:pPr>
              <w:spacing w:after="0" w:line="419" w:lineRule="atLeast"/>
              <w:jc w:val="center"/>
              <w:rPr>
                <w:rFonts w:eastAsia="Times New Roman" w:cs="Times New Roman"/>
                <w:bCs/>
                <w:sz w:val="24"/>
                <w:szCs w:val="24"/>
                <w:lang w:eastAsia="ru-RU"/>
              </w:rPr>
            </w:pPr>
            <w:bookmarkStart w:id="8" w:name="100269"/>
            <w:bookmarkEnd w:id="8"/>
            <w:r>
              <w:rPr>
                <w:rFonts w:eastAsia="Times New Roman" w:cs="Times New Roman"/>
                <w:bCs/>
                <w:sz w:val="24"/>
                <w:szCs w:val="24"/>
                <w:lang w:eastAsia="ru-RU"/>
              </w:rPr>
              <w:t>136</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60DB3" w:rsidP="005F788C">
            <w:pPr>
              <w:spacing w:after="0" w:line="419" w:lineRule="atLeast"/>
              <w:jc w:val="center"/>
              <w:rPr>
                <w:rFonts w:eastAsia="Times New Roman" w:cs="Times New Roman"/>
                <w:bCs/>
                <w:sz w:val="24"/>
                <w:szCs w:val="24"/>
                <w:lang w:eastAsia="ru-RU"/>
              </w:rPr>
            </w:pPr>
            <w:bookmarkStart w:id="9" w:name="100270"/>
            <w:bookmarkEnd w:id="9"/>
            <w:r>
              <w:rPr>
                <w:rFonts w:eastAsia="Times New Roman" w:cs="Times New Roman"/>
                <w:bCs/>
                <w:sz w:val="24"/>
                <w:szCs w:val="24"/>
                <w:lang w:eastAsia="ru-RU"/>
              </w:rPr>
              <w:t>160</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5F788C">
            <w:pPr>
              <w:spacing w:after="0"/>
              <w:rPr>
                <w:rFonts w:eastAsia="Times New Roman" w:cs="Times New Roman"/>
                <w:sz w:val="24"/>
                <w:szCs w:val="24"/>
                <w:lang w:eastAsia="ru-RU"/>
              </w:rPr>
            </w:pPr>
            <w:r w:rsidRPr="00514328">
              <w:rPr>
                <w:rFonts w:eastAsia="Times New Roman" w:cs="Times New Roman"/>
                <w:sz w:val="24"/>
                <w:szCs w:val="24"/>
                <w:lang w:eastAsia="ru-RU"/>
              </w:rPr>
              <w:t>2.</w:t>
            </w:r>
          </w:p>
        </w:tc>
        <w:tc>
          <w:tcPr>
            <w:tcW w:w="2217" w:type="dxa"/>
            <w:tcBorders>
              <w:top w:val="single" w:sz="4" w:space="0" w:color="auto"/>
              <w:left w:val="single" w:sz="4" w:space="0" w:color="auto"/>
              <w:bottom w:val="single" w:sz="4" w:space="0" w:color="auto"/>
              <w:right w:val="single" w:sz="4" w:space="0" w:color="auto"/>
            </w:tcBorders>
            <w:hideMark/>
          </w:tcPr>
          <w:p w:rsidR="004248D2" w:rsidRPr="00514328" w:rsidRDefault="004248D2"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Специальная физическая подготовка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F788C">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F788C">
            <w:pPr>
              <w:spacing w:after="0" w:line="419" w:lineRule="atLeast"/>
              <w:jc w:val="center"/>
              <w:rPr>
                <w:rFonts w:eastAsia="Times New Roman" w:cs="Times New Roman"/>
                <w:bCs/>
                <w:sz w:val="24"/>
                <w:szCs w:val="24"/>
                <w:lang w:eastAsia="ru-RU"/>
              </w:rPr>
            </w:pPr>
            <w:bookmarkStart w:id="10" w:name="100274"/>
            <w:bookmarkEnd w:id="10"/>
            <w:r>
              <w:rPr>
                <w:rFonts w:eastAsia="Times New Roman" w:cs="Times New Roman"/>
                <w:bCs/>
                <w:sz w:val="24"/>
                <w:szCs w:val="24"/>
                <w:lang w:eastAsia="ru-RU"/>
              </w:rPr>
              <w:t>114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F788C">
            <w:pPr>
              <w:spacing w:after="0" w:line="419" w:lineRule="atLeast"/>
              <w:jc w:val="center"/>
              <w:rPr>
                <w:rFonts w:eastAsia="Times New Roman" w:cs="Times New Roman"/>
                <w:bCs/>
                <w:sz w:val="24"/>
                <w:szCs w:val="24"/>
                <w:lang w:eastAsia="ru-RU"/>
              </w:rPr>
            </w:pPr>
            <w:bookmarkStart w:id="11" w:name="100275"/>
            <w:bookmarkEnd w:id="11"/>
            <w:r>
              <w:rPr>
                <w:rFonts w:eastAsia="Times New Roman" w:cs="Times New Roman"/>
                <w:bCs/>
                <w:sz w:val="24"/>
                <w:szCs w:val="24"/>
                <w:lang w:eastAsia="ru-RU"/>
              </w:rPr>
              <w:t>144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F788C">
            <w:pPr>
              <w:spacing w:after="0" w:line="419" w:lineRule="atLeast"/>
              <w:jc w:val="center"/>
              <w:rPr>
                <w:rFonts w:eastAsia="Times New Roman" w:cs="Times New Roman"/>
                <w:bCs/>
                <w:sz w:val="24"/>
                <w:szCs w:val="24"/>
                <w:lang w:eastAsia="ru-RU"/>
              </w:rPr>
            </w:pPr>
            <w:bookmarkStart w:id="12" w:name="100276"/>
            <w:bookmarkEnd w:id="12"/>
            <w:r>
              <w:rPr>
                <w:rFonts w:eastAsia="Times New Roman" w:cs="Times New Roman"/>
                <w:bCs/>
                <w:sz w:val="24"/>
                <w:szCs w:val="24"/>
                <w:lang w:eastAsia="ru-RU"/>
              </w:rPr>
              <w:t>260</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F788C">
            <w:pPr>
              <w:spacing w:after="0" w:line="419" w:lineRule="atLeast"/>
              <w:jc w:val="center"/>
              <w:rPr>
                <w:rFonts w:eastAsia="Times New Roman" w:cs="Times New Roman"/>
                <w:bCs/>
                <w:sz w:val="24"/>
                <w:szCs w:val="24"/>
                <w:lang w:eastAsia="ru-RU"/>
              </w:rPr>
            </w:pPr>
            <w:bookmarkStart w:id="13" w:name="100277"/>
            <w:bookmarkEnd w:id="13"/>
            <w:r>
              <w:rPr>
                <w:rFonts w:eastAsia="Times New Roman" w:cs="Times New Roman"/>
                <w:bCs/>
                <w:sz w:val="24"/>
                <w:szCs w:val="24"/>
                <w:lang w:eastAsia="ru-RU"/>
              </w:rPr>
              <w:t>384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60DB3" w:rsidP="005F788C">
            <w:pPr>
              <w:spacing w:after="0" w:line="419" w:lineRule="atLeast"/>
              <w:jc w:val="center"/>
              <w:rPr>
                <w:rFonts w:eastAsia="Times New Roman" w:cs="Times New Roman"/>
                <w:bCs/>
                <w:sz w:val="24"/>
                <w:szCs w:val="24"/>
                <w:lang w:eastAsia="ru-RU"/>
              </w:rPr>
            </w:pPr>
            <w:bookmarkStart w:id="14" w:name="100278"/>
            <w:bookmarkEnd w:id="14"/>
            <w:r>
              <w:rPr>
                <w:rFonts w:eastAsia="Times New Roman" w:cs="Times New Roman"/>
                <w:bCs/>
                <w:sz w:val="24"/>
                <w:szCs w:val="24"/>
                <w:lang w:eastAsia="ru-RU"/>
              </w:rPr>
              <w:t>456</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5F788C">
            <w:pPr>
              <w:spacing w:after="0"/>
              <w:rPr>
                <w:rFonts w:eastAsia="Times New Roman" w:cs="Times New Roman"/>
                <w:sz w:val="24"/>
                <w:szCs w:val="24"/>
                <w:lang w:eastAsia="ru-RU"/>
              </w:rPr>
            </w:pPr>
            <w:r w:rsidRPr="00514328">
              <w:rPr>
                <w:rFonts w:eastAsia="Times New Roman" w:cs="Times New Roman"/>
                <w:sz w:val="24"/>
                <w:szCs w:val="24"/>
                <w:lang w:eastAsia="ru-RU"/>
              </w:rPr>
              <w:t>3.</w:t>
            </w:r>
          </w:p>
        </w:tc>
        <w:tc>
          <w:tcPr>
            <w:tcW w:w="2217" w:type="dxa"/>
            <w:tcBorders>
              <w:top w:val="single" w:sz="4" w:space="0" w:color="auto"/>
              <w:left w:val="single" w:sz="4" w:space="0" w:color="auto"/>
              <w:bottom w:val="single" w:sz="4" w:space="0" w:color="auto"/>
              <w:right w:val="single" w:sz="4" w:space="0" w:color="auto"/>
            </w:tcBorders>
            <w:hideMark/>
          </w:tcPr>
          <w:p w:rsidR="004248D2" w:rsidRPr="00514328" w:rsidRDefault="004248D2"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Участие в спортивных соревнованиях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15" w:name="100282"/>
            <w:bookmarkEnd w:id="15"/>
            <w:r>
              <w:rPr>
                <w:rFonts w:eastAsia="Times New Roman" w:cs="Times New Roman"/>
                <w:bCs/>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16" w:name="100283"/>
            <w:bookmarkEnd w:id="16"/>
            <w:r>
              <w:rPr>
                <w:rFonts w:eastAsia="Times New Roman" w:cs="Times New Roman"/>
                <w:bCs/>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17" w:name="100284"/>
            <w:bookmarkEnd w:id="17"/>
            <w:r>
              <w:rPr>
                <w:rFonts w:eastAsia="Times New Roman" w:cs="Times New Roman"/>
                <w:bCs/>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18" w:name="100285"/>
            <w:bookmarkEnd w:id="18"/>
            <w:r>
              <w:rPr>
                <w:rFonts w:eastAsia="Times New Roman" w:cs="Times New Roman"/>
                <w:bCs/>
                <w:sz w:val="24"/>
                <w:szCs w:val="24"/>
                <w:lang w:eastAsia="ru-RU"/>
              </w:rPr>
              <w:t>70</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60DB3" w:rsidP="005456E4">
            <w:pPr>
              <w:spacing w:after="0" w:line="419" w:lineRule="atLeast"/>
              <w:jc w:val="center"/>
              <w:rPr>
                <w:rFonts w:eastAsia="Times New Roman" w:cs="Times New Roman"/>
                <w:bCs/>
                <w:sz w:val="24"/>
                <w:szCs w:val="24"/>
                <w:lang w:eastAsia="ru-RU"/>
              </w:rPr>
            </w:pPr>
            <w:bookmarkStart w:id="19" w:name="100286"/>
            <w:bookmarkEnd w:id="19"/>
            <w:r>
              <w:rPr>
                <w:rFonts w:eastAsia="Times New Roman" w:cs="Times New Roman"/>
                <w:bCs/>
                <w:sz w:val="24"/>
                <w:szCs w:val="24"/>
                <w:lang w:eastAsia="ru-RU"/>
              </w:rPr>
              <w:t>140</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5F788C">
            <w:pPr>
              <w:spacing w:after="0"/>
              <w:rPr>
                <w:rFonts w:eastAsia="Times New Roman" w:cs="Times New Roman"/>
                <w:sz w:val="24"/>
                <w:szCs w:val="24"/>
                <w:lang w:eastAsia="ru-RU"/>
              </w:rPr>
            </w:pPr>
            <w:r w:rsidRPr="00514328">
              <w:rPr>
                <w:rFonts w:eastAsia="Times New Roman" w:cs="Times New Roman"/>
                <w:sz w:val="24"/>
                <w:szCs w:val="24"/>
                <w:lang w:eastAsia="ru-RU"/>
              </w:rPr>
              <w:t>4.</w:t>
            </w:r>
          </w:p>
        </w:tc>
        <w:tc>
          <w:tcPr>
            <w:tcW w:w="2217" w:type="dxa"/>
            <w:tcBorders>
              <w:top w:val="single" w:sz="4" w:space="0" w:color="auto"/>
              <w:left w:val="single" w:sz="4" w:space="0" w:color="auto"/>
              <w:bottom w:val="single" w:sz="4" w:space="0" w:color="auto"/>
              <w:right w:val="single" w:sz="4" w:space="0" w:color="auto"/>
            </w:tcBorders>
            <w:hideMark/>
          </w:tcPr>
          <w:p w:rsidR="004248D2" w:rsidRPr="00514328" w:rsidRDefault="004248D2"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Техническая подготовка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0" w:name="100290"/>
            <w:bookmarkEnd w:id="20"/>
            <w:r>
              <w:rPr>
                <w:rFonts w:eastAsia="Times New Roman" w:cs="Times New Roman"/>
                <w:bCs/>
                <w:sz w:val="24"/>
                <w:szCs w:val="24"/>
                <w:lang w:eastAsia="ru-RU"/>
              </w:rPr>
              <w:t>46</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1" w:name="100291"/>
            <w:bookmarkEnd w:id="21"/>
            <w:r>
              <w:rPr>
                <w:rFonts w:eastAsia="Times New Roman" w:cs="Times New Roman"/>
                <w:bCs/>
                <w:sz w:val="24"/>
                <w:szCs w:val="24"/>
                <w:lang w:eastAsia="ru-RU"/>
              </w:rPr>
              <w:t>58</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2" w:name="100292"/>
            <w:bookmarkEnd w:id="22"/>
            <w:r>
              <w:rPr>
                <w:rFonts w:eastAsia="Times New Roman" w:cs="Times New Roman"/>
                <w:bCs/>
                <w:sz w:val="24"/>
                <w:szCs w:val="24"/>
                <w:lang w:eastAsia="ru-RU"/>
              </w:rPr>
              <w:t>110</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3" w:name="100293"/>
            <w:bookmarkEnd w:id="23"/>
            <w:r>
              <w:rPr>
                <w:rFonts w:eastAsia="Times New Roman" w:cs="Times New Roman"/>
                <w:bCs/>
                <w:sz w:val="24"/>
                <w:szCs w:val="24"/>
                <w:lang w:eastAsia="ru-RU"/>
              </w:rPr>
              <w:t>148</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60DB3" w:rsidP="005456E4">
            <w:pPr>
              <w:spacing w:after="0" w:line="419" w:lineRule="atLeast"/>
              <w:jc w:val="center"/>
              <w:rPr>
                <w:rFonts w:eastAsia="Times New Roman" w:cs="Times New Roman"/>
                <w:bCs/>
                <w:sz w:val="24"/>
                <w:szCs w:val="24"/>
                <w:lang w:eastAsia="ru-RU"/>
              </w:rPr>
            </w:pPr>
            <w:bookmarkStart w:id="24" w:name="100294"/>
            <w:bookmarkEnd w:id="24"/>
            <w:r>
              <w:rPr>
                <w:rFonts w:eastAsia="Times New Roman" w:cs="Times New Roman"/>
                <w:bCs/>
                <w:sz w:val="24"/>
                <w:szCs w:val="24"/>
                <w:lang w:eastAsia="ru-RU"/>
              </w:rPr>
              <w:t>150</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4248D2" w:rsidRPr="00514328" w:rsidRDefault="004248D2" w:rsidP="005F788C">
            <w:pPr>
              <w:spacing w:after="0"/>
              <w:rPr>
                <w:rFonts w:eastAsia="Times New Roman" w:cs="Times New Roman"/>
                <w:sz w:val="24"/>
                <w:szCs w:val="24"/>
                <w:lang w:eastAsia="ru-RU"/>
              </w:rPr>
            </w:pPr>
            <w:r w:rsidRPr="00514328">
              <w:rPr>
                <w:rFonts w:eastAsia="Times New Roman" w:cs="Times New Roman"/>
                <w:sz w:val="24"/>
                <w:szCs w:val="24"/>
                <w:lang w:eastAsia="ru-RU"/>
              </w:rPr>
              <w:t>5.</w:t>
            </w:r>
          </w:p>
        </w:tc>
        <w:tc>
          <w:tcPr>
            <w:tcW w:w="2217" w:type="dxa"/>
            <w:tcBorders>
              <w:top w:val="single" w:sz="4" w:space="0" w:color="auto"/>
              <w:left w:val="single" w:sz="4" w:space="0" w:color="auto"/>
              <w:bottom w:val="single" w:sz="4" w:space="0" w:color="auto"/>
              <w:right w:val="single" w:sz="4" w:space="0" w:color="auto"/>
            </w:tcBorders>
            <w:hideMark/>
          </w:tcPr>
          <w:p w:rsidR="004248D2" w:rsidRPr="00514328" w:rsidRDefault="004248D2"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Тактическая подготовка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5" w:name="100298"/>
            <w:bookmarkEnd w:id="25"/>
            <w:r>
              <w:rPr>
                <w:rFonts w:eastAsia="Times New Roman" w:cs="Times New Roman"/>
                <w:bCs/>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6" w:name="100299"/>
            <w:bookmarkEnd w:id="26"/>
            <w:r>
              <w:rPr>
                <w:rFonts w:eastAsia="Times New Roman" w:cs="Times New Roman"/>
                <w:bCs/>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7" w:name="100300"/>
            <w:bookmarkEnd w:id="27"/>
            <w:r>
              <w:rPr>
                <w:rFonts w:eastAsia="Times New Roman" w:cs="Times New Roman"/>
                <w:bCs/>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6C4744" w:rsidP="005456E4">
            <w:pPr>
              <w:spacing w:after="0" w:line="419" w:lineRule="atLeast"/>
              <w:jc w:val="center"/>
              <w:rPr>
                <w:rFonts w:eastAsia="Times New Roman" w:cs="Times New Roman"/>
                <w:bCs/>
                <w:sz w:val="24"/>
                <w:szCs w:val="24"/>
                <w:lang w:eastAsia="ru-RU"/>
              </w:rPr>
            </w:pPr>
            <w:bookmarkStart w:id="28" w:name="100301"/>
            <w:bookmarkEnd w:id="28"/>
            <w:r>
              <w:rPr>
                <w:rFonts w:eastAsia="Times New Roman" w:cs="Times New Roman"/>
                <w:bCs/>
                <w:sz w:val="24"/>
                <w:szCs w:val="24"/>
                <w:lang w:eastAsia="ru-RU"/>
              </w:rPr>
              <w:t>54</w:t>
            </w:r>
          </w:p>
        </w:tc>
        <w:tc>
          <w:tcPr>
            <w:tcW w:w="0" w:type="auto"/>
            <w:tcBorders>
              <w:top w:val="single" w:sz="4" w:space="0" w:color="auto"/>
              <w:left w:val="single" w:sz="4" w:space="0" w:color="auto"/>
              <w:bottom w:val="single" w:sz="4" w:space="0" w:color="auto"/>
              <w:right w:val="single" w:sz="4" w:space="0" w:color="auto"/>
            </w:tcBorders>
            <w:vAlign w:val="center"/>
            <w:hideMark/>
          </w:tcPr>
          <w:p w:rsidR="004248D2" w:rsidRPr="00514328" w:rsidRDefault="00260DB3" w:rsidP="005456E4">
            <w:pPr>
              <w:spacing w:after="0" w:line="419" w:lineRule="atLeast"/>
              <w:jc w:val="center"/>
              <w:rPr>
                <w:rFonts w:eastAsia="Times New Roman" w:cs="Times New Roman"/>
                <w:bCs/>
                <w:sz w:val="24"/>
                <w:szCs w:val="24"/>
                <w:lang w:eastAsia="ru-RU"/>
              </w:rPr>
            </w:pPr>
            <w:bookmarkStart w:id="29" w:name="100302"/>
            <w:bookmarkEnd w:id="29"/>
            <w:r>
              <w:rPr>
                <w:rFonts w:eastAsia="Times New Roman" w:cs="Times New Roman"/>
                <w:bCs/>
                <w:sz w:val="24"/>
                <w:szCs w:val="24"/>
                <w:lang w:eastAsia="ru-RU"/>
              </w:rPr>
              <w:t>90</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6C4744" w:rsidP="005F788C">
            <w:pPr>
              <w:spacing w:after="0"/>
              <w:rPr>
                <w:rFonts w:eastAsia="Times New Roman" w:cs="Times New Roman"/>
                <w:sz w:val="24"/>
                <w:szCs w:val="24"/>
                <w:lang w:eastAsia="ru-RU"/>
              </w:rPr>
            </w:pPr>
            <w:r w:rsidRPr="00514328">
              <w:rPr>
                <w:rFonts w:eastAsia="Times New Roman" w:cs="Times New Roman"/>
                <w:sz w:val="24"/>
                <w:szCs w:val="24"/>
                <w:lang w:eastAsia="ru-RU"/>
              </w:rPr>
              <w:t>6.</w:t>
            </w:r>
          </w:p>
        </w:tc>
        <w:tc>
          <w:tcPr>
            <w:tcW w:w="2217" w:type="dxa"/>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Теоретическая подготовка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bookmarkStart w:id="30" w:name="100310"/>
            <w:bookmarkEnd w:id="30"/>
            <w:r>
              <w:rPr>
                <w:rFonts w:eastAsia="Times New Roman" w:cs="Times New Roman"/>
                <w:bCs/>
                <w:sz w:val="24"/>
                <w:szCs w:val="24"/>
                <w:lang w:eastAsia="ru-RU"/>
              </w:rPr>
              <w:t>92</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6C4744" w:rsidP="005F788C">
            <w:pPr>
              <w:spacing w:after="0"/>
              <w:rPr>
                <w:rFonts w:eastAsia="Times New Roman" w:cs="Times New Roman"/>
                <w:sz w:val="24"/>
                <w:szCs w:val="24"/>
                <w:lang w:eastAsia="ru-RU"/>
              </w:rPr>
            </w:pPr>
            <w:r w:rsidRPr="00514328">
              <w:rPr>
                <w:rFonts w:eastAsia="Times New Roman" w:cs="Times New Roman"/>
                <w:sz w:val="24"/>
                <w:szCs w:val="24"/>
                <w:lang w:eastAsia="ru-RU"/>
              </w:rPr>
              <w:lastRenderedPageBreak/>
              <w:t>7.</w:t>
            </w:r>
          </w:p>
        </w:tc>
        <w:tc>
          <w:tcPr>
            <w:tcW w:w="2217" w:type="dxa"/>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Психологическая подготовка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52</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6C4744" w:rsidP="005F788C">
            <w:pPr>
              <w:spacing w:after="0"/>
              <w:rPr>
                <w:rFonts w:eastAsia="Times New Roman" w:cs="Times New Roman"/>
                <w:sz w:val="24"/>
                <w:szCs w:val="24"/>
                <w:lang w:eastAsia="ru-RU"/>
              </w:rPr>
            </w:pPr>
            <w:r w:rsidRPr="00514328">
              <w:rPr>
                <w:rFonts w:eastAsia="Times New Roman" w:cs="Times New Roman"/>
                <w:sz w:val="24"/>
                <w:szCs w:val="24"/>
                <w:lang w:eastAsia="ru-RU"/>
              </w:rPr>
              <w:t>8.</w:t>
            </w:r>
          </w:p>
        </w:tc>
        <w:tc>
          <w:tcPr>
            <w:tcW w:w="2217" w:type="dxa"/>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Контрольные мероприятия (тестирование и контроль)</w:t>
            </w:r>
          </w:p>
        </w:tc>
        <w:tc>
          <w:tcPr>
            <w:tcW w:w="0" w:type="auto"/>
            <w:tcBorders>
              <w:top w:val="single" w:sz="4" w:space="0" w:color="auto"/>
              <w:left w:val="single" w:sz="4" w:space="0" w:color="auto"/>
              <w:bottom w:val="single" w:sz="4" w:space="0" w:color="auto"/>
              <w:right w:val="single" w:sz="4" w:space="0" w:color="auto"/>
            </w:tcBorders>
            <w:hideMark/>
          </w:tcPr>
          <w:p w:rsidR="006C4744" w:rsidRDefault="006C4744" w:rsidP="005456E4">
            <w:pPr>
              <w:spacing w:after="0"/>
              <w:jc w:val="center"/>
              <w:rPr>
                <w:rFonts w:eastAsia="Times New Roman" w:cs="Times New Roman"/>
                <w:sz w:val="24"/>
                <w:szCs w:val="24"/>
                <w:lang w:eastAsia="ru-RU"/>
              </w:rPr>
            </w:pPr>
          </w:p>
          <w:p w:rsidR="006C4744" w:rsidRPr="00514328" w:rsidRDefault="006C4744" w:rsidP="005456E4">
            <w:pPr>
              <w:spacing w:after="0"/>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6C4744" w:rsidRDefault="006C4744" w:rsidP="005456E4">
            <w:pPr>
              <w:spacing w:after="0"/>
              <w:jc w:val="center"/>
              <w:rPr>
                <w:rFonts w:eastAsia="Times New Roman" w:cs="Times New Roman"/>
                <w:sz w:val="24"/>
                <w:szCs w:val="24"/>
                <w:lang w:eastAsia="ru-RU"/>
              </w:rPr>
            </w:pPr>
          </w:p>
          <w:p w:rsidR="006C4744" w:rsidRPr="00514328" w:rsidRDefault="006C4744" w:rsidP="005456E4">
            <w:pPr>
              <w:spacing w:after="0"/>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6C4744" w:rsidRDefault="006C4744" w:rsidP="005456E4">
            <w:pPr>
              <w:spacing w:after="0"/>
              <w:jc w:val="center"/>
              <w:rPr>
                <w:rFonts w:eastAsia="Times New Roman" w:cs="Times New Roman"/>
                <w:sz w:val="24"/>
                <w:szCs w:val="24"/>
                <w:lang w:eastAsia="ru-RU"/>
              </w:rPr>
            </w:pPr>
          </w:p>
          <w:p w:rsidR="006C4744" w:rsidRPr="00514328" w:rsidRDefault="006C4744" w:rsidP="005456E4">
            <w:pPr>
              <w:spacing w:after="0"/>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6C4744" w:rsidRDefault="006C4744" w:rsidP="005456E4">
            <w:pPr>
              <w:spacing w:after="0"/>
              <w:jc w:val="center"/>
              <w:rPr>
                <w:rFonts w:eastAsia="Times New Roman" w:cs="Times New Roman"/>
                <w:sz w:val="24"/>
                <w:szCs w:val="24"/>
                <w:lang w:eastAsia="ru-RU"/>
              </w:rPr>
            </w:pPr>
          </w:p>
          <w:p w:rsidR="006C4744" w:rsidRPr="00514328" w:rsidRDefault="006C4744" w:rsidP="005456E4">
            <w:pPr>
              <w:spacing w:after="0"/>
              <w:jc w:val="center"/>
              <w:rPr>
                <w:rFonts w:eastAsia="Times New Roman" w:cs="Times New Roman"/>
                <w:sz w:val="24"/>
                <w:szCs w:val="24"/>
                <w:lang w:eastAsia="ru-RU"/>
              </w:rPr>
            </w:pPr>
            <w:r>
              <w:rPr>
                <w:rFonts w:eastAsia="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6C4744" w:rsidRDefault="006C4744" w:rsidP="005456E4">
            <w:pPr>
              <w:spacing w:after="0"/>
              <w:jc w:val="center"/>
              <w:rPr>
                <w:rFonts w:eastAsia="Times New Roman" w:cs="Times New Roman"/>
                <w:sz w:val="24"/>
                <w:szCs w:val="24"/>
                <w:lang w:eastAsia="ru-RU"/>
              </w:rPr>
            </w:pPr>
          </w:p>
          <w:p w:rsidR="006C4744" w:rsidRPr="00514328" w:rsidRDefault="006C4744" w:rsidP="005456E4">
            <w:pPr>
              <w:spacing w:after="0"/>
              <w:jc w:val="center"/>
              <w:rPr>
                <w:rFonts w:eastAsia="Times New Roman" w:cs="Times New Roman"/>
                <w:sz w:val="24"/>
                <w:szCs w:val="24"/>
                <w:lang w:eastAsia="ru-RU"/>
              </w:rPr>
            </w:pPr>
            <w:r>
              <w:rPr>
                <w:rFonts w:eastAsia="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6C4744" w:rsidRDefault="006C4744" w:rsidP="005456E4">
            <w:pPr>
              <w:spacing w:after="0"/>
              <w:jc w:val="center"/>
              <w:rPr>
                <w:rFonts w:eastAsia="Times New Roman" w:cs="Times New Roman"/>
                <w:sz w:val="24"/>
                <w:szCs w:val="24"/>
                <w:lang w:eastAsia="ru-RU"/>
              </w:rPr>
            </w:pPr>
          </w:p>
          <w:p w:rsidR="00260DB3"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6</w:t>
            </w:r>
          </w:p>
        </w:tc>
      </w:tr>
      <w:tr w:rsidR="006C4744" w:rsidRPr="00514328" w:rsidTr="00F51966">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6C4744" w:rsidP="005F788C">
            <w:pPr>
              <w:spacing w:after="0"/>
              <w:rPr>
                <w:rFonts w:eastAsia="Times New Roman" w:cs="Times New Roman"/>
                <w:sz w:val="24"/>
                <w:szCs w:val="24"/>
                <w:lang w:eastAsia="ru-RU"/>
              </w:rPr>
            </w:pPr>
            <w:r w:rsidRPr="00514328">
              <w:rPr>
                <w:rFonts w:eastAsia="Times New Roman" w:cs="Times New Roman"/>
                <w:sz w:val="24"/>
                <w:szCs w:val="24"/>
                <w:lang w:eastAsia="ru-RU"/>
              </w:rPr>
              <w:t>9.</w:t>
            </w:r>
          </w:p>
        </w:tc>
        <w:tc>
          <w:tcPr>
            <w:tcW w:w="2217" w:type="dxa"/>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Инструкторская практика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20</w:t>
            </w:r>
          </w:p>
        </w:tc>
      </w:tr>
      <w:tr w:rsidR="006C4744" w:rsidRPr="00514328" w:rsidTr="00433D04">
        <w:tc>
          <w:tcPr>
            <w:tcW w:w="0" w:type="auto"/>
            <w:tcBorders>
              <w:top w:val="single" w:sz="4" w:space="0" w:color="auto"/>
              <w:bottom w:val="single" w:sz="4" w:space="0" w:color="auto"/>
              <w:right w:val="single" w:sz="4" w:space="0" w:color="auto"/>
            </w:tcBorders>
            <w:hideMark/>
          </w:tcPr>
          <w:p w:rsidR="006C4744" w:rsidRPr="00514328" w:rsidRDefault="006C4744" w:rsidP="005F788C">
            <w:pPr>
              <w:spacing w:after="0"/>
              <w:rPr>
                <w:rFonts w:eastAsia="Times New Roman" w:cs="Times New Roman"/>
                <w:sz w:val="24"/>
                <w:szCs w:val="24"/>
                <w:lang w:eastAsia="ru-RU"/>
              </w:rPr>
            </w:pPr>
            <w:r w:rsidRPr="00514328">
              <w:rPr>
                <w:rFonts w:eastAsia="Times New Roman" w:cs="Times New Roman"/>
                <w:sz w:val="24"/>
                <w:szCs w:val="24"/>
                <w:lang w:eastAsia="ru-RU"/>
              </w:rPr>
              <w:t>10.</w:t>
            </w:r>
          </w:p>
        </w:tc>
        <w:tc>
          <w:tcPr>
            <w:tcW w:w="2217" w:type="dxa"/>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Судейская практика</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6C4744" w:rsidP="005456E4">
            <w:pPr>
              <w:spacing w:after="0"/>
              <w:jc w:val="center"/>
              <w:rPr>
                <w:rFonts w:eastAsia="Times New Roman" w:cs="Times New Roman"/>
                <w:sz w:val="24"/>
                <w:szCs w:val="24"/>
                <w:lang w:eastAsia="ru-RU"/>
              </w:rPr>
            </w:pPr>
            <w:r>
              <w:rPr>
                <w:rFonts w:eastAsia="Times New Roman" w:cs="Times New Roman"/>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10</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6C4744" w:rsidP="005F788C">
            <w:pPr>
              <w:spacing w:after="0"/>
              <w:rPr>
                <w:rFonts w:eastAsia="Times New Roman" w:cs="Times New Roman"/>
                <w:sz w:val="24"/>
                <w:szCs w:val="24"/>
                <w:lang w:eastAsia="ru-RU"/>
              </w:rPr>
            </w:pPr>
            <w:r w:rsidRPr="00514328">
              <w:rPr>
                <w:rFonts w:eastAsia="Times New Roman" w:cs="Times New Roman"/>
                <w:sz w:val="24"/>
                <w:szCs w:val="24"/>
                <w:lang w:eastAsia="ru-RU"/>
              </w:rPr>
              <w:t>11.</w:t>
            </w:r>
          </w:p>
        </w:tc>
        <w:tc>
          <w:tcPr>
            <w:tcW w:w="2217" w:type="dxa"/>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Медицинские, медико-биологические мероприятия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bookmarkStart w:id="31" w:name="100314"/>
            <w:bookmarkEnd w:id="31"/>
            <w:r>
              <w:rPr>
                <w:rFonts w:eastAsia="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bookmarkStart w:id="32" w:name="100315"/>
            <w:bookmarkEnd w:id="32"/>
            <w:r>
              <w:rPr>
                <w:rFonts w:eastAsia="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bookmarkStart w:id="33" w:name="100316"/>
            <w:bookmarkEnd w:id="33"/>
            <w:r>
              <w:rPr>
                <w:rFonts w:eastAsia="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6C4744" w:rsidP="005456E4">
            <w:pPr>
              <w:spacing w:after="0" w:line="419" w:lineRule="atLeast"/>
              <w:jc w:val="center"/>
              <w:rPr>
                <w:rFonts w:eastAsia="Times New Roman" w:cs="Times New Roman"/>
                <w:bCs/>
                <w:sz w:val="24"/>
                <w:szCs w:val="24"/>
                <w:lang w:eastAsia="ru-RU"/>
              </w:rPr>
            </w:pPr>
            <w:bookmarkStart w:id="34" w:name="100317"/>
            <w:bookmarkEnd w:id="34"/>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bookmarkStart w:id="35" w:name="100318"/>
            <w:bookmarkEnd w:id="35"/>
            <w:r>
              <w:rPr>
                <w:rFonts w:eastAsia="Times New Roman" w:cs="Times New Roman"/>
                <w:bCs/>
                <w:sz w:val="24"/>
                <w:szCs w:val="24"/>
                <w:lang w:eastAsia="ru-RU"/>
              </w:rPr>
              <w:t>10</w:t>
            </w:r>
          </w:p>
        </w:tc>
      </w:tr>
      <w:tr w:rsidR="006C4744" w:rsidRPr="00514328" w:rsidTr="00FD63DD">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6C4744" w:rsidP="005F788C">
            <w:pPr>
              <w:spacing w:after="0"/>
              <w:rPr>
                <w:rFonts w:eastAsia="Times New Roman" w:cs="Times New Roman"/>
                <w:sz w:val="24"/>
                <w:szCs w:val="24"/>
                <w:lang w:eastAsia="ru-RU"/>
              </w:rPr>
            </w:pPr>
            <w:r w:rsidRPr="00514328">
              <w:rPr>
                <w:rFonts w:eastAsia="Times New Roman" w:cs="Times New Roman"/>
                <w:sz w:val="24"/>
                <w:szCs w:val="24"/>
                <w:lang w:eastAsia="ru-RU"/>
              </w:rPr>
              <w:t>12.</w:t>
            </w:r>
          </w:p>
        </w:tc>
        <w:tc>
          <w:tcPr>
            <w:tcW w:w="2217" w:type="dxa"/>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Восстановительные мероприятия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6C4744" w:rsidRPr="00514328" w:rsidRDefault="00260DB3" w:rsidP="005456E4">
            <w:pPr>
              <w:spacing w:after="0" w:line="419" w:lineRule="atLeast"/>
              <w:jc w:val="center"/>
              <w:rPr>
                <w:rFonts w:eastAsia="Times New Roman" w:cs="Times New Roman"/>
                <w:bCs/>
                <w:sz w:val="24"/>
                <w:szCs w:val="24"/>
                <w:lang w:eastAsia="ru-RU"/>
              </w:rPr>
            </w:pPr>
            <w:r>
              <w:rPr>
                <w:rFonts w:eastAsia="Times New Roman" w:cs="Times New Roman"/>
                <w:bCs/>
                <w:sz w:val="24"/>
                <w:szCs w:val="24"/>
                <w:lang w:eastAsia="ru-RU"/>
              </w:rPr>
              <w:t>36</w:t>
            </w:r>
          </w:p>
        </w:tc>
      </w:tr>
      <w:tr w:rsidR="006C4744" w:rsidRPr="00514328" w:rsidTr="006C4744">
        <w:tc>
          <w:tcPr>
            <w:tcW w:w="2592" w:type="dxa"/>
            <w:gridSpan w:val="2"/>
            <w:tcBorders>
              <w:top w:val="single" w:sz="4" w:space="0" w:color="auto"/>
              <w:left w:val="single" w:sz="4" w:space="0" w:color="auto"/>
              <w:bottom w:val="single" w:sz="4" w:space="0" w:color="auto"/>
              <w:right w:val="single" w:sz="4" w:space="0" w:color="auto"/>
            </w:tcBorders>
            <w:hideMark/>
          </w:tcPr>
          <w:p w:rsidR="006C4744" w:rsidRPr="00514328" w:rsidRDefault="006C4744" w:rsidP="00514328">
            <w:pPr>
              <w:spacing w:after="0" w:line="276" w:lineRule="auto"/>
              <w:rPr>
                <w:rFonts w:eastAsia="Times New Roman" w:cs="Times New Roman"/>
                <w:sz w:val="24"/>
                <w:szCs w:val="24"/>
                <w:lang w:eastAsia="ru-RU"/>
              </w:rPr>
            </w:pPr>
            <w:r w:rsidRPr="00514328">
              <w:rPr>
                <w:rFonts w:eastAsia="Times New Roman" w:cs="Times New Roman"/>
                <w:sz w:val="24"/>
                <w:szCs w:val="24"/>
                <w:lang w:eastAsia="ru-RU"/>
              </w:rPr>
              <w:t>Общее количество часов в год</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312</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416</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468</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728</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936</w:t>
            </w:r>
          </w:p>
        </w:tc>
        <w:tc>
          <w:tcPr>
            <w:tcW w:w="0" w:type="auto"/>
            <w:tcBorders>
              <w:top w:val="single" w:sz="4" w:space="0" w:color="auto"/>
              <w:left w:val="single" w:sz="4" w:space="0" w:color="auto"/>
              <w:bottom w:val="single" w:sz="4" w:space="0" w:color="auto"/>
              <w:right w:val="single" w:sz="4" w:space="0" w:color="auto"/>
            </w:tcBorders>
            <w:hideMark/>
          </w:tcPr>
          <w:p w:rsidR="006C4744" w:rsidRPr="00514328" w:rsidRDefault="00260DB3" w:rsidP="005456E4">
            <w:pPr>
              <w:spacing w:after="0"/>
              <w:jc w:val="center"/>
              <w:rPr>
                <w:rFonts w:eastAsia="Times New Roman" w:cs="Times New Roman"/>
                <w:sz w:val="24"/>
                <w:szCs w:val="24"/>
                <w:lang w:eastAsia="ru-RU"/>
              </w:rPr>
            </w:pPr>
            <w:r>
              <w:rPr>
                <w:rFonts w:eastAsia="Times New Roman" w:cs="Times New Roman"/>
                <w:sz w:val="24"/>
                <w:szCs w:val="24"/>
                <w:lang w:eastAsia="ru-RU"/>
              </w:rPr>
              <w:t>1222</w:t>
            </w:r>
          </w:p>
        </w:tc>
      </w:tr>
    </w:tbl>
    <w:p w:rsidR="001B1C94" w:rsidRDefault="001B1C94" w:rsidP="00CA7FB6">
      <w:pPr>
        <w:pStyle w:val="a6"/>
        <w:spacing w:before="0" w:beforeAutospacing="0" w:after="0" w:afterAutospacing="0"/>
        <w:jc w:val="right"/>
      </w:pPr>
    </w:p>
    <w:p w:rsidR="00CA7FB6" w:rsidRDefault="00CA7FB6" w:rsidP="00CA7FB6">
      <w:pPr>
        <w:pStyle w:val="a6"/>
        <w:spacing w:before="0" w:beforeAutospacing="0" w:after="0" w:afterAutospacing="0"/>
        <w:jc w:val="right"/>
        <w:rPr>
          <w:b/>
        </w:rPr>
      </w:pPr>
      <w:r w:rsidRPr="00CA7FB6">
        <w:rPr>
          <w:b/>
        </w:rPr>
        <w:t>Приложение №5</w:t>
      </w:r>
    </w:p>
    <w:p w:rsidR="00D76A94" w:rsidRPr="00CA7FB6" w:rsidRDefault="00D76A94" w:rsidP="00CA7FB6">
      <w:pPr>
        <w:pStyle w:val="a6"/>
        <w:spacing w:before="0" w:beforeAutospacing="0" w:after="0" w:afterAutospacing="0"/>
        <w:jc w:val="right"/>
        <w:rPr>
          <w:b/>
        </w:rPr>
      </w:pPr>
      <w:r>
        <w:rPr>
          <w:b/>
        </w:rPr>
        <w:t>К ФССП</w:t>
      </w:r>
    </w:p>
    <w:p w:rsidR="001B1C94" w:rsidRPr="00514328" w:rsidRDefault="001B1C94" w:rsidP="00C3322D">
      <w:pPr>
        <w:pStyle w:val="s3"/>
        <w:spacing w:before="0" w:beforeAutospacing="0" w:after="374" w:afterAutospacing="0"/>
        <w:jc w:val="center"/>
        <w:rPr>
          <w:b/>
          <w:bCs/>
        </w:rPr>
      </w:pPr>
      <w:r w:rsidRPr="00514328">
        <w:rPr>
          <w:b/>
          <w:bCs/>
        </w:rPr>
        <w:t>Соотношение видов спортивной подготовки и иных мероприятий в структуре учебно-тренировочного процесса на этапах спортивной подготовки</w:t>
      </w:r>
    </w:p>
    <w:tbl>
      <w:tblPr>
        <w:tblW w:w="10273" w:type="dxa"/>
        <w:shd w:val="clear" w:color="auto" w:fill="FFFFFF"/>
        <w:tblLayout w:type="fixed"/>
        <w:tblCellMar>
          <w:left w:w="0" w:type="dxa"/>
          <w:right w:w="0" w:type="dxa"/>
        </w:tblCellMar>
        <w:tblLook w:val="04A0" w:firstRow="1" w:lastRow="0" w:firstColumn="1" w:lastColumn="0" w:noHBand="0" w:noVBand="1"/>
      </w:tblPr>
      <w:tblGrid>
        <w:gridCol w:w="577"/>
        <w:gridCol w:w="2268"/>
        <w:gridCol w:w="851"/>
        <w:gridCol w:w="850"/>
        <w:gridCol w:w="993"/>
        <w:gridCol w:w="1134"/>
        <w:gridCol w:w="2020"/>
        <w:gridCol w:w="1580"/>
      </w:tblGrid>
      <w:tr w:rsidR="001B1C94" w:rsidRPr="001B1C94" w:rsidTr="00096FC2">
        <w:tc>
          <w:tcPr>
            <w:tcW w:w="57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1B1C94" w:rsidRPr="00F658BF" w:rsidRDefault="001B1C94" w:rsidP="00170C5B">
            <w:pPr>
              <w:pStyle w:val="s1"/>
              <w:spacing w:before="0" w:beforeAutospacing="0" w:after="0" w:afterAutospacing="0"/>
              <w:ind w:left="94" w:right="94"/>
              <w:jc w:val="center"/>
              <w:rPr>
                <w:b/>
              </w:rPr>
            </w:pPr>
            <w:r w:rsidRPr="00F658BF">
              <w:rPr>
                <w:b/>
              </w:rPr>
              <w:t>N</w:t>
            </w:r>
          </w:p>
          <w:p w:rsidR="001B1C94" w:rsidRPr="00F658BF" w:rsidRDefault="001B1C94" w:rsidP="00170C5B">
            <w:pPr>
              <w:pStyle w:val="s1"/>
              <w:spacing w:before="0" w:beforeAutospacing="0" w:after="0" w:afterAutospacing="0"/>
              <w:ind w:left="94" w:right="94"/>
              <w:jc w:val="center"/>
              <w:rPr>
                <w:b/>
              </w:rPr>
            </w:pPr>
            <w:r w:rsidRPr="00F658BF">
              <w:rPr>
                <w:b/>
              </w:rPr>
              <w:t>п/п</w:t>
            </w:r>
          </w:p>
        </w:tc>
        <w:tc>
          <w:tcPr>
            <w:tcW w:w="2268" w:type="dxa"/>
            <w:vMerge w:val="restart"/>
            <w:tcBorders>
              <w:top w:val="single" w:sz="8" w:space="0" w:color="000000"/>
              <w:bottom w:val="single" w:sz="8" w:space="0" w:color="000000"/>
              <w:right w:val="single" w:sz="8" w:space="0" w:color="000000"/>
            </w:tcBorders>
            <w:shd w:val="clear" w:color="auto" w:fill="FFFFFF"/>
            <w:hideMark/>
          </w:tcPr>
          <w:p w:rsidR="001B1C94" w:rsidRPr="00F658BF" w:rsidRDefault="001B1C94" w:rsidP="00170C5B">
            <w:pPr>
              <w:pStyle w:val="s1"/>
              <w:spacing w:before="0" w:beforeAutospacing="0" w:after="0" w:afterAutospacing="0"/>
              <w:ind w:left="94" w:right="94"/>
              <w:jc w:val="center"/>
              <w:rPr>
                <w:b/>
              </w:rPr>
            </w:pPr>
            <w:r w:rsidRPr="00F658BF">
              <w:rPr>
                <w:b/>
              </w:rPr>
              <w:t>Виды спортивной подготовки и иные мероприятия</w:t>
            </w:r>
          </w:p>
        </w:tc>
        <w:tc>
          <w:tcPr>
            <w:tcW w:w="7428" w:type="dxa"/>
            <w:gridSpan w:val="6"/>
            <w:tcBorders>
              <w:top w:val="single" w:sz="8" w:space="0" w:color="000000"/>
              <w:bottom w:val="single" w:sz="8" w:space="0" w:color="000000"/>
              <w:right w:val="single" w:sz="8" w:space="0" w:color="000000"/>
            </w:tcBorders>
            <w:shd w:val="clear" w:color="auto" w:fill="FFFFFF"/>
            <w:hideMark/>
          </w:tcPr>
          <w:p w:rsidR="001B1C94" w:rsidRPr="00F658BF" w:rsidRDefault="001B1C94" w:rsidP="00170C5B">
            <w:pPr>
              <w:pStyle w:val="s1"/>
              <w:spacing w:before="0" w:beforeAutospacing="0" w:after="0" w:afterAutospacing="0"/>
              <w:ind w:left="94" w:right="94"/>
              <w:jc w:val="center"/>
              <w:rPr>
                <w:b/>
              </w:rPr>
            </w:pPr>
            <w:r w:rsidRPr="00F658BF">
              <w:rPr>
                <w:b/>
              </w:rPr>
              <w:t>Этапы и годы спортивной подготовки</w:t>
            </w:r>
          </w:p>
        </w:tc>
      </w:tr>
      <w:tr w:rsidR="001B1C94" w:rsidRPr="001B1C94" w:rsidTr="00096FC2">
        <w:tc>
          <w:tcPr>
            <w:tcW w:w="5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1C94" w:rsidRPr="00F658BF" w:rsidRDefault="001B1C94" w:rsidP="00170C5B">
            <w:pPr>
              <w:spacing w:after="0"/>
              <w:rPr>
                <w:b/>
                <w:sz w:val="24"/>
                <w:szCs w:val="24"/>
              </w:rPr>
            </w:pPr>
          </w:p>
        </w:tc>
        <w:tc>
          <w:tcPr>
            <w:tcW w:w="2268" w:type="dxa"/>
            <w:vMerge/>
            <w:tcBorders>
              <w:top w:val="single" w:sz="8" w:space="0" w:color="000000"/>
              <w:bottom w:val="single" w:sz="8" w:space="0" w:color="000000"/>
              <w:right w:val="single" w:sz="8" w:space="0" w:color="000000"/>
            </w:tcBorders>
            <w:shd w:val="clear" w:color="auto" w:fill="FFFFFF"/>
            <w:vAlign w:val="center"/>
            <w:hideMark/>
          </w:tcPr>
          <w:p w:rsidR="001B1C94" w:rsidRPr="00F658BF" w:rsidRDefault="001B1C94" w:rsidP="00170C5B">
            <w:pPr>
              <w:spacing w:after="0"/>
              <w:rPr>
                <w:b/>
                <w:sz w:val="24"/>
                <w:szCs w:val="24"/>
              </w:rPr>
            </w:pPr>
          </w:p>
        </w:tc>
        <w:tc>
          <w:tcPr>
            <w:tcW w:w="1701" w:type="dxa"/>
            <w:gridSpan w:val="2"/>
            <w:tcBorders>
              <w:bottom w:val="single" w:sz="8" w:space="0" w:color="000000"/>
              <w:right w:val="single" w:sz="8" w:space="0" w:color="000000"/>
            </w:tcBorders>
            <w:shd w:val="clear" w:color="auto" w:fill="FFFFFF"/>
            <w:hideMark/>
          </w:tcPr>
          <w:p w:rsidR="001B1C94" w:rsidRPr="00F658BF" w:rsidRDefault="001B1C94" w:rsidP="00170C5B">
            <w:pPr>
              <w:pStyle w:val="s1"/>
              <w:spacing w:before="0" w:beforeAutospacing="0" w:after="0" w:afterAutospacing="0"/>
              <w:ind w:left="94" w:right="94"/>
              <w:jc w:val="center"/>
              <w:rPr>
                <w:b/>
              </w:rPr>
            </w:pPr>
            <w:r w:rsidRPr="00F658BF">
              <w:rPr>
                <w:b/>
              </w:rPr>
              <w:t>Этап начальной подготовки</w:t>
            </w:r>
          </w:p>
        </w:tc>
        <w:tc>
          <w:tcPr>
            <w:tcW w:w="2127" w:type="dxa"/>
            <w:gridSpan w:val="2"/>
            <w:tcBorders>
              <w:bottom w:val="single" w:sz="8" w:space="0" w:color="000000"/>
              <w:right w:val="single" w:sz="8" w:space="0" w:color="000000"/>
            </w:tcBorders>
            <w:shd w:val="clear" w:color="auto" w:fill="FFFFFF"/>
            <w:hideMark/>
          </w:tcPr>
          <w:p w:rsidR="001B1C94" w:rsidRPr="00F658BF" w:rsidRDefault="001B1C94" w:rsidP="00170C5B">
            <w:pPr>
              <w:pStyle w:val="s1"/>
              <w:spacing w:before="0" w:beforeAutospacing="0" w:after="0" w:afterAutospacing="0"/>
              <w:ind w:left="94" w:right="94"/>
              <w:jc w:val="center"/>
              <w:rPr>
                <w:b/>
              </w:rPr>
            </w:pPr>
            <w:r w:rsidRPr="00F658BF">
              <w:rPr>
                <w:b/>
              </w:rPr>
              <w:t>Учебно-тренировочный этап (этап спортивной специализации)</w:t>
            </w:r>
          </w:p>
        </w:tc>
        <w:tc>
          <w:tcPr>
            <w:tcW w:w="2020" w:type="dxa"/>
            <w:vMerge w:val="restart"/>
            <w:tcBorders>
              <w:bottom w:val="single" w:sz="8" w:space="0" w:color="000000"/>
              <w:right w:val="single" w:sz="8" w:space="0" w:color="000000"/>
            </w:tcBorders>
            <w:shd w:val="clear" w:color="auto" w:fill="FFFFFF"/>
            <w:hideMark/>
          </w:tcPr>
          <w:p w:rsidR="001B1C94" w:rsidRPr="00F658BF" w:rsidRDefault="001B1C94" w:rsidP="00170C5B">
            <w:pPr>
              <w:pStyle w:val="s1"/>
              <w:spacing w:before="0" w:beforeAutospacing="0" w:after="0" w:afterAutospacing="0"/>
              <w:ind w:left="94" w:right="94"/>
              <w:jc w:val="center"/>
              <w:rPr>
                <w:b/>
              </w:rPr>
            </w:pPr>
            <w:r w:rsidRPr="00F658BF">
              <w:rPr>
                <w:b/>
              </w:rPr>
              <w:t>Этап</w:t>
            </w:r>
          </w:p>
          <w:p w:rsidR="001B1C94" w:rsidRPr="00F658BF" w:rsidRDefault="001B1C94" w:rsidP="00170C5B">
            <w:pPr>
              <w:pStyle w:val="s1"/>
              <w:spacing w:before="0" w:beforeAutospacing="0" w:after="0" w:afterAutospacing="0"/>
              <w:ind w:left="94" w:right="94"/>
              <w:jc w:val="center"/>
              <w:rPr>
                <w:b/>
              </w:rPr>
            </w:pPr>
            <w:r w:rsidRPr="00F658BF">
              <w:rPr>
                <w:b/>
              </w:rPr>
              <w:t>совершенствования спортивного мастерства</w:t>
            </w:r>
          </w:p>
        </w:tc>
        <w:tc>
          <w:tcPr>
            <w:tcW w:w="1580" w:type="dxa"/>
            <w:vMerge w:val="restart"/>
            <w:tcBorders>
              <w:bottom w:val="single" w:sz="8" w:space="0" w:color="000000"/>
              <w:right w:val="single" w:sz="8" w:space="0" w:color="000000"/>
            </w:tcBorders>
            <w:shd w:val="clear" w:color="auto" w:fill="FFFFFF"/>
            <w:hideMark/>
          </w:tcPr>
          <w:p w:rsidR="001B1C94" w:rsidRPr="00F658BF" w:rsidRDefault="001B1C94" w:rsidP="00170C5B">
            <w:pPr>
              <w:pStyle w:val="s1"/>
              <w:spacing w:before="0" w:beforeAutospacing="0" w:after="0" w:afterAutospacing="0"/>
              <w:ind w:left="94" w:right="94"/>
              <w:jc w:val="center"/>
              <w:rPr>
                <w:b/>
              </w:rPr>
            </w:pPr>
            <w:r w:rsidRPr="00F658BF">
              <w:rPr>
                <w:b/>
              </w:rPr>
              <w:t>Этап высшего спортивного мастерства</w:t>
            </w:r>
          </w:p>
        </w:tc>
      </w:tr>
      <w:tr w:rsidR="001B1C94" w:rsidRPr="001B1C94" w:rsidTr="00096FC2">
        <w:tc>
          <w:tcPr>
            <w:tcW w:w="5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B1C94" w:rsidRPr="004248D2" w:rsidRDefault="001B1C94" w:rsidP="00170C5B">
            <w:pPr>
              <w:spacing w:after="0"/>
              <w:rPr>
                <w:sz w:val="24"/>
                <w:szCs w:val="24"/>
              </w:rPr>
            </w:pPr>
          </w:p>
        </w:tc>
        <w:tc>
          <w:tcPr>
            <w:tcW w:w="2268" w:type="dxa"/>
            <w:vMerge/>
            <w:tcBorders>
              <w:top w:val="single" w:sz="8" w:space="0" w:color="000000"/>
              <w:bottom w:val="single" w:sz="8" w:space="0" w:color="000000"/>
              <w:right w:val="single" w:sz="8" w:space="0" w:color="000000"/>
            </w:tcBorders>
            <w:shd w:val="clear" w:color="auto" w:fill="FFFFFF"/>
            <w:vAlign w:val="center"/>
            <w:hideMark/>
          </w:tcPr>
          <w:p w:rsidR="001B1C94" w:rsidRPr="004248D2" w:rsidRDefault="001B1C94" w:rsidP="00170C5B">
            <w:pPr>
              <w:spacing w:after="0"/>
              <w:rPr>
                <w:sz w:val="24"/>
                <w:szCs w:val="24"/>
              </w:rPr>
            </w:pPr>
          </w:p>
        </w:tc>
        <w:tc>
          <w:tcPr>
            <w:tcW w:w="851" w:type="dxa"/>
            <w:tcBorders>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До года</w:t>
            </w:r>
          </w:p>
        </w:tc>
        <w:tc>
          <w:tcPr>
            <w:tcW w:w="850" w:type="dxa"/>
            <w:tcBorders>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Свыше года</w:t>
            </w:r>
          </w:p>
        </w:tc>
        <w:tc>
          <w:tcPr>
            <w:tcW w:w="993" w:type="dxa"/>
            <w:tcBorders>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До трех лет</w:t>
            </w:r>
          </w:p>
        </w:tc>
        <w:tc>
          <w:tcPr>
            <w:tcW w:w="1134" w:type="dxa"/>
            <w:tcBorders>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Свыше трех лет</w:t>
            </w:r>
          </w:p>
        </w:tc>
        <w:tc>
          <w:tcPr>
            <w:tcW w:w="2020" w:type="dxa"/>
            <w:vMerge/>
            <w:tcBorders>
              <w:bottom w:val="single" w:sz="8" w:space="0" w:color="000000"/>
              <w:right w:val="single" w:sz="8" w:space="0" w:color="000000"/>
            </w:tcBorders>
            <w:shd w:val="clear" w:color="auto" w:fill="FFFFFF"/>
            <w:vAlign w:val="center"/>
            <w:hideMark/>
          </w:tcPr>
          <w:p w:rsidR="001B1C94" w:rsidRPr="004248D2" w:rsidRDefault="001B1C94" w:rsidP="00170C5B">
            <w:pPr>
              <w:spacing w:after="0"/>
              <w:rPr>
                <w:sz w:val="24"/>
                <w:szCs w:val="24"/>
              </w:rPr>
            </w:pPr>
          </w:p>
        </w:tc>
        <w:tc>
          <w:tcPr>
            <w:tcW w:w="1580" w:type="dxa"/>
            <w:vMerge/>
            <w:tcBorders>
              <w:bottom w:val="single" w:sz="8" w:space="0" w:color="000000"/>
              <w:right w:val="single" w:sz="8" w:space="0" w:color="000000"/>
            </w:tcBorders>
            <w:shd w:val="clear" w:color="auto" w:fill="FFFFFF"/>
            <w:vAlign w:val="center"/>
            <w:hideMark/>
          </w:tcPr>
          <w:p w:rsidR="001B1C94" w:rsidRPr="004248D2" w:rsidRDefault="001B1C94" w:rsidP="00170C5B">
            <w:pPr>
              <w:spacing w:after="0"/>
              <w:rPr>
                <w:sz w:val="24"/>
                <w:szCs w:val="24"/>
              </w:rPr>
            </w:pPr>
          </w:p>
        </w:tc>
      </w:tr>
      <w:tr w:rsidR="001B1C94" w:rsidRPr="001B1C94" w:rsidTr="00096FC2">
        <w:tc>
          <w:tcPr>
            <w:tcW w:w="577" w:type="dxa"/>
            <w:tcBorders>
              <w:left w:val="single" w:sz="8" w:space="0" w:color="000000"/>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1.</w:t>
            </w:r>
          </w:p>
        </w:tc>
        <w:tc>
          <w:tcPr>
            <w:tcW w:w="2268"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pPr>
            <w:r w:rsidRPr="00514328">
              <w:t>Общая физическая подготовка (%)</w:t>
            </w:r>
          </w:p>
        </w:tc>
        <w:tc>
          <w:tcPr>
            <w:tcW w:w="851"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65-70</w:t>
            </w:r>
          </w:p>
        </w:tc>
        <w:tc>
          <w:tcPr>
            <w:tcW w:w="85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50-52</w:t>
            </w:r>
          </w:p>
        </w:tc>
        <w:tc>
          <w:tcPr>
            <w:tcW w:w="993"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35-45</w:t>
            </w:r>
          </w:p>
        </w:tc>
        <w:tc>
          <w:tcPr>
            <w:tcW w:w="1134"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25-35</w:t>
            </w:r>
          </w:p>
        </w:tc>
        <w:tc>
          <w:tcPr>
            <w:tcW w:w="202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13-18</w:t>
            </w:r>
          </w:p>
        </w:tc>
        <w:tc>
          <w:tcPr>
            <w:tcW w:w="1580" w:type="dxa"/>
            <w:tcBorders>
              <w:bottom w:val="single" w:sz="8" w:space="0" w:color="000000"/>
              <w:right w:val="single" w:sz="8" w:space="0" w:color="000000"/>
            </w:tcBorders>
            <w:shd w:val="clear" w:color="auto" w:fill="FFFFFF"/>
            <w:hideMark/>
          </w:tcPr>
          <w:p w:rsidR="001B1C94" w:rsidRPr="00514328" w:rsidRDefault="00957A25" w:rsidP="00170C5B">
            <w:pPr>
              <w:pStyle w:val="s1"/>
              <w:spacing w:before="0" w:beforeAutospacing="0" w:after="0" w:afterAutospacing="0"/>
              <w:ind w:left="94" w:right="94"/>
              <w:jc w:val="center"/>
            </w:pPr>
            <w:r>
              <w:t>10-12</w:t>
            </w:r>
          </w:p>
        </w:tc>
      </w:tr>
      <w:tr w:rsidR="001B1C94" w:rsidRPr="001B1C94" w:rsidTr="00096FC2">
        <w:tc>
          <w:tcPr>
            <w:tcW w:w="577" w:type="dxa"/>
            <w:tcBorders>
              <w:left w:val="single" w:sz="8" w:space="0" w:color="000000"/>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2.</w:t>
            </w:r>
          </w:p>
        </w:tc>
        <w:tc>
          <w:tcPr>
            <w:tcW w:w="2268"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pPr>
            <w:r w:rsidRPr="00514328">
              <w:t>Специальная физическая подготовка (%)</w:t>
            </w:r>
          </w:p>
        </w:tc>
        <w:tc>
          <w:tcPr>
            <w:tcW w:w="851"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18-20</w:t>
            </w:r>
          </w:p>
        </w:tc>
        <w:tc>
          <w:tcPr>
            <w:tcW w:w="85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25-30</w:t>
            </w:r>
          </w:p>
        </w:tc>
        <w:tc>
          <w:tcPr>
            <w:tcW w:w="993"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27-35</w:t>
            </w:r>
          </w:p>
        </w:tc>
        <w:tc>
          <w:tcPr>
            <w:tcW w:w="1134" w:type="dxa"/>
            <w:tcBorders>
              <w:bottom w:val="single" w:sz="8" w:space="0" w:color="000000"/>
              <w:right w:val="single" w:sz="8" w:space="0" w:color="000000"/>
            </w:tcBorders>
            <w:shd w:val="clear" w:color="auto" w:fill="FFFFFF"/>
            <w:hideMark/>
          </w:tcPr>
          <w:p w:rsidR="001B1C94" w:rsidRPr="00514328" w:rsidRDefault="00626DA0" w:rsidP="00170C5B">
            <w:pPr>
              <w:pStyle w:val="s1"/>
              <w:spacing w:before="0" w:beforeAutospacing="0" w:after="0" w:afterAutospacing="0"/>
              <w:ind w:left="94" w:right="94"/>
              <w:jc w:val="center"/>
            </w:pPr>
            <w:r>
              <w:t>35-39</w:t>
            </w:r>
          </w:p>
        </w:tc>
        <w:tc>
          <w:tcPr>
            <w:tcW w:w="2020" w:type="dxa"/>
            <w:tcBorders>
              <w:bottom w:val="single" w:sz="8" w:space="0" w:color="000000"/>
              <w:right w:val="single" w:sz="8" w:space="0" w:color="000000"/>
            </w:tcBorders>
            <w:shd w:val="clear" w:color="auto" w:fill="FFFFFF"/>
            <w:hideMark/>
          </w:tcPr>
          <w:p w:rsidR="001B1C94" w:rsidRPr="00514328" w:rsidRDefault="00626DA0" w:rsidP="00170C5B">
            <w:pPr>
              <w:pStyle w:val="s1"/>
              <w:spacing w:before="0" w:beforeAutospacing="0" w:after="0" w:afterAutospacing="0"/>
              <w:ind w:left="94" w:right="94"/>
              <w:jc w:val="center"/>
            </w:pPr>
            <w:r>
              <w:t>40-46</w:t>
            </w:r>
          </w:p>
        </w:tc>
        <w:tc>
          <w:tcPr>
            <w:tcW w:w="1580" w:type="dxa"/>
            <w:tcBorders>
              <w:bottom w:val="single" w:sz="8" w:space="0" w:color="000000"/>
              <w:right w:val="single" w:sz="8" w:space="0" w:color="000000"/>
            </w:tcBorders>
            <w:shd w:val="clear" w:color="auto" w:fill="FFFFFF"/>
            <w:hideMark/>
          </w:tcPr>
          <w:p w:rsidR="001B1C94" w:rsidRPr="00514328" w:rsidRDefault="00626DA0" w:rsidP="00170C5B">
            <w:pPr>
              <w:pStyle w:val="s1"/>
              <w:spacing w:before="0" w:beforeAutospacing="0" w:after="0" w:afterAutospacing="0"/>
              <w:ind w:left="94" w:right="94"/>
              <w:jc w:val="center"/>
            </w:pPr>
            <w:r>
              <w:t>40-42</w:t>
            </w:r>
          </w:p>
        </w:tc>
      </w:tr>
      <w:tr w:rsidR="001B1C94" w:rsidRPr="001B1C94" w:rsidTr="00096FC2">
        <w:tc>
          <w:tcPr>
            <w:tcW w:w="577" w:type="dxa"/>
            <w:tcBorders>
              <w:left w:val="single" w:sz="8" w:space="0" w:color="000000"/>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3.</w:t>
            </w:r>
          </w:p>
        </w:tc>
        <w:tc>
          <w:tcPr>
            <w:tcW w:w="2268"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pPr>
            <w:r w:rsidRPr="00514328">
              <w:t>Участие в спортивных соревнованиях (%)</w:t>
            </w:r>
          </w:p>
        </w:tc>
        <w:tc>
          <w:tcPr>
            <w:tcW w:w="851"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w:t>
            </w:r>
          </w:p>
        </w:tc>
        <w:tc>
          <w:tcPr>
            <w:tcW w:w="85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1-3</w:t>
            </w:r>
          </w:p>
        </w:tc>
        <w:tc>
          <w:tcPr>
            <w:tcW w:w="993"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2-4</w:t>
            </w:r>
          </w:p>
        </w:tc>
        <w:tc>
          <w:tcPr>
            <w:tcW w:w="1134"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4-6</w:t>
            </w:r>
          </w:p>
        </w:tc>
        <w:tc>
          <w:tcPr>
            <w:tcW w:w="202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7-8</w:t>
            </w:r>
          </w:p>
        </w:tc>
        <w:tc>
          <w:tcPr>
            <w:tcW w:w="1580" w:type="dxa"/>
            <w:tcBorders>
              <w:bottom w:val="single" w:sz="8" w:space="0" w:color="000000"/>
              <w:right w:val="single" w:sz="8" w:space="0" w:color="000000"/>
            </w:tcBorders>
            <w:shd w:val="clear" w:color="auto" w:fill="FFFFFF"/>
            <w:hideMark/>
          </w:tcPr>
          <w:p w:rsidR="001B1C94" w:rsidRPr="00514328" w:rsidRDefault="00BD0CEA" w:rsidP="00170C5B">
            <w:pPr>
              <w:pStyle w:val="s1"/>
              <w:spacing w:before="0" w:beforeAutospacing="0" w:after="0" w:afterAutospacing="0"/>
              <w:ind w:left="94" w:right="94"/>
              <w:jc w:val="center"/>
            </w:pPr>
            <w:r>
              <w:t>7-9</w:t>
            </w:r>
          </w:p>
        </w:tc>
      </w:tr>
      <w:tr w:rsidR="001B1C94" w:rsidRPr="001B1C94" w:rsidTr="00096FC2">
        <w:tc>
          <w:tcPr>
            <w:tcW w:w="577" w:type="dxa"/>
            <w:tcBorders>
              <w:left w:val="single" w:sz="8" w:space="0" w:color="000000"/>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4.</w:t>
            </w:r>
          </w:p>
        </w:tc>
        <w:tc>
          <w:tcPr>
            <w:tcW w:w="2268"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pPr>
            <w:r w:rsidRPr="00514328">
              <w:t>Техническая подготовка (%)</w:t>
            </w:r>
          </w:p>
        </w:tc>
        <w:tc>
          <w:tcPr>
            <w:tcW w:w="851"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6-8</w:t>
            </w:r>
          </w:p>
        </w:tc>
        <w:tc>
          <w:tcPr>
            <w:tcW w:w="85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10-12</w:t>
            </w:r>
          </w:p>
        </w:tc>
        <w:tc>
          <w:tcPr>
            <w:tcW w:w="993"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10-16</w:t>
            </w:r>
          </w:p>
        </w:tc>
        <w:tc>
          <w:tcPr>
            <w:tcW w:w="1134" w:type="dxa"/>
            <w:tcBorders>
              <w:bottom w:val="single" w:sz="8" w:space="0" w:color="000000"/>
              <w:right w:val="single" w:sz="8" w:space="0" w:color="000000"/>
            </w:tcBorders>
            <w:shd w:val="clear" w:color="auto" w:fill="FFFFFF"/>
            <w:hideMark/>
          </w:tcPr>
          <w:p w:rsidR="001B1C94" w:rsidRPr="00514328" w:rsidRDefault="00BD0CEA" w:rsidP="00170C5B">
            <w:pPr>
              <w:pStyle w:val="s1"/>
              <w:spacing w:before="0" w:beforeAutospacing="0" w:after="0" w:afterAutospacing="0"/>
              <w:ind w:left="94" w:right="94"/>
              <w:jc w:val="center"/>
            </w:pPr>
            <w:r>
              <w:t>15-19</w:t>
            </w:r>
          </w:p>
        </w:tc>
        <w:tc>
          <w:tcPr>
            <w:tcW w:w="202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15-2</w:t>
            </w:r>
            <w:r w:rsidR="00BD0CEA">
              <w:t>1</w:t>
            </w:r>
          </w:p>
        </w:tc>
        <w:tc>
          <w:tcPr>
            <w:tcW w:w="158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20-22</w:t>
            </w:r>
          </w:p>
        </w:tc>
      </w:tr>
      <w:tr w:rsidR="001B1C94" w:rsidRPr="001B1C94" w:rsidTr="00096FC2">
        <w:tc>
          <w:tcPr>
            <w:tcW w:w="577" w:type="dxa"/>
            <w:tcBorders>
              <w:left w:val="single" w:sz="8" w:space="0" w:color="000000"/>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5.</w:t>
            </w:r>
          </w:p>
        </w:tc>
        <w:tc>
          <w:tcPr>
            <w:tcW w:w="2268"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pPr>
            <w:r w:rsidRPr="00514328">
              <w:t>Тактическая, теоретическая, психологическая подготовка (%)</w:t>
            </w:r>
          </w:p>
        </w:tc>
        <w:tc>
          <w:tcPr>
            <w:tcW w:w="851"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3-6</w:t>
            </w:r>
          </w:p>
        </w:tc>
        <w:tc>
          <w:tcPr>
            <w:tcW w:w="85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6-8</w:t>
            </w:r>
          </w:p>
        </w:tc>
        <w:tc>
          <w:tcPr>
            <w:tcW w:w="993"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8-12</w:t>
            </w:r>
          </w:p>
        </w:tc>
        <w:tc>
          <w:tcPr>
            <w:tcW w:w="1134"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14-</w:t>
            </w:r>
            <w:r w:rsidR="00BD0CEA">
              <w:t>18</w:t>
            </w:r>
          </w:p>
        </w:tc>
        <w:tc>
          <w:tcPr>
            <w:tcW w:w="202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w:t>
            </w:r>
            <w:r w:rsidR="00BD0CEA">
              <w:t>5-21</w:t>
            </w:r>
          </w:p>
        </w:tc>
        <w:tc>
          <w:tcPr>
            <w:tcW w:w="1580" w:type="dxa"/>
            <w:tcBorders>
              <w:bottom w:val="single" w:sz="8" w:space="0" w:color="000000"/>
              <w:right w:val="single" w:sz="8" w:space="0" w:color="000000"/>
            </w:tcBorders>
            <w:shd w:val="clear" w:color="auto" w:fill="FFFFFF"/>
            <w:hideMark/>
          </w:tcPr>
          <w:p w:rsidR="001B1C94" w:rsidRPr="00514328" w:rsidRDefault="00BD0CEA" w:rsidP="00170C5B">
            <w:pPr>
              <w:pStyle w:val="s1"/>
              <w:spacing w:before="0" w:beforeAutospacing="0" w:after="0" w:afterAutospacing="0"/>
              <w:ind w:left="94" w:right="94"/>
              <w:jc w:val="center"/>
            </w:pPr>
            <w:r>
              <w:t>17-19</w:t>
            </w:r>
          </w:p>
        </w:tc>
      </w:tr>
      <w:tr w:rsidR="001B1C94" w:rsidRPr="001B1C94" w:rsidTr="00096FC2">
        <w:tc>
          <w:tcPr>
            <w:tcW w:w="577" w:type="dxa"/>
            <w:tcBorders>
              <w:left w:val="single" w:sz="8" w:space="0" w:color="000000"/>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6.</w:t>
            </w:r>
          </w:p>
        </w:tc>
        <w:tc>
          <w:tcPr>
            <w:tcW w:w="2268" w:type="dxa"/>
            <w:tcBorders>
              <w:bottom w:val="single" w:sz="8" w:space="0" w:color="000000"/>
              <w:right w:val="single" w:sz="8" w:space="0" w:color="000000"/>
            </w:tcBorders>
            <w:shd w:val="clear" w:color="auto" w:fill="FFFFFF"/>
            <w:hideMark/>
          </w:tcPr>
          <w:p w:rsidR="001B1C94" w:rsidRPr="00514328" w:rsidRDefault="00A738C1" w:rsidP="00170C5B">
            <w:pPr>
              <w:pStyle w:val="s1"/>
              <w:spacing w:before="0" w:beforeAutospacing="0" w:after="0" w:afterAutospacing="0"/>
            </w:pPr>
            <w:r w:rsidRPr="00514328">
              <w:t xml:space="preserve">Инструкторская и судейская </w:t>
            </w:r>
            <w:r w:rsidR="001B1C94" w:rsidRPr="00514328">
              <w:t>практика</w:t>
            </w:r>
          </w:p>
          <w:p w:rsidR="001B1C94" w:rsidRPr="00514328" w:rsidRDefault="001B1C94" w:rsidP="00170C5B">
            <w:pPr>
              <w:pStyle w:val="s1"/>
              <w:spacing w:before="0" w:beforeAutospacing="0" w:after="0" w:afterAutospacing="0"/>
            </w:pPr>
            <w:r w:rsidRPr="00514328">
              <w:lastRenderedPageBreak/>
              <w:t>(%)</w:t>
            </w:r>
          </w:p>
        </w:tc>
        <w:tc>
          <w:tcPr>
            <w:tcW w:w="851"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lastRenderedPageBreak/>
              <w:t>-</w:t>
            </w:r>
          </w:p>
        </w:tc>
        <w:tc>
          <w:tcPr>
            <w:tcW w:w="85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0,5-1</w:t>
            </w:r>
          </w:p>
        </w:tc>
        <w:tc>
          <w:tcPr>
            <w:tcW w:w="993"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1-2</w:t>
            </w:r>
          </w:p>
        </w:tc>
        <w:tc>
          <w:tcPr>
            <w:tcW w:w="1134"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1-4</w:t>
            </w:r>
          </w:p>
        </w:tc>
        <w:tc>
          <w:tcPr>
            <w:tcW w:w="202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2-4</w:t>
            </w:r>
          </w:p>
        </w:tc>
        <w:tc>
          <w:tcPr>
            <w:tcW w:w="158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2-4</w:t>
            </w:r>
          </w:p>
        </w:tc>
      </w:tr>
      <w:tr w:rsidR="001B1C94" w:rsidRPr="001B1C94" w:rsidTr="00096FC2">
        <w:tc>
          <w:tcPr>
            <w:tcW w:w="577" w:type="dxa"/>
            <w:tcBorders>
              <w:left w:val="single" w:sz="8" w:space="0" w:color="000000"/>
              <w:bottom w:val="single" w:sz="8" w:space="0" w:color="000000"/>
              <w:right w:val="single" w:sz="8" w:space="0" w:color="000000"/>
            </w:tcBorders>
            <w:shd w:val="clear" w:color="auto" w:fill="FFFFFF"/>
            <w:hideMark/>
          </w:tcPr>
          <w:p w:rsidR="001B1C94" w:rsidRPr="004248D2" w:rsidRDefault="001B1C94" w:rsidP="00170C5B">
            <w:pPr>
              <w:pStyle w:val="s1"/>
              <w:spacing w:before="0" w:beforeAutospacing="0" w:after="0" w:afterAutospacing="0"/>
              <w:ind w:left="94" w:right="94"/>
              <w:jc w:val="center"/>
            </w:pPr>
            <w:r w:rsidRPr="004248D2">
              <w:t>7.</w:t>
            </w:r>
          </w:p>
        </w:tc>
        <w:tc>
          <w:tcPr>
            <w:tcW w:w="2268"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pPr>
            <w:r w:rsidRPr="00514328">
              <w:t>Медицинские,</w:t>
            </w:r>
          </w:p>
          <w:p w:rsidR="001B1C94" w:rsidRPr="00514328" w:rsidRDefault="001B1C94" w:rsidP="00170C5B">
            <w:pPr>
              <w:pStyle w:val="s1"/>
              <w:spacing w:before="0" w:beforeAutospacing="0" w:after="0" w:afterAutospacing="0"/>
            </w:pPr>
            <w:r w:rsidRPr="00514328">
              <w:t>медико-биологические, восстановительные мероприятия, тестирование и контроль (%)</w:t>
            </w:r>
          </w:p>
        </w:tc>
        <w:tc>
          <w:tcPr>
            <w:tcW w:w="851"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1-2</w:t>
            </w:r>
          </w:p>
        </w:tc>
        <w:tc>
          <w:tcPr>
            <w:tcW w:w="85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1-2</w:t>
            </w:r>
          </w:p>
        </w:tc>
        <w:tc>
          <w:tcPr>
            <w:tcW w:w="993"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1-2</w:t>
            </w:r>
          </w:p>
        </w:tc>
        <w:tc>
          <w:tcPr>
            <w:tcW w:w="1134"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2-4</w:t>
            </w:r>
          </w:p>
        </w:tc>
        <w:tc>
          <w:tcPr>
            <w:tcW w:w="2020" w:type="dxa"/>
            <w:tcBorders>
              <w:bottom w:val="single" w:sz="8" w:space="0" w:color="000000"/>
              <w:right w:val="single" w:sz="8" w:space="0" w:color="000000"/>
            </w:tcBorders>
            <w:shd w:val="clear" w:color="auto" w:fill="FFFFFF"/>
            <w:hideMark/>
          </w:tcPr>
          <w:p w:rsidR="001B1C94" w:rsidRPr="00514328" w:rsidRDefault="001B1C94" w:rsidP="00170C5B">
            <w:pPr>
              <w:pStyle w:val="s1"/>
              <w:spacing w:before="0" w:beforeAutospacing="0" w:after="0" w:afterAutospacing="0"/>
              <w:ind w:left="94" w:right="94"/>
              <w:jc w:val="center"/>
            </w:pPr>
            <w:r w:rsidRPr="00514328">
              <w:t>2-4</w:t>
            </w:r>
          </w:p>
        </w:tc>
        <w:tc>
          <w:tcPr>
            <w:tcW w:w="1580" w:type="dxa"/>
            <w:tcBorders>
              <w:bottom w:val="single" w:sz="8" w:space="0" w:color="000000"/>
              <w:right w:val="single" w:sz="8" w:space="0" w:color="000000"/>
            </w:tcBorders>
            <w:shd w:val="clear" w:color="auto" w:fill="FFFFFF"/>
            <w:hideMark/>
          </w:tcPr>
          <w:p w:rsidR="001B1C94" w:rsidRPr="00514328" w:rsidRDefault="00DE4B12" w:rsidP="00170C5B">
            <w:pPr>
              <w:spacing w:after="0"/>
              <w:jc w:val="center"/>
              <w:rPr>
                <w:sz w:val="24"/>
                <w:szCs w:val="24"/>
              </w:rPr>
            </w:pPr>
            <w:r>
              <w:rPr>
                <w:sz w:val="24"/>
                <w:szCs w:val="24"/>
              </w:rPr>
              <w:t>2-4</w:t>
            </w:r>
          </w:p>
        </w:tc>
      </w:tr>
    </w:tbl>
    <w:p w:rsidR="00E340DB" w:rsidRPr="00641C8F" w:rsidRDefault="00B77780" w:rsidP="001401E2">
      <w:pPr>
        <w:shd w:val="clear" w:color="auto" w:fill="FFFFFF"/>
        <w:spacing w:after="0" w:line="270" w:lineRule="atLeast"/>
        <w:rPr>
          <w:sz w:val="24"/>
          <w:szCs w:val="24"/>
        </w:rPr>
      </w:pPr>
      <w:r w:rsidRPr="00376080">
        <w:rPr>
          <w:sz w:val="24"/>
          <w:szCs w:val="24"/>
        </w:rPr>
        <w:t xml:space="preserve">       </w:t>
      </w:r>
    </w:p>
    <w:p w:rsidR="00376866" w:rsidRPr="002E36D5" w:rsidRDefault="00451A53" w:rsidP="00F93B2E">
      <w:pPr>
        <w:shd w:val="clear" w:color="auto" w:fill="FFFFFF"/>
        <w:spacing w:after="0" w:line="270" w:lineRule="atLeast"/>
        <w:ind w:firstLine="426"/>
        <w:rPr>
          <w:b/>
          <w:sz w:val="24"/>
          <w:szCs w:val="24"/>
        </w:rPr>
      </w:pPr>
      <w:r>
        <w:rPr>
          <w:b/>
          <w:sz w:val="24"/>
          <w:szCs w:val="24"/>
        </w:rPr>
        <w:t>1</w:t>
      </w:r>
      <w:r w:rsidR="00F16AA4">
        <w:rPr>
          <w:b/>
          <w:sz w:val="24"/>
          <w:szCs w:val="24"/>
        </w:rPr>
        <w:t>.6</w:t>
      </w:r>
      <w:r w:rsidR="00F376CA" w:rsidRPr="002E36D5">
        <w:rPr>
          <w:b/>
          <w:sz w:val="24"/>
          <w:szCs w:val="24"/>
        </w:rPr>
        <w:t>.</w:t>
      </w:r>
      <w:r w:rsidR="00376080" w:rsidRPr="002E36D5">
        <w:rPr>
          <w:b/>
          <w:sz w:val="24"/>
          <w:szCs w:val="24"/>
        </w:rPr>
        <w:t xml:space="preserve"> </w:t>
      </w:r>
      <w:r w:rsidR="00376866" w:rsidRPr="002E36D5">
        <w:rPr>
          <w:b/>
          <w:sz w:val="24"/>
          <w:szCs w:val="24"/>
        </w:rPr>
        <w:t xml:space="preserve"> </w:t>
      </w:r>
      <w:r w:rsidR="00641C8F">
        <w:rPr>
          <w:rFonts w:eastAsia="Times New Roman" w:cs="Times New Roman"/>
          <w:b/>
          <w:sz w:val="24"/>
          <w:szCs w:val="24"/>
          <w:lang w:eastAsia="ru-RU"/>
        </w:rPr>
        <w:t xml:space="preserve">Календарный </w:t>
      </w:r>
      <w:r w:rsidR="00007487">
        <w:rPr>
          <w:rFonts w:eastAsia="Times New Roman" w:cs="Times New Roman"/>
          <w:b/>
          <w:sz w:val="24"/>
          <w:szCs w:val="24"/>
          <w:lang w:eastAsia="ru-RU"/>
        </w:rPr>
        <w:t>план</w:t>
      </w:r>
      <w:r w:rsidR="00F93B2E">
        <w:rPr>
          <w:rFonts w:eastAsia="Times New Roman" w:cs="Times New Roman"/>
          <w:b/>
          <w:sz w:val="24"/>
          <w:szCs w:val="24"/>
          <w:lang w:eastAsia="ru-RU"/>
        </w:rPr>
        <w:t xml:space="preserve"> воспитательной </w:t>
      </w:r>
      <w:r w:rsidR="00376080" w:rsidRPr="002E36D5">
        <w:rPr>
          <w:rFonts w:eastAsia="Times New Roman" w:cs="Times New Roman"/>
          <w:b/>
          <w:sz w:val="24"/>
          <w:szCs w:val="24"/>
          <w:lang w:eastAsia="ru-RU"/>
        </w:rPr>
        <w:t>работы</w:t>
      </w:r>
    </w:p>
    <w:p w:rsidR="000E6BCE" w:rsidRPr="00FD63DD" w:rsidRDefault="000E6BCE" w:rsidP="00C1423A">
      <w:pPr>
        <w:shd w:val="clear" w:color="auto" w:fill="FFFFFF"/>
        <w:spacing w:after="0" w:line="270" w:lineRule="atLeast"/>
        <w:ind w:firstLine="426"/>
        <w:jc w:val="both"/>
        <w:rPr>
          <w:sz w:val="24"/>
          <w:szCs w:val="24"/>
        </w:rPr>
      </w:pPr>
    </w:p>
    <w:p w:rsidR="003363A2" w:rsidRDefault="003363A2" w:rsidP="00C1423A">
      <w:pPr>
        <w:shd w:val="clear" w:color="auto" w:fill="FFFFFF"/>
        <w:spacing w:after="0" w:line="270" w:lineRule="atLeast"/>
        <w:ind w:firstLine="426"/>
        <w:jc w:val="both"/>
        <w:rPr>
          <w:sz w:val="24"/>
          <w:szCs w:val="24"/>
        </w:rPr>
      </w:pPr>
      <w:r w:rsidRPr="003363A2">
        <w:rPr>
          <w:sz w:val="24"/>
          <w:szCs w:val="24"/>
        </w:rPr>
        <w:t>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вида спорта «полиатлон» в целях формирования всесторонне развитого и физически здорового человека с высоким уровнем физической культуры, а также воспитание высоких моральных и нравственных качеств, чувства патриотизма, волевых качеств у обучающихся дисциплинированности и трудолюбия.</w:t>
      </w:r>
    </w:p>
    <w:p w:rsidR="00B77780" w:rsidRPr="00376080" w:rsidRDefault="0004792A" w:rsidP="00C1423A">
      <w:pPr>
        <w:shd w:val="clear" w:color="auto" w:fill="FFFFFF"/>
        <w:spacing w:after="0" w:line="270" w:lineRule="atLeast"/>
        <w:ind w:firstLine="426"/>
        <w:jc w:val="both"/>
        <w:rPr>
          <w:rFonts w:eastAsia="Times New Roman" w:cs="Times New Roman"/>
          <w:sz w:val="24"/>
          <w:szCs w:val="24"/>
          <w:lang w:eastAsia="ru-RU"/>
        </w:rPr>
      </w:pPr>
      <w:r w:rsidRPr="00376866">
        <w:rPr>
          <w:rFonts w:eastAsia="Times New Roman" w:cs="Times New Roman"/>
          <w:sz w:val="24"/>
          <w:szCs w:val="24"/>
          <w:lang w:eastAsia="ru-RU"/>
        </w:rPr>
        <w:t>Календарный план воспитательной работы</w:t>
      </w:r>
      <w:r w:rsidRPr="004248D2">
        <w:rPr>
          <w:rFonts w:eastAsia="Times New Roman" w:cs="Times New Roman"/>
          <w:sz w:val="24"/>
          <w:szCs w:val="24"/>
          <w:lang w:eastAsia="ru-RU"/>
        </w:rPr>
        <w:t xml:space="preserve"> </w:t>
      </w:r>
      <w:r w:rsidRPr="00376080">
        <w:rPr>
          <w:sz w:val="24"/>
          <w:szCs w:val="24"/>
        </w:rPr>
        <w:t>ежегодно</w:t>
      </w:r>
      <w:r w:rsidR="00376866">
        <w:rPr>
          <w:sz w:val="24"/>
          <w:szCs w:val="24"/>
        </w:rPr>
        <w:t xml:space="preserve"> принимается и утверждается на педагогическом совете </w:t>
      </w:r>
      <w:r w:rsidR="00B77780" w:rsidRPr="00376080">
        <w:rPr>
          <w:sz w:val="24"/>
          <w:szCs w:val="24"/>
        </w:rPr>
        <w:t>СШ «Лидер»</w:t>
      </w:r>
      <w:r w:rsidR="008476DC">
        <w:rPr>
          <w:sz w:val="24"/>
          <w:szCs w:val="24"/>
        </w:rPr>
        <w:t xml:space="preserve"> </w:t>
      </w:r>
      <w:r>
        <w:rPr>
          <w:sz w:val="24"/>
          <w:szCs w:val="24"/>
        </w:rPr>
        <w:t xml:space="preserve">и </w:t>
      </w:r>
      <w:r w:rsidRPr="00376080">
        <w:rPr>
          <w:sz w:val="24"/>
          <w:szCs w:val="24"/>
        </w:rPr>
        <w:t>направлен на</w:t>
      </w:r>
      <w:r w:rsidR="008476DC">
        <w:rPr>
          <w:sz w:val="24"/>
          <w:szCs w:val="24"/>
        </w:rPr>
        <w:t>:</w:t>
      </w:r>
    </w:p>
    <w:p w:rsidR="00B77780" w:rsidRPr="00376080" w:rsidRDefault="00B77780" w:rsidP="00C1423A">
      <w:pPr>
        <w:shd w:val="clear" w:color="auto" w:fill="FFFFFF"/>
        <w:spacing w:after="0" w:line="270" w:lineRule="atLeast"/>
        <w:ind w:firstLine="426"/>
        <w:jc w:val="both"/>
        <w:rPr>
          <w:sz w:val="24"/>
          <w:szCs w:val="24"/>
        </w:rPr>
      </w:pPr>
      <w:r w:rsidRPr="00376080">
        <w:rPr>
          <w:sz w:val="24"/>
          <w:szCs w:val="24"/>
        </w:rPr>
        <w:t>-  создание условий для сохранения физического, психического и нравственного здоровья учащихся</w:t>
      </w:r>
      <w:r w:rsidR="00376080" w:rsidRPr="00376080">
        <w:rPr>
          <w:sz w:val="24"/>
          <w:szCs w:val="24"/>
        </w:rPr>
        <w:t>,</w:t>
      </w:r>
      <w:r w:rsidR="00376080" w:rsidRPr="00376080">
        <w:rPr>
          <w:rFonts w:eastAsia="Times New Roman" w:cs="Times New Roman"/>
          <w:sz w:val="24"/>
          <w:szCs w:val="24"/>
          <w:lang w:eastAsia="ru-RU"/>
        </w:rPr>
        <w:t xml:space="preserve"> формирование навыков правильного режима дня с учетом спортивного режима</w:t>
      </w:r>
      <w:r w:rsidRPr="00376080">
        <w:rPr>
          <w:sz w:val="24"/>
          <w:szCs w:val="24"/>
        </w:rPr>
        <w:t>;</w:t>
      </w:r>
    </w:p>
    <w:p w:rsidR="00B77780" w:rsidRPr="00376080" w:rsidRDefault="00B77780" w:rsidP="00C1423A">
      <w:pPr>
        <w:shd w:val="clear" w:color="auto" w:fill="FFFFFF"/>
        <w:spacing w:after="0" w:line="270" w:lineRule="atLeast"/>
        <w:ind w:firstLine="426"/>
        <w:jc w:val="both"/>
        <w:rPr>
          <w:sz w:val="24"/>
          <w:szCs w:val="24"/>
        </w:rPr>
      </w:pPr>
      <w:r w:rsidRPr="00376080">
        <w:rPr>
          <w:sz w:val="24"/>
          <w:szCs w:val="24"/>
        </w:rPr>
        <w:t>- создание условий для проявления и обогащения внутренних сил, склонностей, способностей и интересов детей;</w:t>
      </w:r>
    </w:p>
    <w:p w:rsidR="00B77780" w:rsidRPr="00376080" w:rsidRDefault="00B77780" w:rsidP="00C1423A">
      <w:pPr>
        <w:shd w:val="clear" w:color="auto" w:fill="FFFFFF"/>
        <w:spacing w:after="0" w:line="270" w:lineRule="atLeast"/>
        <w:ind w:firstLine="426"/>
        <w:jc w:val="both"/>
        <w:rPr>
          <w:sz w:val="24"/>
          <w:szCs w:val="24"/>
        </w:rPr>
      </w:pPr>
      <w:r w:rsidRPr="00376080">
        <w:rPr>
          <w:sz w:val="24"/>
          <w:szCs w:val="24"/>
        </w:rPr>
        <w:t>- привлечение родителей к воспитательному процессу, расширение внешних связей школы для решения проблем воспитания;</w:t>
      </w:r>
    </w:p>
    <w:p w:rsidR="00D85852" w:rsidRPr="00376080" w:rsidRDefault="00B77780" w:rsidP="00C1423A">
      <w:pPr>
        <w:shd w:val="clear" w:color="auto" w:fill="FFFFFF"/>
        <w:spacing w:after="0" w:line="270" w:lineRule="atLeast"/>
        <w:ind w:firstLine="426"/>
        <w:jc w:val="both"/>
        <w:rPr>
          <w:sz w:val="24"/>
          <w:szCs w:val="24"/>
        </w:rPr>
      </w:pPr>
      <w:r w:rsidRPr="00376080">
        <w:rPr>
          <w:sz w:val="24"/>
          <w:szCs w:val="24"/>
        </w:rPr>
        <w:t>-  совершенствование педагогического мастерства тренеров-преподавателей с целью повышения эффективности воспитательной работы.</w:t>
      </w:r>
    </w:p>
    <w:p w:rsidR="00B77780" w:rsidRPr="00376080" w:rsidRDefault="00B77780" w:rsidP="00B76AB9">
      <w:pPr>
        <w:shd w:val="clear" w:color="auto" w:fill="FFFFFF"/>
        <w:spacing w:after="0" w:line="270" w:lineRule="atLeast"/>
        <w:ind w:firstLine="426"/>
        <w:jc w:val="both"/>
        <w:rPr>
          <w:sz w:val="24"/>
          <w:szCs w:val="24"/>
        </w:rPr>
      </w:pPr>
      <w:r w:rsidRPr="00376080">
        <w:rPr>
          <w:sz w:val="24"/>
          <w:szCs w:val="24"/>
        </w:rPr>
        <w:t>Приоритетными направлениями воспитательной работы являются:</w:t>
      </w:r>
    </w:p>
    <w:p w:rsidR="00376080" w:rsidRPr="00376080" w:rsidRDefault="00B76AB9" w:rsidP="00C1423A">
      <w:pPr>
        <w:shd w:val="clear" w:color="auto" w:fill="FFFFFF"/>
        <w:spacing w:after="0" w:line="270" w:lineRule="atLeast"/>
        <w:ind w:firstLine="426"/>
        <w:jc w:val="both"/>
        <w:rPr>
          <w:sz w:val="24"/>
          <w:szCs w:val="24"/>
        </w:rPr>
      </w:pPr>
      <w:r>
        <w:rPr>
          <w:sz w:val="24"/>
          <w:szCs w:val="24"/>
        </w:rPr>
        <w:t>-</w:t>
      </w:r>
      <w:r w:rsidR="00B77780" w:rsidRPr="00376080">
        <w:rPr>
          <w:sz w:val="24"/>
          <w:szCs w:val="24"/>
        </w:rPr>
        <w:t xml:space="preserve"> создание максимально благоприятных условий для развития личности ребенка, его индивидуальных способностей</w:t>
      </w:r>
      <w:r w:rsidR="00376080" w:rsidRPr="00376080">
        <w:rPr>
          <w:rFonts w:eastAsia="Times New Roman" w:cs="Times New Roman"/>
          <w:sz w:val="24"/>
          <w:szCs w:val="24"/>
          <w:lang w:eastAsia="ru-RU"/>
        </w:rPr>
        <w:t xml:space="preserve"> изучение и применение правил вида спорта развитие навыков юных спортсменов и их мотивации к формированию культуры спортивного поведения</w:t>
      </w:r>
      <w:r w:rsidR="00B77780" w:rsidRPr="00376080">
        <w:rPr>
          <w:sz w:val="24"/>
          <w:szCs w:val="24"/>
        </w:rPr>
        <w:t xml:space="preserve">; </w:t>
      </w:r>
    </w:p>
    <w:p w:rsidR="00376080" w:rsidRPr="00376080" w:rsidRDefault="00376080" w:rsidP="00C1423A">
      <w:pPr>
        <w:shd w:val="clear" w:color="auto" w:fill="FFFFFF"/>
        <w:spacing w:after="0" w:line="270" w:lineRule="atLeast"/>
        <w:ind w:firstLine="426"/>
        <w:jc w:val="both"/>
        <w:rPr>
          <w:sz w:val="24"/>
          <w:szCs w:val="24"/>
        </w:rPr>
      </w:pPr>
      <w:r w:rsidRPr="00376080">
        <w:rPr>
          <w:sz w:val="24"/>
          <w:szCs w:val="24"/>
        </w:rPr>
        <w:t xml:space="preserve">- </w:t>
      </w:r>
      <w:r w:rsidR="00B77780" w:rsidRPr="00376080">
        <w:rPr>
          <w:sz w:val="24"/>
          <w:szCs w:val="24"/>
        </w:rPr>
        <w:t xml:space="preserve"> социальная защита детей на основе личностной ориентации; </w:t>
      </w:r>
    </w:p>
    <w:p w:rsidR="00B77780" w:rsidRPr="00376080" w:rsidRDefault="00376080" w:rsidP="00C1423A">
      <w:pPr>
        <w:shd w:val="clear" w:color="auto" w:fill="FFFFFF"/>
        <w:spacing w:after="0" w:line="270" w:lineRule="atLeast"/>
        <w:ind w:firstLine="426"/>
        <w:jc w:val="both"/>
        <w:rPr>
          <w:sz w:val="24"/>
          <w:szCs w:val="24"/>
        </w:rPr>
      </w:pPr>
      <w:r w:rsidRPr="00376080">
        <w:rPr>
          <w:sz w:val="24"/>
          <w:szCs w:val="24"/>
        </w:rPr>
        <w:t xml:space="preserve">- </w:t>
      </w:r>
      <w:r w:rsidR="00B77780" w:rsidRPr="00376080">
        <w:rPr>
          <w:sz w:val="24"/>
          <w:szCs w:val="24"/>
        </w:rPr>
        <w:t xml:space="preserve"> сотрудничество школы, семьи с целью создания оптимальных условий для развития личности, поддержки индивидуальности и самобытности ребенка, формирования общечеловеческих качеств. </w:t>
      </w:r>
    </w:p>
    <w:p w:rsidR="003363A2" w:rsidRDefault="003363A2" w:rsidP="003302DC">
      <w:pPr>
        <w:shd w:val="clear" w:color="auto" w:fill="FFFFFF"/>
        <w:spacing w:after="0" w:line="270" w:lineRule="atLeast"/>
        <w:ind w:firstLine="426"/>
        <w:jc w:val="both"/>
        <w:rPr>
          <w:sz w:val="24"/>
          <w:szCs w:val="24"/>
        </w:rPr>
      </w:pPr>
      <w:r w:rsidRPr="003363A2">
        <w:rPr>
          <w:sz w:val="24"/>
          <w:szCs w:val="24"/>
        </w:rPr>
        <w:t>В условиях учреждения - это взаимосвязано с формированием таких черт характера и взаимоотношений с товарищами, которые нацеливают спортсмена на спортивный образ жизни, многолетнюю тренировку и достижение наивысших спортивных результатов. С обучающимися регулярно следует проводить беседы на патриотические и социально значимые темы («Участие советских спортсменов в Великой Отечественной войне», «Выдающиеся советские и российские спортсмены - чемпионы мира и Олимпийских игр», «Роль спортив</w:t>
      </w:r>
      <w:r>
        <w:rPr>
          <w:sz w:val="24"/>
          <w:szCs w:val="24"/>
        </w:rPr>
        <w:t>ных соревнований в укреплении</w:t>
      </w:r>
      <w:r w:rsidRPr="003363A2">
        <w:rPr>
          <w:sz w:val="24"/>
          <w:szCs w:val="24"/>
        </w:rPr>
        <w:t xml:space="preserve"> дружественных международных отношений», «Значение Олимпийских игр и их история»). </w:t>
      </w:r>
    </w:p>
    <w:p w:rsidR="003363A2" w:rsidRDefault="003363A2" w:rsidP="003302DC">
      <w:pPr>
        <w:shd w:val="clear" w:color="auto" w:fill="FFFFFF"/>
        <w:spacing w:after="0" w:line="270" w:lineRule="atLeast"/>
        <w:ind w:firstLine="426"/>
        <w:jc w:val="both"/>
        <w:rPr>
          <w:sz w:val="24"/>
          <w:szCs w:val="24"/>
        </w:rPr>
      </w:pPr>
      <w:r w:rsidRPr="003363A2">
        <w:rPr>
          <w:sz w:val="24"/>
          <w:szCs w:val="24"/>
        </w:rPr>
        <w:t xml:space="preserve">Специфика воспитательной работы в Учреждении состоит в том, что тренер-преподаватель проводит ее не только во время учебно-тренировочных занятий, но и во время участия в других спортивно-массовых и физкультурно-оздоровительных мероприятиях (соревнования, тематические мероприятия, учебно-тренировочные мероприятия, пешие походы, водные походы). </w:t>
      </w:r>
    </w:p>
    <w:p w:rsidR="003363A2" w:rsidRDefault="003363A2" w:rsidP="003302DC">
      <w:pPr>
        <w:shd w:val="clear" w:color="auto" w:fill="FFFFFF"/>
        <w:spacing w:after="0" w:line="270" w:lineRule="atLeast"/>
        <w:ind w:firstLine="426"/>
        <w:jc w:val="both"/>
        <w:rPr>
          <w:sz w:val="24"/>
          <w:szCs w:val="24"/>
        </w:rPr>
      </w:pPr>
      <w:r w:rsidRPr="003363A2">
        <w:rPr>
          <w:sz w:val="24"/>
          <w:szCs w:val="24"/>
        </w:rPr>
        <w:t>На первом этапе работы с группой стоит зада</w:t>
      </w:r>
      <w:r w:rsidR="00E15BC5">
        <w:rPr>
          <w:sz w:val="24"/>
          <w:szCs w:val="24"/>
        </w:rPr>
        <w:t>ча привить интерес к занятиям видом спорта</w:t>
      </w:r>
      <w:r w:rsidRPr="003363A2">
        <w:rPr>
          <w:sz w:val="24"/>
          <w:szCs w:val="24"/>
        </w:rPr>
        <w:t xml:space="preserve"> полиатлон, сплотить детей, добиться добросовестного и полноценного выполнения заданий тренера - преподавателя. Этому способствуют интересное построение занятий, широкое применение игрового метода, поощрение даже небольших достижений каждого и вовлечение членов группы в сопереживание успехов друг друга. Для сплочения коллектива рекомендуется </w:t>
      </w:r>
      <w:r w:rsidRPr="003363A2">
        <w:rPr>
          <w:sz w:val="24"/>
          <w:szCs w:val="24"/>
        </w:rPr>
        <w:lastRenderedPageBreak/>
        <w:t>отмечать дни рождения обучающихся, проводить спортивные праздники, торжественно отмечать переход обучающихся на следующий этап подготовки.</w:t>
      </w:r>
    </w:p>
    <w:p w:rsidR="003363A2" w:rsidRDefault="003363A2" w:rsidP="003302DC">
      <w:pPr>
        <w:shd w:val="clear" w:color="auto" w:fill="FFFFFF"/>
        <w:spacing w:after="0" w:line="270" w:lineRule="atLeast"/>
        <w:ind w:firstLine="426"/>
        <w:jc w:val="both"/>
        <w:rPr>
          <w:sz w:val="24"/>
          <w:szCs w:val="24"/>
        </w:rPr>
      </w:pPr>
      <w:r w:rsidRPr="003363A2">
        <w:rPr>
          <w:sz w:val="24"/>
          <w:szCs w:val="24"/>
        </w:rPr>
        <w:t xml:space="preserve">Кроме воспитания у обучающихся понятия об общечеловеческих ценностях, необходимо серьезное внимание обратить на этику спортивного поведения на занятиях в спортзале, в природной среде, на соревнованиях. </w:t>
      </w:r>
    </w:p>
    <w:p w:rsidR="003363A2" w:rsidRDefault="003363A2" w:rsidP="003302DC">
      <w:pPr>
        <w:shd w:val="clear" w:color="auto" w:fill="FFFFFF"/>
        <w:spacing w:after="0" w:line="270" w:lineRule="atLeast"/>
        <w:ind w:firstLine="426"/>
        <w:jc w:val="both"/>
        <w:rPr>
          <w:sz w:val="24"/>
          <w:szCs w:val="24"/>
        </w:rPr>
      </w:pPr>
      <w:r w:rsidRPr="003363A2">
        <w:rPr>
          <w:sz w:val="24"/>
          <w:szCs w:val="24"/>
        </w:rPr>
        <w:t>Важно сформировать у детей должное отношение к запрещенным действиям (допинг, неспортивное поведение, взаимоотношения участников соревнований, тренеров, судей и зрителей).</w:t>
      </w:r>
    </w:p>
    <w:p w:rsidR="003363A2" w:rsidRPr="003363A2" w:rsidRDefault="003363A2" w:rsidP="003302DC">
      <w:pPr>
        <w:shd w:val="clear" w:color="auto" w:fill="FFFFFF"/>
        <w:spacing w:after="0" w:line="270" w:lineRule="atLeast"/>
        <w:ind w:firstLine="426"/>
        <w:jc w:val="both"/>
        <w:rPr>
          <w:rFonts w:eastAsia="Times New Roman" w:cs="Times New Roman"/>
          <w:sz w:val="24"/>
          <w:szCs w:val="24"/>
          <w:lang w:eastAsia="ru-RU"/>
        </w:rPr>
      </w:pPr>
      <w:r w:rsidRPr="003363A2">
        <w:rPr>
          <w:sz w:val="24"/>
          <w:szCs w:val="24"/>
        </w:rPr>
        <w:t xml:space="preserve"> Перед соревнованиями необходимо настраивать обучающихся не только на достижение победы, но и проявление во время соревнования морально-волевых качеств. Соревнования могут быть средством контроля за успешностью воспитательной работы в команде</w:t>
      </w:r>
    </w:p>
    <w:p w:rsidR="00687B61" w:rsidRPr="00376080" w:rsidRDefault="003302DC" w:rsidP="003302DC">
      <w:pPr>
        <w:shd w:val="clear" w:color="auto" w:fill="FFFFFF"/>
        <w:spacing w:after="0" w:line="270" w:lineRule="atLeast"/>
        <w:ind w:firstLine="426"/>
        <w:jc w:val="both"/>
        <w:rPr>
          <w:rFonts w:eastAsia="Times New Roman" w:cs="Times New Roman"/>
          <w:sz w:val="24"/>
          <w:szCs w:val="24"/>
          <w:lang w:eastAsia="ru-RU"/>
        </w:rPr>
      </w:pPr>
      <w:r>
        <w:rPr>
          <w:rFonts w:eastAsia="Times New Roman" w:cs="Times New Roman"/>
          <w:sz w:val="24"/>
          <w:szCs w:val="24"/>
          <w:lang w:eastAsia="ru-RU"/>
        </w:rPr>
        <w:t>К</w:t>
      </w:r>
      <w:r w:rsidR="00CF3065">
        <w:rPr>
          <w:rFonts w:eastAsia="Times New Roman" w:cs="Times New Roman"/>
          <w:sz w:val="24"/>
          <w:szCs w:val="24"/>
          <w:lang w:eastAsia="ru-RU"/>
        </w:rPr>
        <w:t xml:space="preserve">алендарный план </w:t>
      </w:r>
      <w:r w:rsidR="001401E2" w:rsidRPr="00376080">
        <w:rPr>
          <w:rFonts w:eastAsia="Times New Roman" w:cs="Times New Roman"/>
          <w:sz w:val="24"/>
          <w:szCs w:val="24"/>
          <w:lang w:eastAsia="ru-RU"/>
        </w:rPr>
        <w:t>воспитательно</w:t>
      </w:r>
      <w:r w:rsidR="008476DC">
        <w:rPr>
          <w:rFonts w:eastAsia="Times New Roman" w:cs="Times New Roman"/>
          <w:sz w:val="24"/>
          <w:szCs w:val="24"/>
          <w:lang w:eastAsia="ru-RU"/>
        </w:rPr>
        <w:t xml:space="preserve">й </w:t>
      </w:r>
      <w:r w:rsidR="004A6596">
        <w:rPr>
          <w:rFonts w:eastAsia="Times New Roman" w:cs="Times New Roman"/>
          <w:sz w:val="24"/>
          <w:szCs w:val="24"/>
          <w:lang w:eastAsia="ru-RU"/>
        </w:rPr>
        <w:t>СШ</w:t>
      </w:r>
      <w:r w:rsidR="00CF3065">
        <w:rPr>
          <w:rFonts w:eastAsia="Times New Roman" w:cs="Times New Roman"/>
          <w:sz w:val="24"/>
          <w:szCs w:val="24"/>
          <w:lang w:eastAsia="ru-RU"/>
        </w:rPr>
        <w:t>ОР</w:t>
      </w:r>
      <w:r w:rsidR="004A6596">
        <w:rPr>
          <w:rFonts w:eastAsia="Times New Roman" w:cs="Times New Roman"/>
          <w:sz w:val="24"/>
          <w:szCs w:val="24"/>
          <w:lang w:eastAsia="ru-RU"/>
        </w:rPr>
        <w:t xml:space="preserve"> «Лидер»</w:t>
      </w:r>
      <w:r w:rsidR="008476DC">
        <w:rPr>
          <w:rFonts w:eastAsia="Times New Roman" w:cs="Times New Roman"/>
          <w:sz w:val="24"/>
          <w:szCs w:val="24"/>
          <w:lang w:eastAsia="ru-RU"/>
        </w:rPr>
        <w:t xml:space="preserve"> работы </w:t>
      </w:r>
      <w:r>
        <w:rPr>
          <w:rFonts w:eastAsia="Times New Roman" w:cs="Times New Roman"/>
          <w:sz w:val="24"/>
          <w:szCs w:val="24"/>
          <w:lang w:eastAsia="ru-RU"/>
        </w:rPr>
        <w:t>представлен</w:t>
      </w:r>
      <w:r w:rsidR="001401E2" w:rsidRPr="00376080">
        <w:rPr>
          <w:rFonts w:eastAsia="Times New Roman" w:cs="Times New Roman"/>
          <w:sz w:val="24"/>
          <w:szCs w:val="24"/>
          <w:lang w:eastAsia="ru-RU"/>
        </w:rPr>
        <w:t xml:space="preserve"> в</w:t>
      </w:r>
      <w:r w:rsidR="00CA7FB6">
        <w:rPr>
          <w:rFonts w:eastAsia="Times New Roman" w:cs="Times New Roman"/>
          <w:sz w:val="24"/>
          <w:szCs w:val="24"/>
          <w:lang w:eastAsia="ru-RU"/>
        </w:rPr>
        <w:t xml:space="preserve"> Таблице №</w:t>
      </w:r>
      <w:r w:rsidR="00433D04">
        <w:rPr>
          <w:rFonts w:eastAsia="Times New Roman" w:cs="Times New Roman"/>
          <w:sz w:val="24"/>
          <w:szCs w:val="24"/>
          <w:lang w:eastAsia="ru-RU"/>
        </w:rPr>
        <w:t xml:space="preserve"> </w:t>
      </w:r>
      <w:r w:rsidR="00E15BC5">
        <w:rPr>
          <w:rFonts w:eastAsia="Times New Roman" w:cs="Times New Roman"/>
          <w:sz w:val="24"/>
          <w:szCs w:val="24"/>
          <w:lang w:eastAsia="ru-RU"/>
        </w:rPr>
        <w:t>4</w:t>
      </w:r>
      <w:r w:rsidR="001401E2" w:rsidRPr="00376080">
        <w:rPr>
          <w:rFonts w:eastAsia="Times New Roman" w:cs="Times New Roman"/>
          <w:sz w:val="24"/>
          <w:szCs w:val="24"/>
          <w:lang w:eastAsia="ru-RU"/>
        </w:rPr>
        <w:t>.</w:t>
      </w:r>
    </w:p>
    <w:p w:rsidR="004A6596" w:rsidRDefault="004A6596" w:rsidP="00376080">
      <w:pPr>
        <w:shd w:val="clear" w:color="auto" w:fill="FFFFFF"/>
        <w:spacing w:after="0"/>
        <w:jc w:val="right"/>
        <w:rPr>
          <w:rFonts w:eastAsia="Times New Roman" w:cs="Times New Roman"/>
          <w:b/>
          <w:color w:val="000000"/>
          <w:sz w:val="24"/>
          <w:szCs w:val="24"/>
          <w:lang w:eastAsia="ru-RU"/>
        </w:rPr>
      </w:pPr>
    </w:p>
    <w:p w:rsidR="00A738C1" w:rsidRPr="00CE2A12" w:rsidRDefault="00CA7FB6" w:rsidP="00376080">
      <w:pPr>
        <w:shd w:val="clear" w:color="auto" w:fill="FFFFFF"/>
        <w:spacing w:after="0"/>
        <w:jc w:val="right"/>
        <w:rPr>
          <w:rFonts w:eastAsia="Times New Roman" w:cs="Times New Roman"/>
          <w:b/>
          <w:color w:val="000000"/>
          <w:sz w:val="24"/>
          <w:szCs w:val="24"/>
          <w:lang w:eastAsia="ru-RU"/>
        </w:rPr>
      </w:pPr>
      <w:r>
        <w:rPr>
          <w:rFonts w:eastAsia="Times New Roman" w:cs="Times New Roman"/>
          <w:b/>
          <w:color w:val="000000"/>
          <w:sz w:val="24"/>
          <w:szCs w:val="24"/>
          <w:lang w:eastAsia="ru-RU"/>
        </w:rPr>
        <w:t>Таблица №4</w:t>
      </w:r>
    </w:p>
    <w:p w:rsidR="006507F3" w:rsidRPr="004248D2" w:rsidRDefault="00AA3E47" w:rsidP="004248D2">
      <w:pPr>
        <w:shd w:val="clear" w:color="auto" w:fill="FFFFFF"/>
        <w:spacing w:after="318" w:line="337" w:lineRule="atLeast"/>
        <w:jc w:val="center"/>
        <w:outlineLvl w:val="2"/>
        <w:rPr>
          <w:rFonts w:eastAsia="Times New Roman" w:cs="Times New Roman"/>
          <w:b/>
          <w:bCs/>
          <w:sz w:val="24"/>
          <w:szCs w:val="24"/>
          <w:lang w:eastAsia="ru-RU"/>
        </w:rPr>
      </w:pPr>
      <w:r w:rsidRPr="004248D2">
        <w:rPr>
          <w:rFonts w:eastAsia="Times New Roman" w:cs="Times New Roman"/>
          <w:b/>
          <w:bCs/>
          <w:sz w:val="24"/>
          <w:szCs w:val="24"/>
          <w:lang w:eastAsia="ru-RU"/>
        </w:rPr>
        <w:t>Ка</w:t>
      </w:r>
      <w:r w:rsidR="006507F3" w:rsidRPr="004248D2">
        <w:rPr>
          <w:rFonts w:eastAsia="Times New Roman" w:cs="Times New Roman"/>
          <w:b/>
          <w:bCs/>
          <w:sz w:val="24"/>
          <w:szCs w:val="24"/>
          <w:lang w:eastAsia="ru-RU"/>
        </w:rPr>
        <w:t>лендарный план воспитательной работы</w:t>
      </w: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0"/>
        <w:gridCol w:w="3027"/>
        <w:gridCol w:w="4820"/>
        <w:gridCol w:w="2126"/>
      </w:tblGrid>
      <w:tr w:rsidR="006507F3" w:rsidRPr="00AB5151" w:rsidTr="00CF3065">
        <w:tc>
          <w:tcPr>
            <w:tcW w:w="0" w:type="auto"/>
            <w:shd w:val="clear" w:color="auto" w:fill="FFFFFF"/>
            <w:hideMark/>
          </w:tcPr>
          <w:p w:rsidR="006507F3" w:rsidRPr="004248D2" w:rsidRDefault="006507F3" w:rsidP="006507F3">
            <w:pPr>
              <w:spacing w:after="0"/>
              <w:rPr>
                <w:rFonts w:eastAsia="Times New Roman" w:cs="Times New Roman"/>
                <w:b/>
                <w:bCs/>
                <w:sz w:val="24"/>
                <w:szCs w:val="24"/>
                <w:lang w:eastAsia="ru-RU"/>
              </w:rPr>
            </w:pPr>
            <w:r w:rsidRPr="004248D2">
              <w:rPr>
                <w:rFonts w:eastAsia="Times New Roman" w:cs="Times New Roman"/>
                <w:b/>
                <w:bCs/>
                <w:sz w:val="24"/>
                <w:szCs w:val="24"/>
                <w:lang w:eastAsia="ru-RU"/>
              </w:rPr>
              <w:t>N</w:t>
            </w:r>
            <w:r w:rsidRPr="004248D2">
              <w:rPr>
                <w:rFonts w:eastAsia="Times New Roman" w:cs="Times New Roman"/>
                <w:b/>
                <w:bCs/>
                <w:sz w:val="24"/>
                <w:szCs w:val="24"/>
                <w:lang w:eastAsia="ru-RU"/>
              </w:rPr>
              <w:br/>
              <w:t>п/п</w:t>
            </w:r>
          </w:p>
        </w:tc>
        <w:tc>
          <w:tcPr>
            <w:tcW w:w="3027" w:type="dxa"/>
            <w:shd w:val="clear" w:color="auto" w:fill="FFFFFF"/>
            <w:hideMark/>
          </w:tcPr>
          <w:p w:rsidR="006507F3" w:rsidRPr="004248D2" w:rsidRDefault="006507F3" w:rsidP="00CF3065">
            <w:pPr>
              <w:spacing w:after="0"/>
              <w:jc w:val="center"/>
              <w:rPr>
                <w:rFonts w:eastAsia="Times New Roman" w:cs="Times New Roman"/>
                <w:b/>
                <w:bCs/>
                <w:sz w:val="24"/>
                <w:szCs w:val="24"/>
                <w:lang w:eastAsia="ru-RU"/>
              </w:rPr>
            </w:pPr>
            <w:r w:rsidRPr="004248D2">
              <w:rPr>
                <w:rFonts w:eastAsia="Times New Roman" w:cs="Times New Roman"/>
                <w:b/>
                <w:bCs/>
                <w:sz w:val="24"/>
                <w:szCs w:val="24"/>
                <w:lang w:eastAsia="ru-RU"/>
              </w:rPr>
              <w:t>Направление работы</w:t>
            </w:r>
          </w:p>
        </w:tc>
        <w:tc>
          <w:tcPr>
            <w:tcW w:w="4820" w:type="dxa"/>
            <w:shd w:val="clear" w:color="auto" w:fill="FFFFFF"/>
            <w:hideMark/>
          </w:tcPr>
          <w:p w:rsidR="006507F3" w:rsidRPr="004248D2" w:rsidRDefault="006507F3" w:rsidP="00CF3065">
            <w:pPr>
              <w:spacing w:after="0"/>
              <w:jc w:val="center"/>
              <w:rPr>
                <w:rFonts w:eastAsia="Times New Roman" w:cs="Times New Roman"/>
                <w:b/>
                <w:bCs/>
                <w:sz w:val="24"/>
                <w:szCs w:val="24"/>
                <w:lang w:eastAsia="ru-RU"/>
              </w:rPr>
            </w:pPr>
            <w:r w:rsidRPr="004248D2">
              <w:rPr>
                <w:rFonts w:eastAsia="Times New Roman" w:cs="Times New Roman"/>
                <w:b/>
                <w:bCs/>
                <w:sz w:val="24"/>
                <w:szCs w:val="24"/>
                <w:lang w:eastAsia="ru-RU"/>
              </w:rPr>
              <w:t>Мероприятия</w:t>
            </w:r>
          </w:p>
        </w:tc>
        <w:tc>
          <w:tcPr>
            <w:tcW w:w="2126" w:type="dxa"/>
            <w:shd w:val="clear" w:color="auto" w:fill="FFFFFF"/>
            <w:hideMark/>
          </w:tcPr>
          <w:p w:rsidR="006507F3" w:rsidRPr="004248D2" w:rsidRDefault="006507F3" w:rsidP="00CF3065">
            <w:pPr>
              <w:spacing w:after="0"/>
              <w:jc w:val="center"/>
              <w:rPr>
                <w:rFonts w:eastAsia="Times New Roman" w:cs="Times New Roman"/>
                <w:b/>
                <w:bCs/>
                <w:sz w:val="24"/>
                <w:szCs w:val="24"/>
                <w:lang w:eastAsia="ru-RU"/>
              </w:rPr>
            </w:pPr>
            <w:r w:rsidRPr="004248D2">
              <w:rPr>
                <w:rFonts w:eastAsia="Times New Roman" w:cs="Times New Roman"/>
                <w:b/>
                <w:bCs/>
                <w:sz w:val="24"/>
                <w:szCs w:val="24"/>
                <w:lang w:eastAsia="ru-RU"/>
              </w:rPr>
              <w:t>Сроки проведения</w:t>
            </w:r>
          </w:p>
        </w:tc>
      </w:tr>
      <w:tr w:rsidR="006507F3" w:rsidRPr="00AB5151" w:rsidTr="00CF3065">
        <w:tc>
          <w:tcPr>
            <w:tcW w:w="0" w:type="auto"/>
            <w:shd w:val="clear" w:color="auto" w:fill="FFFFFF"/>
            <w:hideMark/>
          </w:tcPr>
          <w:p w:rsidR="006507F3" w:rsidRP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1.</w:t>
            </w:r>
          </w:p>
        </w:tc>
        <w:tc>
          <w:tcPr>
            <w:tcW w:w="9973" w:type="dxa"/>
            <w:gridSpan w:val="3"/>
            <w:shd w:val="clear" w:color="auto" w:fill="FFFFFF"/>
            <w:hideMark/>
          </w:tcPr>
          <w:p w:rsidR="006507F3" w:rsidRPr="004248D2" w:rsidRDefault="006507F3" w:rsidP="00CF3065">
            <w:pPr>
              <w:spacing w:after="0"/>
              <w:jc w:val="center"/>
              <w:rPr>
                <w:rFonts w:eastAsia="Times New Roman" w:cs="Times New Roman"/>
                <w:sz w:val="24"/>
                <w:szCs w:val="24"/>
                <w:lang w:eastAsia="ru-RU"/>
              </w:rPr>
            </w:pPr>
            <w:r w:rsidRPr="004248D2">
              <w:rPr>
                <w:rFonts w:eastAsia="Times New Roman" w:cs="Times New Roman"/>
                <w:sz w:val="24"/>
                <w:szCs w:val="24"/>
                <w:lang w:eastAsia="ru-RU"/>
              </w:rPr>
              <w:t>Профориентационная деятельность</w:t>
            </w:r>
          </w:p>
        </w:tc>
      </w:tr>
      <w:tr w:rsidR="006507F3" w:rsidRPr="00AB5151" w:rsidTr="00CF3065">
        <w:tc>
          <w:tcPr>
            <w:tcW w:w="0" w:type="auto"/>
            <w:shd w:val="clear" w:color="auto" w:fill="FFFFFF"/>
            <w:hideMark/>
          </w:tcPr>
          <w:p w:rsidR="006507F3" w:rsidRP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1.1.</w:t>
            </w:r>
          </w:p>
        </w:tc>
        <w:tc>
          <w:tcPr>
            <w:tcW w:w="3027" w:type="dxa"/>
            <w:shd w:val="clear" w:color="auto" w:fill="FFFFFF"/>
            <w:hideMark/>
          </w:tcPr>
          <w:p w:rsidR="006507F3" w:rsidRP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Судейская практика</w:t>
            </w:r>
          </w:p>
        </w:tc>
        <w:tc>
          <w:tcPr>
            <w:tcW w:w="4820" w:type="dxa"/>
            <w:shd w:val="clear" w:color="auto" w:fill="FFFFFF"/>
            <w:hideMark/>
          </w:tcPr>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Участие в спортивных соревнованиях различного уровня, в рамках которых предусмотрено:</w:t>
            </w:r>
          </w:p>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xml:space="preserve"> - практическое и теоретическое изучение и применение правил вида спорта и терминологии, принятой в виде спорта; </w:t>
            </w:r>
          </w:p>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xml:space="preserve"> - приобретение навыков самостоятельного судейства спортивных соревнований;</w:t>
            </w:r>
          </w:p>
          <w:p w:rsidR="006507F3" w:rsidRP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xml:space="preserve"> - формирование уважительного отношения к </w:t>
            </w:r>
            <w:r w:rsidR="00B76AB9">
              <w:rPr>
                <w:rFonts w:eastAsia="Times New Roman" w:cs="Times New Roman"/>
                <w:sz w:val="24"/>
                <w:szCs w:val="24"/>
                <w:lang w:eastAsia="ru-RU"/>
              </w:rPr>
              <w:t>решениям спортивных судей.</w:t>
            </w:r>
            <w:r w:rsidR="004248D2">
              <w:rPr>
                <w:rFonts w:eastAsia="Times New Roman" w:cs="Times New Roman"/>
                <w:sz w:val="24"/>
                <w:szCs w:val="24"/>
                <w:lang w:eastAsia="ru-RU"/>
              </w:rPr>
              <w:t xml:space="preserve"> </w:t>
            </w:r>
          </w:p>
        </w:tc>
        <w:tc>
          <w:tcPr>
            <w:tcW w:w="2126" w:type="dxa"/>
            <w:shd w:val="clear" w:color="auto" w:fill="FFFFFF"/>
            <w:hideMark/>
          </w:tcPr>
          <w:p w:rsidR="006507F3" w:rsidRPr="004248D2" w:rsidRDefault="006507F3" w:rsidP="00CF3065">
            <w:pPr>
              <w:spacing w:after="0"/>
              <w:jc w:val="center"/>
              <w:rPr>
                <w:rFonts w:eastAsia="Times New Roman" w:cs="Times New Roman"/>
                <w:sz w:val="24"/>
                <w:szCs w:val="24"/>
                <w:lang w:eastAsia="ru-RU"/>
              </w:rPr>
            </w:pPr>
            <w:r w:rsidRPr="004248D2">
              <w:rPr>
                <w:rFonts w:eastAsia="Times New Roman" w:cs="Times New Roman"/>
                <w:sz w:val="24"/>
                <w:szCs w:val="24"/>
                <w:lang w:eastAsia="ru-RU"/>
              </w:rPr>
              <w:t>В течение года</w:t>
            </w:r>
          </w:p>
        </w:tc>
      </w:tr>
      <w:tr w:rsidR="006507F3" w:rsidRPr="00AB5151" w:rsidTr="00CF3065">
        <w:tc>
          <w:tcPr>
            <w:tcW w:w="0" w:type="auto"/>
            <w:shd w:val="clear" w:color="auto" w:fill="FFFFFF"/>
            <w:hideMark/>
          </w:tcPr>
          <w:p w:rsidR="006507F3" w:rsidRP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1.2.</w:t>
            </w:r>
          </w:p>
        </w:tc>
        <w:tc>
          <w:tcPr>
            <w:tcW w:w="3027" w:type="dxa"/>
            <w:shd w:val="clear" w:color="auto" w:fill="FFFFFF"/>
            <w:hideMark/>
          </w:tcPr>
          <w:p w:rsidR="006507F3" w:rsidRP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Инструкторская практика</w:t>
            </w:r>
          </w:p>
        </w:tc>
        <w:tc>
          <w:tcPr>
            <w:tcW w:w="4820" w:type="dxa"/>
            <w:shd w:val="clear" w:color="auto" w:fill="FFFFFF"/>
            <w:hideMark/>
          </w:tcPr>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xml:space="preserve">Учебно-тренировочные занятия, в рамках которых предусмотрено: </w:t>
            </w:r>
          </w:p>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освоение навыков организации и проведения учебно-тренировочных занятий в качестве помощника тренера- преподавателя, инструктора;</w:t>
            </w:r>
          </w:p>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xml:space="preserve"> - составление конспекта учебно-тренировочного занятия в соответствии с поставленной задачей;</w:t>
            </w:r>
          </w:p>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xml:space="preserve"> - формирование навыков наставничества; </w:t>
            </w:r>
          </w:p>
          <w:p w:rsid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формирование сознательного отношения к учебно-тренировочному и соревновательному процессам;</w:t>
            </w:r>
          </w:p>
          <w:p w:rsidR="006507F3" w:rsidRPr="004248D2" w:rsidRDefault="006507F3" w:rsidP="006507F3">
            <w:pPr>
              <w:spacing w:after="0"/>
              <w:rPr>
                <w:rFonts w:eastAsia="Times New Roman" w:cs="Times New Roman"/>
                <w:sz w:val="24"/>
                <w:szCs w:val="24"/>
                <w:lang w:eastAsia="ru-RU"/>
              </w:rPr>
            </w:pPr>
            <w:r w:rsidRPr="004248D2">
              <w:rPr>
                <w:rFonts w:eastAsia="Times New Roman" w:cs="Times New Roman"/>
                <w:sz w:val="24"/>
                <w:szCs w:val="24"/>
                <w:lang w:eastAsia="ru-RU"/>
              </w:rPr>
              <w:t xml:space="preserve"> - формирование склонност</w:t>
            </w:r>
            <w:r w:rsidR="007E5ED6">
              <w:rPr>
                <w:rFonts w:eastAsia="Times New Roman" w:cs="Times New Roman"/>
                <w:sz w:val="24"/>
                <w:szCs w:val="24"/>
                <w:lang w:eastAsia="ru-RU"/>
              </w:rPr>
              <w:t>и к педагогической работе.</w:t>
            </w:r>
            <w:r w:rsidR="004248D2">
              <w:rPr>
                <w:rFonts w:eastAsia="Times New Roman" w:cs="Times New Roman"/>
                <w:sz w:val="24"/>
                <w:szCs w:val="24"/>
                <w:lang w:eastAsia="ru-RU"/>
              </w:rPr>
              <w:t xml:space="preserve"> </w:t>
            </w:r>
          </w:p>
        </w:tc>
        <w:tc>
          <w:tcPr>
            <w:tcW w:w="2126" w:type="dxa"/>
            <w:shd w:val="clear" w:color="auto" w:fill="FFFFFF"/>
            <w:hideMark/>
          </w:tcPr>
          <w:p w:rsidR="006507F3" w:rsidRPr="004248D2" w:rsidRDefault="006507F3" w:rsidP="00CF3065">
            <w:pPr>
              <w:spacing w:after="0"/>
              <w:jc w:val="center"/>
              <w:rPr>
                <w:rFonts w:eastAsia="Times New Roman" w:cs="Times New Roman"/>
                <w:sz w:val="24"/>
                <w:szCs w:val="24"/>
                <w:lang w:eastAsia="ru-RU"/>
              </w:rPr>
            </w:pPr>
            <w:r w:rsidRPr="004248D2">
              <w:rPr>
                <w:rFonts w:eastAsia="Times New Roman" w:cs="Times New Roman"/>
                <w:sz w:val="24"/>
                <w:szCs w:val="24"/>
                <w:lang w:eastAsia="ru-RU"/>
              </w:rPr>
              <w:t>В течение года</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1.3.</w:t>
            </w:r>
          </w:p>
        </w:tc>
        <w:tc>
          <w:tcPr>
            <w:tcW w:w="3027" w:type="dxa"/>
            <w:shd w:val="clear" w:color="auto" w:fill="FFFFFF"/>
            <w:hideMark/>
          </w:tcPr>
          <w:p w:rsidR="006507F3" w:rsidRPr="004248D2" w:rsidRDefault="008476DC" w:rsidP="006507F3">
            <w:pPr>
              <w:spacing w:after="0"/>
              <w:rPr>
                <w:rFonts w:eastAsia="Times New Roman" w:cs="Times New Roman"/>
                <w:color w:val="333333"/>
                <w:sz w:val="24"/>
                <w:szCs w:val="24"/>
                <w:highlight w:val="yellow"/>
                <w:lang w:eastAsia="ru-RU"/>
              </w:rPr>
            </w:pPr>
            <w:r w:rsidRPr="00CA1FAD">
              <w:rPr>
                <w:rFonts w:cs="Times New Roman"/>
                <w:sz w:val="24"/>
                <w:szCs w:val="24"/>
                <w:lang w:eastAsia="ru-RU"/>
              </w:rPr>
              <w:t>Организационная работа.</w:t>
            </w:r>
          </w:p>
        </w:tc>
        <w:tc>
          <w:tcPr>
            <w:tcW w:w="4820" w:type="dxa"/>
            <w:shd w:val="clear" w:color="auto" w:fill="FFFFFF"/>
            <w:hideMark/>
          </w:tcPr>
          <w:p w:rsidR="006507F3" w:rsidRPr="003302DC" w:rsidRDefault="008476DC" w:rsidP="006507F3">
            <w:pPr>
              <w:spacing w:after="0"/>
              <w:rPr>
                <w:rFonts w:cs="Times New Roman"/>
                <w:sz w:val="24"/>
                <w:szCs w:val="24"/>
                <w:lang w:eastAsia="ru-RU"/>
              </w:rPr>
            </w:pPr>
            <w:r w:rsidRPr="003302DC">
              <w:rPr>
                <w:rFonts w:cs="Times New Roman"/>
                <w:sz w:val="24"/>
                <w:szCs w:val="24"/>
                <w:lang w:eastAsia="ru-RU"/>
              </w:rPr>
              <w:t>- Выявление и учет</w:t>
            </w:r>
            <w:r w:rsidR="00CF3065">
              <w:rPr>
                <w:rFonts w:cs="Times New Roman"/>
                <w:sz w:val="24"/>
                <w:szCs w:val="24"/>
                <w:lang w:eastAsia="ru-RU"/>
              </w:rPr>
              <w:t xml:space="preserve"> учащихся состоящих на учете в </w:t>
            </w:r>
            <w:r w:rsidRPr="003302DC">
              <w:rPr>
                <w:rFonts w:cs="Times New Roman"/>
                <w:sz w:val="24"/>
                <w:szCs w:val="24"/>
                <w:lang w:eastAsia="ru-RU"/>
              </w:rPr>
              <w:t>КДН.</w:t>
            </w:r>
          </w:p>
          <w:p w:rsidR="008476DC" w:rsidRPr="003302DC" w:rsidRDefault="008476DC" w:rsidP="006507F3">
            <w:pPr>
              <w:spacing w:after="0"/>
              <w:rPr>
                <w:rFonts w:cs="Times New Roman"/>
                <w:sz w:val="24"/>
                <w:szCs w:val="24"/>
                <w:lang w:eastAsia="ru-RU"/>
              </w:rPr>
            </w:pPr>
            <w:r w:rsidRPr="003302DC">
              <w:rPr>
                <w:rFonts w:cs="Times New Roman"/>
                <w:sz w:val="24"/>
                <w:szCs w:val="24"/>
                <w:lang w:eastAsia="ru-RU"/>
              </w:rPr>
              <w:t xml:space="preserve">- Выявление и учет учащихся состоящих на </w:t>
            </w:r>
            <w:r w:rsidRPr="003302DC">
              <w:rPr>
                <w:rFonts w:cs="Times New Roman"/>
                <w:sz w:val="24"/>
                <w:szCs w:val="24"/>
                <w:lang w:eastAsia="ru-RU"/>
              </w:rPr>
              <w:lastRenderedPageBreak/>
              <w:t>внутри школьном учете, взаимодействие с заместителями директоров по правовому воспитанию общеобразовательных школ.</w:t>
            </w:r>
          </w:p>
          <w:p w:rsidR="008476DC" w:rsidRPr="003302DC" w:rsidRDefault="008476DC" w:rsidP="006507F3">
            <w:pPr>
              <w:spacing w:after="0"/>
              <w:rPr>
                <w:rFonts w:cs="Times New Roman"/>
                <w:sz w:val="24"/>
                <w:szCs w:val="24"/>
                <w:lang w:eastAsia="ru-RU"/>
              </w:rPr>
            </w:pPr>
            <w:r w:rsidRPr="003302DC">
              <w:rPr>
                <w:rFonts w:cs="Times New Roman"/>
                <w:sz w:val="24"/>
                <w:szCs w:val="24"/>
                <w:lang w:eastAsia="ru-RU"/>
              </w:rPr>
              <w:t>При выявлении в учреждении детей «группы риска» составлять индивидуальные планы работы с таким ребенком</w:t>
            </w:r>
            <w:r w:rsidR="007E5ED6">
              <w:rPr>
                <w:rFonts w:cs="Times New Roman"/>
                <w:sz w:val="24"/>
                <w:szCs w:val="24"/>
                <w:lang w:eastAsia="ru-RU"/>
              </w:rPr>
              <w:t>.</w:t>
            </w:r>
          </w:p>
          <w:p w:rsidR="008476DC" w:rsidRPr="003302DC" w:rsidRDefault="008476DC" w:rsidP="006507F3">
            <w:pPr>
              <w:spacing w:after="0"/>
              <w:rPr>
                <w:rFonts w:cs="Times New Roman"/>
                <w:sz w:val="24"/>
                <w:szCs w:val="24"/>
                <w:lang w:eastAsia="ru-RU"/>
              </w:rPr>
            </w:pPr>
            <w:r w:rsidRPr="003302DC">
              <w:rPr>
                <w:rFonts w:cs="Times New Roman"/>
                <w:sz w:val="24"/>
                <w:szCs w:val="24"/>
                <w:lang w:eastAsia="ru-RU"/>
              </w:rPr>
              <w:t>Формирование базы данных детей «группы риска», детей в ТЖС и детей из неблагополучных семей.</w:t>
            </w:r>
          </w:p>
          <w:p w:rsidR="008476DC" w:rsidRPr="003302DC" w:rsidRDefault="008476DC" w:rsidP="006507F3">
            <w:pPr>
              <w:spacing w:after="0"/>
              <w:rPr>
                <w:rFonts w:eastAsia="Times New Roman" w:cs="Times New Roman"/>
                <w:sz w:val="24"/>
                <w:szCs w:val="24"/>
                <w:highlight w:val="yellow"/>
                <w:lang w:eastAsia="ru-RU"/>
              </w:rPr>
            </w:pPr>
            <w:r w:rsidRPr="003302DC">
              <w:rPr>
                <w:rFonts w:cs="Times New Roman"/>
                <w:sz w:val="24"/>
                <w:szCs w:val="24"/>
                <w:lang w:eastAsia="ru-RU"/>
              </w:rPr>
              <w:t>Воспитательная работа по профилактике правонарушений и общественно-опасных деяний (оформление стендов, проведение инструктажей)</w:t>
            </w:r>
            <w:r w:rsidR="007E5ED6">
              <w:rPr>
                <w:rFonts w:cs="Times New Roman"/>
                <w:sz w:val="24"/>
                <w:szCs w:val="24"/>
                <w:lang w:eastAsia="ru-RU"/>
              </w:rPr>
              <w:t>.</w:t>
            </w:r>
          </w:p>
        </w:tc>
        <w:tc>
          <w:tcPr>
            <w:tcW w:w="2126" w:type="dxa"/>
            <w:shd w:val="clear" w:color="auto" w:fill="FFFFFF"/>
            <w:hideMark/>
          </w:tcPr>
          <w:p w:rsidR="006507F3" w:rsidRPr="00AB5151" w:rsidRDefault="007E5ED6" w:rsidP="00CF3065">
            <w:pPr>
              <w:spacing w:after="0"/>
              <w:jc w:val="center"/>
              <w:rPr>
                <w:rFonts w:eastAsia="Times New Roman" w:cs="Times New Roman"/>
                <w:color w:val="333333"/>
                <w:sz w:val="24"/>
                <w:szCs w:val="24"/>
                <w:lang w:eastAsia="ru-RU"/>
              </w:rPr>
            </w:pPr>
            <w:r w:rsidRPr="004248D2">
              <w:rPr>
                <w:rFonts w:eastAsia="Times New Roman" w:cs="Times New Roman"/>
                <w:sz w:val="24"/>
                <w:szCs w:val="24"/>
                <w:lang w:eastAsia="ru-RU"/>
              </w:rPr>
              <w:lastRenderedPageBreak/>
              <w:t>В течение года</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2.</w:t>
            </w:r>
          </w:p>
        </w:tc>
        <w:tc>
          <w:tcPr>
            <w:tcW w:w="9973" w:type="dxa"/>
            <w:gridSpan w:val="3"/>
            <w:shd w:val="clear" w:color="auto" w:fill="FFFFFF"/>
            <w:hideMark/>
          </w:tcPr>
          <w:p w:rsidR="006507F3" w:rsidRPr="003302DC" w:rsidRDefault="006507F3" w:rsidP="00CF3065">
            <w:pPr>
              <w:spacing w:after="0"/>
              <w:jc w:val="center"/>
              <w:rPr>
                <w:rFonts w:eastAsia="Times New Roman" w:cs="Times New Roman"/>
                <w:sz w:val="24"/>
                <w:szCs w:val="24"/>
                <w:lang w:eastAsia="ru-RU"/>
              </w:rPr>
            </w:pPr>
            <w:r w:rsidRPr="003302DC">
              <w:rPr>
                <w:rFonts w:eastAsia="Times New Roman" w:cs="Times New Roman"/>
                <w:sz w:val="24"/>
                <w:szCs w:val="24"/>
                <w:lang w:eastAsia="ru-RU"/>
              </w:rPr>
              <w:t>Здоровьесбережение</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2.1.</w:t>
            </w:r>
          </w:p>
        </w:tc>
        <w:tc>
          <w:tcPr>
            <w:tcW w:w="3027" w:type="dxa"/>
            <w:shd w:val="clear" w:color="auto" w:fill="FFFFFF"/>
            <w:hideMark/>
          </w:tcPr>
          <w:p w:rsidR="006507F3"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Организация и проведение мероприятий, направленных на формирование здорового образа жизни</w:t>
            </w:r>
          </w:p>
        </w:tc>
        <w:tc>
          <w:tcPr>
            <w:tcW w:w="4820" w:type="dxa"/>
            <w:shd w:val="clear" w:color="auto" w:fill="FFFFFF"/>
            <w:hideMark/>
          </w:tcPr>
          <w:p w:rsidR="004248D2"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Дни здоровья и спорта, в рамках которых предусмотрено: </w:t>
            </w:r>
          </w:p>
          <w:p w:rsidR="004248D2"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4248D2"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подготовка пропагандистских акций по формированию здорового образа жизни средствами различных видов спорта;</w:t>
            </w:r>
          </w:p>
          <w:p w:rsidR="006507F3"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 - </w:t>
            </w:r>
            <w:r w:rsidR="00383A7E" w:rsidRPr="003302DC">
              <w:rPr>
                <w:rFonts w:cs="Times New Roman"/>
                <w:sz w:val="24"/>
                <w:szCs w:val="24"/>
                <w:lang w:eastAsia="ru-RU"/>
              </w:rPr>
              <w:t>воспитательная работа по предупреждению употребления спиртосодержащей и никотиносодержащей продукции (оформление стендов, проведение инструктажей).</w:t>
            </w:r>
          </w:p>
        </w:tc>
        <w:tc>
          <w:tcPr>
            <w:tcW w:w="2126" w:type="dxa"/>
            <w:shd w:val="clear" w:color="auto" w:fill="FFFFFF"/>
            <w:hideMark/>
          </w:tcPr>
          <w:p w:rsidR="006507F3" w:rsidRPr="003302DC" w:rsidRDefault="006507F3" w:rsidP="00CF3065">
            <w:pPr>
              <w:spacing w:after="0"/>
              <w:jc w:val="center"/>
              <w:rPr>
                <w:rFonts w:eastAsia="Times New Roman" w:cs="Times New Roman"/>
                <w:sz w:val="24"/>
                <w:szCs w:val="24"/>
                <w:lang w:eastAsia="ru-RU"/>
              </w:rPr>
            </w:pPr>
            <w:r w:rsidRPr="003302DC">
              <w:rPr>
                <w:rFonts w:eastAsia="Times New Roman" w:cs="Times New Roman"/>
                <w:sz w:val="24"/>
                <w:szCs w:val="24"/>
                <w:lang w:eastAsia="ru-RU"/>
              </w:rPr>
              <w:t>В течение года</w:t>
            </w:r>
          </w:p>
        </w:tc>
      </w:tr>
      <w:tr w:rsidR="006507F3" w:rsidRPr="00AB5151" w:rsidTr="00CF3065">
        <w:trPr>
          <w:trHeight w:val="4516"/>
        </w:trPr>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2.2.</w:t>
            </w:r>
          </w:p>
        </w:tc>
        <w:tc>
          <w:tcPr>
            <w:tcW w:w="3027" w:type="dxa"/>
            <w:shd w:val="clear" w:color="auto" w:fill="FFFFFF"/>
            <w:hideMark/>
          </w:tcPr>
          <w:p w:rsidR="006507F3"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Режим питания и отдыха</w:t>
            </w:r>
          </w:p>
        </w:tc>
        <w:tc>
          <w:tcPr>
            <w:tcW w:w="4820" w:type="dxa"/>
            <w:shd w:val="clear" w:color="auto" w:fill="FFFFFF"/>
            <w:hideMark/>
          </w:tcPr>
          <w:p w:rsidR="004248D2"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Практическая деятельность и восстановительные процессы обучающихся:</w:t>
            </w:r>
          </w:p>
          <w:p w:rsidR="007E5ED6"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6507F3"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 - </w:t>
            </w:r>
            <w:r w:rsidR="00383A7E" w:rsidRPr="003302DC">
              <w:rPr>
                <w:rFonts w:cs="Times New Roman"/>
                <w:sz w:val="24"/>
                <w:szCs w:val="24"/>
                <w:lang w:eastAsia="ru-RU"/>
              </w:rPr>
              <w:t>изучение основ здорового образа жизни, обеспечивающего полноценную и безопасную жизнедеятельность и реализацию способностей и потребностей личности в повседневной деятельности (оформление «уголка здоровья и здорового образа жизни»).</w:t>
            </w:r>
          </w:p>
        </w:tc>
        <w:tc>
          <w:tcPr>
            <w:tcW w:w="2126" w:type="dxa"/>
            <w:shd w:val="clear" w:color="auto" w:fill="FFFFFF"/>
            <w:hideMark/>
          </w:tcPr>
          <w:p w:rsidR="006507F3" w:rsidRPr="003302DC" w:rsidRDefault="006507F3" w:rsidP="00CF3065">
            <w:pPr>
              <w:spacing w:after="0"/>
              <w:jc w:val="center"/>
              <w:rPr>
                <w:rFonts w:eastAsia="Times New Roman" w:cs="Times New Roman"/>
                <w:sz w:val="24"/>
                <w:szCs w:val="24"/>
                <w:lang w:eastAsia="ru-RU"/>
              </w:rPr>
            </w:pPr>
            <w:r w:rsidRPr="003302DC">
              <w:rPr>
                <w:rFonts w:eastAsia="Times New Roman" w:cs="Times New Roman"/>
                <w:sz w:val="24"/>
                <w:szCs w:val="24"/>
                <w:lang w:eastAsia="ru-RU"/>
              </w:rPr>
              <w:t>В течение года</w:t>
            </w:r>
          </w:p>
        </w:tc>
      </w:tr>
      <w:tr w:rsidR="003363A2" w:rsidRPr="00AB5151" w:rsidTr="00CF3065">
        <w:tc>
          <w:tcPr>
            <w:tcW w:w="0" w:type="auto"/>
            <w:shd w:val="clear" w:color="auto" w:fill="FFFFFF"/>
            <w:hideMark/>
          </w:tcPr>
          <w:p w:rsidR="003363A2" w:rsidRPr="003363A2" w:rsidRDefault="003363A2" w:rsidP="006507F3">
            <w:pPr>
              <w:spacing w:after="0"/>
              <w:rPr>
                <w:rFonts w:eastAsia="Times New Roman" w:cs="Times New Roman"/>
                <w:color w:val="333333"/>
                <w:sz w:val="24"/>
                <w:szCs w:val="24"/>
                <w:lang w:eastAsia="ru-RU"/>
              </w:rPr>
            </w:pPr>
            <w:r w:rsidRPr="003363A2">
              <w:rPr>
                <w:rFonts w:eastAsia="Times New Roman" w:cs="Times New Roman"/>
                <w:color w:val="333333"/>
                <w:sz w:val="24"/>
                <w:szCs w:val="24"/>
                <w:lang w:eastAsia="ru-RU"/>
              </w:rPr>
              <w:t>2.3.</w:t>
            </w:r>
          </w:p>
        </w:tc>
        <w:tc>
          <w:tcPr>
            <w:tcW w:w="3027" w:type="dxa"/>
            <w:shd w:val="clear" w:color="auto" w:fill="FFFFFF"/>
            <w:hideMark/>
          </w:tcPr>
          <w:p w:rsidR="003363A2" w:rsidRPr="003363A2" w:rsidRDefault="003363A2" w:rsidP="006507F3">
            <w:pPr>
              <w:spacing w:after="0"/>
              <w:rPr>
                <w:rFonts w:eastAsia="Times New Roman" w:cs="Times New Roman"/>
                <w:sz w:val="24"/>
                <w:szCs w:val="24"/>
                <w:lang w:eastAsia="ru-RU"/>
              </w:rPr>
            </w:pPr>
            <w:r w:rsidRPr="003363A2">
              <w:rPr>
                <w:sz w:val="24"/>
                <w:szCs w:val="24"/>
              </w:rPr>
              <w:t>Антидопинговые правила</w:t>
            </w:r>
          </w:p>
        </w:tc>
        <w:tc>
          <w:tcPr>
            <w:tcW w:w="4820" w:type="dxa"/>
            <w:shd w:val="clear" w:color="auto" w:fill="FFFFFF"/>
            <w:hideMark/>
          </w:tcPr>
          <w:p w:rsidR="003363A2" w:rsidRPr="003363A2" w:rsidRDefault="003363A2" w:rsidP="006507F3">
            <w:pPr>
              <w:spacing w:after="0"/>
              <w:rPr>
                <w:sz w:val="24"/>
                <w:szCs w:val="24"/>
              </w:rPr>
            </w:pPr>
            <w:r w:rsidRPr="003363A2">
              <w:rPr>
                <w:sz w:val="24"/>
                <w:szCs w:val="24"/>
              </w:rPr>
              <w:t xml:space="preserve">Проведение бесед: </w:t>
            </w:r>
          </w:p>
          <w:p w:rsidR="003363A2" w:rsidRPr="003363A2" w:rsidRDefault="003363A2" w:rsidP="006507F3">
            <w:pPr>
              <w:spacing w:after="0"/>
              <w:rPr>
                <w:sz w:val="24"/>
                <w:szCs w:val="24"/>
              </w:rPr>
            </w:pPr>
            <w:r w:rsidRPr="003363A2">
              <w:rPr>
                <w:sz w:val="24"/>
                <w:szCs w:val="24"/>
              </w:rPr>
              <w:t>- виды нарушений антидопинговых правил;</w:t>
            </w:r>
          </w:p>
          <w:p w:rsidR="003363A2" w:rsidRDefault="003363A2" w:rsidP="006507F3">
            <w:pPr>
              <w:spacing w:after="0"/>
              <w:rPr>
                <w:sz w:val="24"/>
                <w:szCs w:val="24"/>
              </w:rPr>
            </w:pPr>
            <w:r w:rsidRPr="003363A2">
              <w:rPr>
                <w:sz w:val="24"/>
                <w:szCs w:val="24"/>
              </w:rPr>
              <w:t xml:space="preserve"> - последствия употребления допинга для здоровья спортсмена; </w:t>
            </w:r>
          </w:p>
          <w:p w:rsidR="003363A2" w:rsidRDefault="003363A2" w:rsidP="006507F3">
            <w:pPr>
              <w:spacing w:after="0"/>
              <w:rPr>
                <w:sz w:val="24"/>
                <w:szCs w:val="24"/>
              </w:rPr>
            </w:pPr>
            <w:r w:rsidRPr="003363A2">
              <w:rPr>
                <w:sz w:val="24"/>
                <w:szCs w:val="24"/>
              </w:rPr>
              <w:lastRenderedPageBreak/>
              <w:t xml:space="preserve">- список запрещенных субстанций, их применение; </w:t>
            </w:r>
          </w:p>
          <w:p w:rsidR="003363A2" w:rsidRPr="003363A2" w:rsidRDefault="003363A2" w:rsidP="006507F3">
            <w:pPr>
              <w:spacing w:after="0"/>
              <w:rPr>
                <w:rFonts w:eastAsia="Times New Roman" w:cs="Times New Roman"/>
                <w:sz w:val="24"/>
                <w:szCs w:val="24"/>
                <w:lang w:eastAsia="ru-RU"/>
              </w:rPr>
            </w:pPr>
            <w:r w:rsidRPr="003363A2">
              <w:rPr>
                <w:sz w:val="24"/>
                <w:szCs w:val="24"/>
              </w:rPr>
              <w:t>- социальные и психологические аспекты допинга.</w:t>
            </w:r>
          </w:p>
        </w:tc>
        <w:tc>
          <w:tcPr>
            <w:tcW w:w="2126" w:type="dxa"/>
            <w:shd w:val="clear" w:color="auto" w:fill="FFFFFF"/>
            <w:hideMark/>
          </w:tcPr>
          <w:p w:rsidR="003363A2" w:rsidRPr="003363A2" w:rsidRDefault="003363A2" w:rsidP="00CF3065">
            <w:pPr>
              <w:spacing w:after="0"/>
              <w:jc w:val="center"/>
              <w:rPr>
                <w:rFonts w:eastAsia="Times New Roman" w:cs="Times New Roman"/>
                <w:sz w:val="24"/>
                <w:szCs w:val="24"/>
                <w:lang w:eastAsia="ru-RU"/>
              </w:rPr>
            </w:pPr>
            <w:r w:rsidRPr="003363A2">
              <w:rPr>
                <w:rFonts w:eastAsia="Times New Roman" w:cs="Times New Roman"/>
                <w:sz w:val="24"/>
                <w:szCs w:val="24"/>
                <w:lang w:eastAsia="ru-RU"/>
              </w:rPr>
              <w:lastRenderedPageBreak/>
              <w:t>В течение года</w:t>
            </w:r>
          </w:p>
        </w:tc>
      </w:tr>
      <w:tr w:rsidR="006507F3" w:rsidRPr="00AB5151" w:rsidTr="00CF3065">
        <w:tc>
          <w:tcPr>
            <w:tcW w:w="0" w:type="auto"/>
            <w:shd w:val="clear" w:color="auto" w:fill="FFFFFF"/>
            <w:hideMark/>
          </w:tcPr>
          <w:p w:rsidR="006507F3" w:rsidRPr="00E40780" w:rsidRDefault="006507F3" w:rsidP="006507F3">
            <w:pPr>
              <w:spacing w:after="0"/>
              <w:rPr>
                <w:rFonts w:eastAsia="Times New Roman" w:cs="Times New Roman"/>
                <w:sz w:val="24"/>
                <w:szCs w:val="24"/>
                <w:lang w:eastAsia="ru-RU"/>
              </w:rPr>
            </w:pPr>
            <w:r w:rsidRPr="00E40780">
              <w:rPr>
                <w:rFonts w:eastAsia="Times New Roman" w:cs="Times New Roman"/>
                <w:sz w:val="24"/>
                <w:szCs w:val="24"/>
                <w:lang w:eastAsia="ru-RU"/>
              </w:rPr>
              <w:t>3.</w:t>
            </w:r>
          </w:p>
        </w:tc>
        <w:tc>
          <w:tcPr>
            <w:tcW w:w="9973" w:type="dxa"/>
            <w:gridSpan w:val="3"/>
            <w:shd w:val="clear" w:color="auto" w:fill="FFFFFF"/>
            <w:hideMark/>
          </w:tcPr>
          <w:p w:rsidR="006507F3" w:rsidRPr="00E40780" w:rsidRDefault="006507F3" w:rsidP="00CF3065">
            <w:pPr>
              <w:spacing w:after="0"/>
              <w:jc w:val="center"/>
              <w:rPr>
                <w:rFonts w:eastAsia="Times New Roman" w:cs="Times New Roman"/>
                <w:sz w:val="24"/>
                <w:szCs w:val="24"/>
                <w:lang w:eastAsia="ru-RU"/>
              </w:rPr>
            </w:pPr>
            <w:r w:rsidRPr="00E40780">
              <w:rPr>
                <w:rFonts w:eastAsia="Times New Roman" w:cs="Times New Roman"/>
                <w:sz w:val="24"/>
                <w:szCs w:val="24"/>
                <w:lang w:eastAsia="ru-RU"/>
              </w:rPr>
              <w:t>Патриотическое воспитание обучающихся</w:t>
            </w:r>
          </w:p>
        </w:tc>
      </w:tr>
      <w:tr w:rsidR="006507F3" w:rsidRPr="00AB5151" w:rsidTr="00CF3065">
        <w:tc>
          <w:tcPr>
            <w:tcW w:w="0" w:type="auto"/>
            <w:shd w:val="clear" w:color="auto" w:fill="FFFFFF"/>
            <w:hideMark/>
          </w:tcPr>
          <w:p w:rsidR="006507F3" w:rsidRPr="00E40780" w:rsidRDefault="006507F3" w:rsidP="006507F3">
            <w:pPr>
              <w:spacing w:after="0"/>
              <w:rPr>
                <w:rFonts w:eastAsia="Times New Roman" w:cs="Times New Roman"/>
                <w:sz w:val="24"/>
                <w:szCs w:val="24"/>
                <w:lang w:eastAsia="ru-RU"/>
              </w:rPr>
            </w:pPr>
            <w:r w:rsidRPr="00E40780">
              <w:rPr>
                <w:rFonts w:eastAsia="Times New Roman" w:cs="Times New Roman"/>
                <w:sz w:val="24"/>
                <w:szCs w:val="24"/>
                <w:lang w:eastAsia="ru-RU"/>
              </w:rPr>
              <w:t>3.1.</w:t>
            </w:r>
          </w:p>
        </w:tc>
        <w:tc>
          <w:tcPr>
            <w:tcW w:w="3027" w:type="dxa"/>
            <w:shd w:val="clear" w:color="auto" w:fill="FFFFFF"/>
            <w:hideMark/>
          </w:tcPr>
          <w:p w:rsidR="006507F3" w:rsidRPr="00E40780" w:rsidRDefault="006507F3" w:rsidP="007E5ED6">
            <w:pPr>
              <w:spacing w:after="0"/>
              <w:rPr>
                <w:rFonts w:eastAsia="Times New Roman" w:cs="Times New Roman"/>
                <w:sz w:val="24"/>
                <w:szCs w:val="24"/>
                <w:lang w:eastAsia="ru-RU"/>
              </w:rPr>
            </w:pPr>
            <w:r w:rsidRPr="00E40780">
              <w:rPr>
                <w:rFonts w:eastAsia="Times New Roman" w:cs="Times New Roman"/>
                <w:sz w:val="24"/>
                <w:szCs w:val="24"/>
                <w:lang w:eastAsia="ru-RU"/>
              </w:rPr>
              <w:t>Теоретическая подготовка</w:t>
            </w:r>
            <w:r w:rsidR="007E5ED6" w:rsidRPr="00E40780">
              <w:rPr>
                <w:rFonts w:eastAsia="Times New Roman" w:cs="Times New Roman"/>
                <w:sz w:val="24"/>
                <w:szCs w:val="24"/>
                <w:lang w:eastAsia="ru-RU"/>
              </w:rPr>
              <w:t>.</w:t>
            </w:r>
            <w:r w:rsidRPr="00E40780">
              <w:rPr>
                <w:rFonts w:eastAsia="Times New Roman" w:cs="Times New Roman"/>
                <w:sz w:val="24"/>
                <w:szCs w:val="24"/>
                <w:lang w:eastAsia="ru-RU"/>
              </w:rPr>
              <w:t xml:space="preserve">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w:t>
            </w:r>
            <w:r w:rsidR="007E5ED6" w:rsidRPr="00E40780">
              <w:rPr>
                <w:rFonts w:eastAsia="Times New Roman" w:cs="Times New Roman"/>
                <w:sz w:val="24"/>
                <w:szCs w:val="24"/>
                <w:lang w:eastAsia="ru-RU"/>
              </w:rPr>
              <w:t xml:space="preserve"> легендарных спортсменов</w:t>
            </w:r>
            <w:r w:rsidRPr="00E40780">
              <w:rPr>
                <w:rFonts w:eastAsia="Times New Roman" w:cs="Times New Roman"/>
                <w:sz w:val="24"/>
                <w:szCs w:val="24"/>
                <w:lang w:eastAsia="ru-RU"/>
              </w:rPr>
              <w:t>, традиций и развития вида спорта в современном обществе, в Российской Федерации, в регионе, культура поведения болельщиков и спортсменов на соревнованиях)</w:t>
            </w:r>
          </w:p>
        </w:tc>
        <w:tc>
          <w:tcPr>
            <w:tcW w:w="4820" w:type="dxa"/>
            <w:shd w:val="clear" w:color="auto" w:fill="FFFFFF"/>
            <w:hideMark/>
          </w:tcPr>
          <w:p w:rsidR="006507F3" w:rsidRPr="00E40780" w:rsidRDefault="006507F3" w:rsidP="006507F3">
            <w:pPr>
              <w:spacing w:after="0"/>
              <w:rPr>
                <w:rFonts w:eastAsia="Times New Roman" w:cs="Times New Roman"/>
                <w:sz w:val="24"/>
                <w:szCs w:val="24"/>
                <w:lang w:eastAsia="ru-RU"/>
              </w:rPr>
            </w:pPr>
            <w:r w:rsidRPr="00E40780">
              <w:rPr>
                <w:rFonts w:eastAsia="Times New Roman" w:cs="Times New Roman"/>
                <w:sz w:val="24"/>
                <w:szCs w:val="24"/>
                <w:lang w:eastAsia="ru-RU"/>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r w:rsidR="00383A7E" w:rsidRPr="00E40780">
              <w:rPr>
                <w:rFonts w:eastAsia="Times New Roman" w:cs="Times New Roman"/>
                <w:sz w:val="24"/>
                <w:szCs w:val="24"/>
                <w:lang w:eastAsia="ru-RU"/>
              </w:rPr>
              <w:t>,</w:t>
            </w:r>
          </w:p>
          <w:p w:rsidR="00383A7E" w:rsidRPr="00E40780" w:rsidRDefault="00383A7E" w:rsidP="006507F3">
            <w:pPr>
              <w:spacing w:after="0"/>
              <w:rPr>
                <w:rFonts w:eastAsia="Times New Roman" w:cs="Times New Roman"/>
                <w:sz w:val="24"/>
                <w:szCs w:val="24"/>
                <w:lang w:eastAsia="ru-RU"/>
              </w:rPr>
            </w:pPr>
            <w:r w:rsidRPr="00E40780">
              <w:rPr>
                <w:rFonts w:eastAsia="Times New Roman" w:cs="Times New Roman"/>
                <w:sz w:val="24"/>
                <w:szCs w:val="24"/>
                <w:lang w:eastAsia="ru-RU"/>
              </w:rPr>
              <w:t>Оформление стендов»Лучшие спортсмены года и др.»</w:t>
            </w:r>
          </w:p>
          <w:p w:rsidR="00383A7E" w:rsidRPr="00E40780" w:rsidRDefault="00383A7E" w:rsidP="006507F3">
            <w:pPr>
              <w:spacing w:after="0"/>
              <w:rPr>
                <w:rFonts w:eastAsia="Times New Roman" w:cs="Times New Roman"/>
                <w:sz w:val="24"/>
                <w:szCs w:val="24"/>
                <w:lang w:eastAsia="ru-RU"/>
              </w:rPr>
            </w:pPr>
          </w:p>
          <w:p w:rsidR="00383A7E" w:rsidRPr="00E40780" w:rsidRDefault="00383A7E" w:rsidP="006507F3">
            <w:pPr>
              <w:spacing w:after="0"/>
              <w:rPr>
                <w:rFonts w:eastAsia="Times New Roman" w:cs="Times New Roman"/>
                <w:sz w:val="24"/>
                <w:szCs w:val="24"/>
                <w:lang w:eastAsia="ru-RU"/>
              </w:rPr>
            </w:pPr>
          </w:p>
        </w:tc>
        <w:tc>
          <w:tcPr>
            <w:tcW w:w="2126" w:type="dxa"/>
            <w:shd w:val="clear" w:color="auto" w:fill="FFFFFF"/>
            <w:hideMark/>
          </w:tcPr>
          <w:p w:rsidR="006507F3" w:rsidRPr="00E40780" w:rsidRDefault="006507F3" w:rsidP="00CF3065">
            <w:pPr>
              <w:spacing w:after="0"/>
              <w:jc w:val="center"/>
              <w:rPr>
                <w:rFonts w:eastAsia="Times New Roman" w:cs="Times New Roman"/>
                <w:sz w:val="24"/>
                <w:szCs w:val="24"/>
                <w:lang w:eastAsia="ru-RU"/>
              </w:rPr>
            </w:pPr>
            <w:r w:rsidRPr="00E40780">
              <w:rPr>
                <w:rFonts w:eastAsia="Times New Roman" w:cs="Times New Roman"/>
                <w:sz w:val="24"/>
                <w:szCs w:val="24"/>
                <w:lang w:eastAsia="ru-RU"/>
              </w:rPr>
              <w:t>В течение года</w:t>
            </w:r>
          </w:p>
        </w:tc>
      </w:tr>
      <w:tr w:rsidR="006507F3" w:rsidRPr="00AB5151" w:rsidTr="00CF3065">
        <w:tc>
          <w:tcPr>
            <w:tcW w:w="0" w:type="auto"/>
            <w:shd w:val="clear" w:color="auto" w:fill="FFFFFF"/>
            <w:hideMark/>
          </w:tcPr>
          <w:p w:rsidR="006507F3" w:rsidRPr="00E40780" w:rsidRDefault="006507F3" w:rsidP="006507F3">
            <w:pPr>
              <w:spacing w:after="0"/>
              <w:rPr>
                <w:rFonts w:eastAsia="Times New Roman" w:cs="Times New Roman"/>
                <w:sz w:val="24"/>
                <w:szCs w:val="24"/>
                <w:lang w:eastAsia="ru-RU"/>
              </w:rPr>
            </w:pPr>
            <w:r w:rsidRPr="00E40780">
              <w:rPr>
                <w:rFonts w:eastAsia="Times New Roman" w:cs="Times New Roman"/>
                <w:sz w:val="24"/>
                <w:szCs w:val="24"/>
                <w:lang w:eastAsia="ru-RU"/>
              </w:rPr>
              <w:t>3.2.</w:t>
            </w:r>
          </w:p>
        </w:tc>
        <w:tc>
          <w:tcPr>
            <w:tcW w:w="3027" w:type="dxa"/>
            <w:shd w:val="clear" w:color="auto" w:fill="FFFFFF"/>
            <w:hideMark/>
          </w:tcPr>
          <w:p w:rsidR="006507F3" w:rsidRPr="00E40780" w:rsidRDefault="006507F3" w:rsidP="006507F3">
            <w:pPr>
              <w:spacing w:after="0"/>
              <w:rPr>
                <w:rFonts w:eastAsia="Times New Roman" w:cs="Times New Roman"/>
                <w:sz w:val="24"/>
                <w:szCs w:val="24"/>
                <w:lang w:eastAsia="ru-RU"/>
              </w:rPr>
            </w:pPr>
            <w:r w:rsidRPr="00E40780">
              <w:rPr>
                <w:rFonts w:eastAsia="Times New Roman" w:cs="Times New Roman"/>
                <w:sz w:val="24"/>
                <w:szCs w:val="24"/>
                <w:lang w:eastAsia="ru-RU"/>
              </w:rPr>
              <w:t>Практическая подготовка (участие в физкультурных мероприятиях и спортивных соревнованиях и иных мероприятиях)</w:t>
            </w:r>
          </w:p>
        </w:tc>
        <w:tc>
          <w:tcPr>
            <w:tcW w:w="4820" w:type="dxa"/>
            <w:shd w:val="clear" w:color="auto" w:fill="FFFFFF"/>
            <w:hideMark/>
          </w:tcPr>
          <w:p w:rsidR="00DD43B9" w:rsidRPr="00E40780" w:rsidRDefault="006507F3" w:rsidP="006507F3">
            <w:pPr>
              <w:spacing w:after="0"/>
              <w:rPr>
                <w:rFonts w:eastAsia="Times New Roman" w:cs="Times New Roman"/>
                <w:sz w:val="24"/>
                <w:szCs w:val="24"/>
                <w:lang w:eastAsia="ru-RU"/>
              </w:rPr>
            </w:pPr>
            <w:r w:rsidRPr="00E40780">
              <w:rPr>
                <w:rFonts w:eastAsia="Times New Roman" w:cs="Times New Roman"/>
                <w:sz w:val="24"/>
                <w:szCs w:val="24"/>
                <w:lang w:eastAsia="ru-RU"/>
              </w:rPr>
              <w:t xml:space="preserve">Участие в: </w:t>
            </w:r>
          </w:p>
          <w:p w:rsidR="00DD43B9" w:rsidRPr="00E40780" w:rsidRDefault="006507F3" w:rsidP="006507F3">
            <w:pPr>
              <w:spacing w:after="0"/>
              <w:rPr>
                <w:rFonts w:eastAsia="Times New Roman" w:cs="Times New Roman"/>
                <w:sz w:val="24"/>
                <w:szCs w:val="24"/>
                <w:lang w:eastAsia="ru-RU"/>
              </w:rPr>
            </w:pPr>
            <w:r w:rsidRPr="00E40780">
              <w:rPr>
                <w:rFonts w:eastAsia="Times New Roman" w:cs="Times New Roman"/>
                <w:sz w:val="24"/>
                <w:szCs w:val="24"/>
                <w:lang w:eastAsia="ru-RU"/>
              </w:rPr>
              <w:t>-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w:t>
            </w:r>
          </w:p>
          <w:p w:rsidR="00383A7E" w:rsidRPr="00E40780" w:rsidRDefault="006507F3" w:rsidP="00383A7E">
            <w:pPr>
              <w:spacing w:after="0"/>
              <w:rPr>
                <w:rFonts w:eastAsia="Times New Roman" w:cs="Times New Roman"/>
                <w:sz w:val="24"/>
                <w:szCs w:val="24"/>
                <w:lang w:eastAsia="ru-RU"/>
              </w:rPr>
            </w:pPr>
            <w:r w:rsidRPr="00E40780">
              <w:rPr>
                <w:rFonts w:eastAsia="Times New Roman" w:cs="Times New Roman"/>
                <w:sz w:val="24"/>
                <w:szCs w:val="24"/>
                <w:lang w:eastAsia="ru-RU"/>
              </w:rPr>
              <w:t xml:space="preserve"> -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w:t>
            </w:r>
            <w:r w:rsidR="00383A7E" w:rsidRPr="00E40780">
              <w:rPr>
                <w:rFonts w:eastAsia="Times New Roman" w:cs="Times New Roman"/>
                <w:sz w:val="24"/>
                <w:szCs w:val="24"/>
                <w:lang w:eastAsia="ru-RU"/>
              </w:rPr>
              <w:t xml:space="preserve">; </w:t>
            </w:r>
          </w:p>
          <w:p w:rsidR="00383A7E" w:rsidRPr="00E40780" w:rsidRDefault="00383A7E" w:rsidP="00383A7E">
            <w:pPr>
              <w:spacing w:after="0"/>
              <w:rPr>
                <w:rFonts w:cs="Times New Roman"/>
                <w:sz w:val="24"/>
                <w:szCs w:val="24"/>
                <w:lang w:eastAsia="ru-RU"/>
              </w:rPr>
            </w:pPr>
            <w:r w:rsidRPr="00E40780">
              <w:rPr>
                <w:rFonts w:eastAsia="Times New Roman" w:cs="Times New Roman"/>
                <w:sz w:val="24"/>
                <w:szCs w:val="24"/>
                <w:lang w:eastAsia="ru-RU"/>
              </w:rPr>
              <w:t xml:space="preserve">- </w:t>
            </w:r>
            <w:r w:rsidRPr="00E40780">
              <w:rPr>
                <w:rFonts w:cs="Times New Roman"/>
                <w:sz w:val="24"/>
                <w:szCs w:val="24"/>
                <w:lang w:eastAsia="ru-RU"/>
              </w:rPr>
              <w:t>освещение в прессе, телевидении деятельности ДЮСШ</w:t>
            </w:r>
          </w:p>
          <w:p w:rsidR="00383A7E" w:rsidRPr="00E40780" w:rsidRDefault="00383A7E" w:rsidP="00383A7E">
            <w:pPr>
              <w:spacing w:after="0"/>
              <w:rPr>
                <w:rFonts w:cs="Times New Roman"/>
                <w:sz w:val="24"/>
                <w:szCs w:val="24"/>
                <w:lang w:eastAsia="ru-RU"/>
              </w:rPr>
            </w:pPr>
            <w:r w:rsidRPr="00E40780">
              <w:rPr>
                <w:rFonts w:cs="Times New Roman"/>
                <w:sz w:val="24"/>
                <w:szCs w:val="24"/>
                <w:lang w:eastAsia="ru-RU"/>
              </w:rPr>
              <w:t>* спортивно-массовые мероприятия;</w:t>
            </w:r>
          </w:p>
          <w:p w:rsidR="00383A7E" w:rsidRPr="00E40780" w:rsidRDefault="00383A7E" w:rsidP="00383A7E">
            <w:pPr>
              <w:spacing w:after="0"/>
              <w:rPr>
                <w:rFonts w:cs="Times New Roman"/>
                <w:sz w:val="24"/>
                <w:szCs w:val="24"/>
                <w:lang w:eastAsia="ru-RU"/>
              </w:rPr>
            </w:pPr>
            <w:r w:rsidRPr="00E40780">
              <w:rPr>
                <w:rFonts w:cs="Times New Roman"/>
                <w:sz w:val="24"/>
                <w:szCs w:val="24"/>
                <w:lang w:eastAsia="ru-RU"/>
              </w:rPr>
              <w:t>* спортивные соревнования;</w:t>
            </w:r>
          </w:p>
          <w:p w:rsidR="00383A7E" w:rsidRPr="00E40780" w:rsidRDefault="00383A7E" w:rsidP="00383A7E">
            <w:pPr>
              <w:spacing w:after="0"/>
              <w:rPr>
                <w:rFonts w:cs="Times New Roman"/>
                <w:sz w:val="24"/>
                <w:szCs w:val="24"/>
                <w:lang w:eastAsia="ru-RU"/>
              </w:rPr>
            </w:pPr>
            <w:r w:rsidRPr="00E40780">
              <w:rPr>
                <w:rFonts w:cs="Times New Roman"/>
                <w:sz w:val="24"/>
                <w:szCs w:val="24"/>
                <w:lang w:eastAsia="ru-RU"/>
              </w:rPr>
              <w:t>* спортивные достижения;</w:t>
            </w:r>
          </w:p>
          <w:p w:rsidR="006507F3" w:rsidRPr="00E40780" w:rsidRDefault="00383A7E" w:rsidP="00383A7E">
            <w:pPr>
              <w:spacing w:after="0"/>
              <w:rPr>
                <w:rFonts w:eastAsia="Times New Roman" w:cs="Times New Roman"/>
                <w:sz w:val="24"/>
                <w:szCs w:val="24"/>
                <w:lang w:eastAsia="ru-RU"/>
              </w:rPr>
            </w:pPr>
            <w:r w:rsidRPr="00E40780">
              <w:rPr>
                <w:rFonts w:cs="Times New Roman"/>
                <w:sz w:val="24"/>
                <w:szCs w:val="24"/>
                <w:lang w:eastAsia="ru-RU"/>
              </w:rPr>
              <w:t>* пропаганда и агитация семейного ЗОЖ.</w:t>
            </w:r>
          </w:p>
        </w:tc>
        <w:tc>
          <w:tcPr>
            <w:tcW w:w="2126" w:type="dxa"/>
            <w:shd w:val="clear" w:color="auto" w:fill="FFFFFF"/>
            <w:hideMark/>
          </w:tcPr>
          <w:p w:rsidR="006507F3" w:rsidRPr="00E40780" w:rsidRDefault="006507F3" w:rsidP="00CF3065">
            <w:pPr>
              <w:spacing w:after="0"/>
              <w:jc w:val="center"/>
              <w:rPr>
                <w:rFonts w:eastAsia="Times New Roman" w:cs="Times New Roman"/>
                <w:sz w:val="24"/>
                <w:szCs w:val="24"/>
                <w:lang w:eastAsia="ru-RU"/>
              </w:rPr>
            </w:pPr>
            <w:r w:rsidRPr="00E40780">
              <w:rPr>
                <w:rFonts w:eastAsia="Times New Roman" w:cs="Times New Roman"/>
                <w:sz w:val="24"/>
                <w:szCs w:val="24"/>
                <w:lang w:eastAsia="ru-RU"/>
              </w:rPr>
              <w:t>В течение года</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3.3.</w:t>
            </w:r>
          </w:p>
        </w:tc>
        <w:tc>
          <w:tcPr>
            <w:tcW w:w="3027" w:type="dxa"/>
            <w:shd w:val="clear" w:color="auto" w:fill="FFFFFF"/>
            <w:hideMark/>
          </w:tcPr>
          <w:p w:rsidR="006507F3" w:rsidRPr="00AB5151" w:rsidRDefault="00383A7E" w:rsidP="006507F3">
            <w:pPr>
              <w:spacing w:after="0"/>
              <w:rPr>
                <w:rFonts w:eastAsia="Times New Roman" w:cs="Times New Roman"/>
                <w:color w:val="333333"/>
                <w:sz w:val="24"/>
                <w:szCs w:val="24"/>
                <w:lang w:eastAsia="ru-RU"/>
              </w:rPr>
            </w:pPr>
            <w:r w:rsidRPr="00CA1FAD">
              <w:rPr>
                <w:rFonts w:cs="Times New Roman"/>
                <w:sz w:val="24"/>
                <w:szCs w:val="24"/>
                <w:lang w:eastAsia="ru-RU"/>
              </w:rPr>
              <w:t>Организация мероприятий спортивной направленности с целью профилактики преступности и приобщения к систематическим занятиям спортом.</w:t>
            </w:r>
          </w:p>
        </w:tc>
        <w:tc>
          <w:tcPr>
            <w:tcW w:w="4820" w:type="dxa"/>
            <w:shd w:val="clear" w:color="auto" w:fill="FFFFFF"/>
            <w:hideMark/>
          </w:tcPr>
          <w:p w:rsidR="006507F3" w:rsidRDefault="00383A7E" w:rsidP="006507F3">
            <w:pPr>
              <w:spacing w:after="0"/>
              <w:rPr>
                <w:rFonts w:cs="Times New Roman"/>
                <w:sz w:val="24"/>
                <w:szCs w:val="24"/>
                <w:lang w:eastAsia="ru-RU"/>
              </w:rPr>
            </w:pPr>
            <w:r w:rsidRPr="00CA1FAD">
              <w:rPr>
                <w:rFonts w:cs="Times New Roman"/>
                <w:sz w:val="24"/>
                <w:szCs w:val="24"/>
                <w:lang w:eastAsia="ru-RU"/>
              </w:rPr>
              <w:t>Проведение с обучающимися тематических бесед: «Траектория успеха, «Дорога к успеху» с привлечением успешных людей в различных сферах жизни и деятельности.</w:t>
            </w:r>
          </w:p>
          <w:p w:rsidR="00383A7E" w:rsidRPr="00AB5151" w:rsidRDefault="00383A7E" w:rsidP="006507F3">
            <w:pPr>
              <w:spacing w:after="0"/>
              <w:rPr>
                <w:rFonts w:eastAsia="Times New Roman" w:cs="Times New Roman"/>
                <w:color w:val="333333"/>
                <w:sz w:val="24"/>
                <w:szCs w:val="24"/>
                <w:lang w:eastAsia="ru-RU"/>
              </w:rPr>
            </w:pPr>
            <w:r w:rsidRPr="00CA1FAD">
              <w:rPr>
                <w:rFonts w:cs="Times New Roman"/>
                <w:sz w:val="24"/>
                <w:szCs w:val="24"/>
                <w:lang w:eastAsia="ru-RU"/>
              </w:rPr>
              <w:t>Беседы направленные на предупреждение вовлечения несовершеннолетних в участие в протестных акциях  с целью обеспечения безопасности несовершеннолетних, формирования у детей навыков критического мышления, умений оценивать возможные риски, противостоять манипулятивному воздействию</w:t>
            </w:r>
            <w:r w:rsidR="007E5ED6">
              <w:rPr>
                <w:rFonts w:cs="Times New Roman"/>
                <w:sz w:val="24"/>
                <w:szCs w:val="24"/>
                <w:lang w:eastAsia="ru-RU"/>
              </w:rPr>
              <w:t>.</w:t>
            </w:r>
          </w:p>
        </w:tc>
        <w:tc>
          <w:tcPr>
            <w:tcW w:w="2126" w:type="dxa"/>
            <w:shd w:val="clear" w:color="auto" w:fill="FFFFFF"/>
            <w:hideMark/>
          </w:tcPr>
          <w:p w:rsidR="006507F3" w:rsidRPr="00AB5151" w:rsidRDefault="007E5ED6" w:rsidP="00CF3065">
            <w:pPr>
              <w:spacing w:after="0"/>
              <w:jc w:val="center"/>
              <w:rPr>
                <w:rFonts w:eastAsia="Times New Roman" w:cs="Times New Roman"/>
                <w:color w:val="333333"/>
                <w:sz w:val="24"/>
                <w:szCs w:val="24"/>
                <w:lang w:eastAsia="ru-RU"/>
              </w:rPr>
            </w:pPr>
            <w:r w:rsidRPr="004248D2">
              <w:rPr>
                <w:rFonts w:eastAsia="Times New Roman" w:cs="Times New Roman"/>
                <w:sz w:val="24"/>
                <w:szCs w:val="24"/>
                <w:lang w:eastAsia="ru-RU"/>
              </w:rPr>
              <w:t>В течение года</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4.</w:t>
            </w:r>
          </w:p>
        </w:tc>
        <w:tc>
          <w:tcPr>
            <w:tcW w:w="9973" w:type="dxa"/>
            <w:gridSpan w:val="3"/>
            <w:shd w:val="clear" w:color="auto" w:fill="FFFFFF"/>
            <w:hideMark/>
          </w:tcPr>
          <w:p w:rsidR="006507F3" w:rsidRPr="00AB5151" w:rsidRDefault="006507F3" w:rsidP="00CF3065">
            <w:pPr>
              <w:spacing w:after="0"/>
              <w:jc w:val="center"/>
              <w:rPr>
                <w:rFonts w:eastAsia="Times New Roman" w:cs="Times New Roman"/>
                <w:color w:val="333333"/>
                <w:sz w:val="24"/>
                <w:szCs w:val="24"/>
                <w:lang w:eastAsia="ru-RU"/>
              </w:rPr>
            </w:pPr>
            <w:r w:rsidRPr="00AB5151">
              <w:rPr>
                <w:rFonts w:eastAsia="Times New Roman" w:cs="Times New Roman"/>
                <w:color w:val="333333"/>
                <w:sz w:val="24"/>
                <w:szCs w:val="24"/>
                <w:lang w:eastAsia="ru-RU"/>
              </w:rPr>
              <w:t>Развитие творческого мышления</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lastRenderedPageBreak/>
              <w:t>4.1.</w:t>
            </w:r>
          </w:p>
        </w:tc>
        <w:tc>
          <w:tcPr>
            <w:tcW w:w="3027" w:type="dxa"/>
            <w:shd w:val="clear" w:color="auto" w:fill="FFFFFF"/>
            <w:hideMark/>
          </w:tcPr>
          <w:p w:rsidR="006507F3"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Практическая подготовка (формирование умений и навыков, способствующих достижению спортивных результатов)</w:t>
            </w:r>
          </w:p>
        </w:tc>
        <w:tc>
          <w:tcPr>
            <w:tcW w:w="4820" w:type="dxa"/>
            <w:shd w:val="clear" w:color="auto" w:fill="FFFFFF"/>
            <w:hideMark/>
          </w:tcPr>
          <w:p w:rsidR="00DD43B9"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Семинары, мастер-классы, показательные выступления для обучающихся, направленные на:</w:t>
            </w:r>
          </w:p>
          <w:p w:rsidR="00DD43B9"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 - формирование умений и навыков, способствующих достижению спортивных результатов; </w:t>
            </w:r>
          </w:p>
          <w:p w:rsidR="00DD43B9"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7E5ED6"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xml:space="preserve">- правомерное поведение болельщиков; </w:t>
            </w:r>
          </w:p>
          <w:p w:rsidR="006507F3" w:rsidRPr="003302DC" w:rsidRDefault="006507F3" w:rsidP="006507F3">
            <w:pPr>
              <w:spacing w:after="0"/>
              <w:rPr>
                <w:rFonts w:eastAsia="Times New Roman" w:cs="Times New Roman"/>
                <w:sz w:val="24"/>
                <w:szCs w:val="24"/>
                <w:lang w:eastAsia="ru-RU"/>
              </w:rPr>
            </w:pPr>
            <w:r w:rsidRPr="003302DC">
              <w:rPr>
                <w:rFonts w:eastAsia="Times New Roman" w:cs="Times New Roman"/>
                <w:sz w:val="24"/>
                <w:szCs w:val="24"/>
                <w:lang w:eastAsia="ru-RU"/>
              </w:rPr>
              <w:t>- расширение общего к</w:t>
            </w:r>
            <w:r w:rsidR="000E6BCE" w:rsidRPr="003302DC">
              <w:rPr>
                <w:rFonts w:eastAsia="Times New Roman" w:cs="Times New Roman"/>
                <w:sz w:val="24"/>
                <w:szCs w:val="24"/>
                <w:lang w:eastAsia="ru-RU"/>
              </w:rPr>
              <w:t>ругозора юных спортсменов.</w:t>
            </w:r>
          </w:p>
        </w:tc>
        <w:tc>
          <w:tcPr>
            <w:tcW w:w="2126" w:type="dxa"/>
            <w:shd w:val="clear" w:color="auto" w:fill="FFFFFF"/>
            <w:hideMark/>
          </w:tcPr>
          <w:p w:rsidR="006507F3" w:rsidRPr="00AB5151" w:rsidRDefault="006507F3" w:rsidP="00CF3065">
            <w:pPr>
              <w:spacing w:after="0"/>
              <w:jc w:val="center"/>
              <w:rPr>
                <w:rFonts w:eastAsia="Times New Roman" w:cs="Times New Roman"/>
                <w:color w:val="333333"/>
                <w:sz w:val="24"/>
                <w:szCs w:val="24"/>
                <w:lang w:eastAsia="ru-RU"/>
              </w:rPr>
            </w:pPr>
            <w:r w:rsidRPr="00AB5151">
              <w:rPr>
                <w:rFonts w:eastAsia="Times New Roman" w:cs="Times New Roman"/>
                <w:color w:val="333333"/>
                <w:sz w:val="24"/>
                <w:szCs w:val="24"/>
                <w:lang w:eastAsia="ru-RU"/>
              </w:rPr>
              <w:t>В течение года</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4.2.</w:t>
            </w:r>
          </w:p>
        </w:tc>
        <w:tc>
          <w:tcPr>
            <w:tcW w:w="3027" w:type="dxa"/>
            <w:shd w:val="clear" w:color="auto" w:fill="FFFFFF"/>
            <w:hideMark/>
          </w:tcPr>
          <w:p w:rsidR="006507F3" w:rsidRPr="00AB5151" w:rsidRDefault="00383A7E" w:rsidP="006507F3">
            <w:pPr>
              <w:spacing w:after="0"/>
              <w:rPr>
                <w:rFonts w:eastAsia="Times New Roman" w:cs="Times New Roman"/>
                <w:color w:val="333333"/>
                <w:sz w:val="24"/>
                <w:szCs w:val="24"/>
                <w:lang w:eastAsia="ru-RU"/>
              </w:rPr>
            </w:pPr>
            <w:r w:rsidRPr="00CA1FAD">
              <w:rPr>
                <w:rFonts w:cs="Times New Roman"/>
                <w:sz w:val="24"/>
                <w:szCs w:val="24"/>
                <w:lang w:eastAsia="ru-RU"/>
              </w:rPr>
              <w:t>Организация и проведение летней оздоровительной компании</w:t>
            </w:r>
          </w:p>
        </w:tc>
        <w:tc>
          <w:tcPr>
            <w:tcW w:w="4820" w:type="dxa"/>
            <w:shd w:val="clear" w:color="auto" w:fill="FFFFFF"/>
            <w:hideMark/>
          </w:tcPr>
          <w:p w:rsidR="006507F3" w:rsidRPr="00AB5151" w:rsidRDefault="00383A7E" w:rsidP="005A7B0C">
            <w:pPr>
              <w:spacing w:after="0"/>
              <w:rPr>
                <w:rFonts w:eastAsia="Times New Roman" w:cs="Times New Roman"/>
                <w:color w:val="333333"/>
                <w:sz w:val="24"/>
                <w:szCs w:val="24"/>
                <w:lang w:eastAsia="ru-RU"/>
              </w:rPr>
            </w:pPr>
            <w:r w:rsidRPr="00CA1FAD">
              <w:rPr>
                <w:rFonts w:cs="Times New Roman"/>
                <w:sz w:val="24"/>
                <w:szCs w:val="24"/>
                <w:lang w:eastAsia="ru-RU"/>
              </w:rPr>
              <w:t>Предоставление списка нуждающихся в предоставл</w:t>
            </w:r>
            <w:r w:rsidR="005A7B0C">
              <w:rPr>
                <w:rFonts w:cs="Times New Roman"/>
                <w:sz w:val="24"/>
                <w:szCs w:val="24"/>
                <w:lang w:eastAsia="ru-RU"/>
              </w:rPr>
              <w:t xml:space="preserve">ении путевок в летние лагеря </w:t>
            </w:r>
            <w:r w:rsidRPr="00CA1FAD">
              <w:rPr>
                <w:rFonts w:cs="Times New Roman"/>
                <w:sz w:val="24"/>
                <w:szCs w:val="24"/>
                <w:lang w:eastAsia="ru-RU"/>
              </w:rPr>
              <w:t xml:space="preserve"> из детей «группы риска» и детей в ТЖС</w:t>
            </w:r>
            <w:r w:rsidR="007E5ED6">
              <w:rPr>
                <w:rFonts w:cs="Times New Roman"/>
                <w:sz w:val="24"/>
                <w:szCs w:val="24"/>
                <w:lang w:eastAsia="ru-RU"/>
              </w:rPr>
              <w:t>.</w:t>
            </w:r>
          </w:p>
        </w:tc>
        <w:tc>
          <w:tcPr>
            <w:tcW w:w="2126" w:type="dxa"/>
            <w:shd w:val="clear" w:color="auto" w:fill="FFFFFF"/>
            <w:hideMark/>
          </w:tcPr>
          <w:p w:rsidR="006507F3" w:rsidRPr="00AB5151" w:rsidRDefault="007E5ED6" w:rsidP="00CF3065">
            <w:pPr>
              <w:spacing w:after="0"/>
              <w:jc w:val="center"/>
              <w:rPr>
                <w:rFonts w:eastAsia="Times New Roman" w:cs="Times New Roman"/>
                <w:color w:val="333333"/>
                <w:sz w:val="24"/>
                <w:szCs w:val="24"/>
                <w:lang w:eastAsia="ru-RU"/>
              </w:rPr>
            </w:pPr>
            <w:r>
              <w:rPr>
                <w:rFonts w:eastAsia="Times New Roman" w:cs="Times New Roman"/>
                <w:color w:val="333333"/>
                <w:sz w:val="24"/>
                <w:szCs w:val="24"/>
                <w:lang w:eastAsia="ru-RU"/>
              </w:rPr>
              <w:t>Июнь</w:t>
            </w:r>
          </w:p>
        </w:tc>
      </w:tr>
      <w:tr w:rsidR="006507F3" w:rsidRPr="00AB5151" w:rsidTr="00CF3065">
        <w:tc>
          <w:tcPr>
            <w:tcW w:w="0" w:type="auto"/>
            <w:shd w:val="clear" w:color="auto" w:fill="FFFFFF"/>
            <w:hideMark/>
          </w:tcPr>
          <w:p w:rsidR="006507F3" w:rsidRPr="00AB5151" w:rsidRDefault="006507F3" w:rsidP="006507F3">
            <w:pPr>
              <w:spacing w:after="0"/>
              <w:rPr>
                <w:rFonts w:eastAsia="Times New Roman" w:cs="Times New Roman"/>
                <w:color w:val="333333"/>
                <w:sz w:val="24"/>
                <w:szCs w:val="24"/>
                <w:lang w:eastAsia="ru-RU"/>
              </w:rPr>
            </w:pPr>
            <w:r w:rsidRPr="00AB5151">
              <w:rPr>
                <w:rFonts w:eastAsia="Times New Roman" w:cs="Times New Roman"/>
                <w:color w:val="333333"/>
                <w:sz w:val="24"/>
                <w:szCs w:val="24"/>
                <w:lang w:eastAsia="ru-RU"/>
              </w:rPr>
              <w:t>5.</w:t>
            </w:r>
          </w:p>
        </w:tc>
        <w:tc>
          <w:tcPr>
            <w:tcW w:w="3027" w:type="dxa"/>
            <w:shd w:val="clear" w:color="auto" w:fill="FFFFFF"/>
            <w:hideMark/>
          </w:tcPr>
          <w:p w:rsidR="006507F3" w:rsidRPr="00A738C1" w:rsidRDefault="006507F3" w:rsidP="006507F3">
            <w:pPr>
              <w:spacing w:after="0"/>
              <w:rPr>
                <w:rFonts w:eastAsia="Times New Roman" w:cs="Times New Roman"/>
                <w:sz w:val="24"/>
                <w:szCs w:val="24"/>
                <w:lang w:eastAsia="ru-RU"/>
              </w:rPr>
            </w:pPr>
            <w:r w:rsidRPr="00A738C1">
              <w:rPr>
                <w:rFonts w:eastAsia="Times New Roman" w:cs="Times New Roman"/>
                <w:sz w:val="24"/>
                <w:szCs w:val="24"/>
                <w:lang w:eastAsia="ru-RU"/>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4820" w:type="dxa"/>
            <w:shd w:val="clear" w:color="auto" w:fill="FFFFFF"/>
            <w:hideMark/>
          </w:tcPr>
          <w:p w:rsidR="006507F3" w:rsidRPr="00AB5151" w:rsidRDefault="005A7B0C" w:rsidP="006507F3">
            <w:pPr>
              <w:spacing w:after="0"/>
              <w:rPr>
                <w:rFonts w:eastAsia="Times New Roman" w:cs="Times New Roman"/>
                <w:color w:val="333333"/>
                <w:sz w:val="24"/>
                <w:szCs w:val="24"/>
                <w:lang w:eastAsia="ru-RU"/>
              </w:rPr>
            </w:pPr>
            <w:r w:rsidRPr="00CA1FAD">
              <w:rPr>
                <w:rFonts w:cs="Times New Roman"/>
                <w:sz w:val="24"/>
                <w:szCs w:val="24"/>
                <w:lang w:eastAsia="ru-RU"/>
              </w:rPr>
              <w:t>Родительские собрания для законных представителей обучающихся с целью повышения уровня компетенции.</w:t>
            </w:r>
          </w:p>
        </w:tc>
        <w:tc>
          <w:tcPr>
            <w:tcW w:w="2126" w:type="dxa"/>
            <w:shd w:val="clear" w:color="auto" w:fill="FFFFFF"/>
            <w:vAlign w:val="center"/>
            <w:hideMark/>
          </w:tcPr>
          <w:p w:rsidR="006507F3" w:rsidRPr="00AB5151" w:rsidRDefault="007E5ED6" w:rsidP="00CF3065">
            <w:pPr>
              <w:spacing w:after="0"/>
              <w:jc w:val="center"/>
              <w:rPr>
                <w:rFonts w:eastAsia="Times New Roman" w:cs="Times New Roman"/>
                <w:sz w:val="24"/>
                <w:szCs w:val="24"/>
                <w:lang w:eastAsia="ru-RU"/>
              </w:rPr>
            </w:pPr>
            <w:r w:rsidRPr="004248D2">
              <w:rPr>
                <w:rFonts w:eastAsia="Times New Roman" w:cs="Times New Roman"/>
                <w:sz w:val="24"/>
                <w:szCs w:val="24"/>
                <w:lang w:eastAsia="ru-RU"/>
              </w:rPr>
              <w:t>В течение года</w:t>
            </w:r>
          </w:p>
        </w:tc>
      </w:tr>
    </w:tbl>
    <w:p w:rsidR="003363A2" w:rsidRDefault="003363A2" w:rsidP="00CA30C8">
      <w:pPr>
        <w:shd w:val="clear" w:color="auto" w:fill="FFFFFF"/>
        <w:spacing w:after="0" w:line="270" w:lineRule="atLeast"/>
        <w:rPr>
          <w:rFonts w:eastAsia="Times New Roman" w:cs="Times New Roman"/>
          <w:b/>
          <w:szCs w:val="28"/>
          <w:lang w:eastAsia="ru-RU"/>
        </w:rPr>
      </w:pPr>
    </w:p>
    <w:p w:rsidR="000E6BCE" w:rsidRPr="00AB3EE6" w:rsidRDefault="00451A53" w:rsidP="00A65437">
      <w:pPr>
        <w:shd w:val="clear" w:color="auto" w:fill="FFFFFF"/>
        <w:spacing w:after="0" w:line="270" w:lineRule="atLeast"/>
        <w:rPr>
          <w:rFonts w:eastAsia="Times New Roman" w:cs="Times New Roman"/>
          <w:b/>
          <w:sz w:val="24"/>
          <w:szCs w:val="24"/>
          <w:lang w:eastAsia="ru-RU"/>
        </w:rPr>
      </w:pPr>
      <w:r>
        <w:rPr>
          <w:rFonts w:eastAsia="Times New Roman" w:cs="Times New Roman"/>
          <w:b/>
          <w:szCs w:val="28"/>
          <w:lang w:eastAsia="ru-RU"/>
        </w:rPr>
        <w:t>1</w:t>
      </w:r>
      <w:r w:rsidR="00777693" w:rsidRPr="002E36D5">
        <w:rPr>
          <w:rFonts w:eastAsia="Times New Roman" w:cs="Times New Roman"/>
          <w:b/>
          <w:sz w:val="24"/>
          <w:szCs w:val="24"/>
          <w:lang w:eastAsia="ru-RU"/>
        </w:rPr>
        <w:t>.</w:t>
      </w:r>
      <w:r w:rsidR="00F16AA4">
        <w:rPr>
          <w:rFonts w:eastAsia="Times New Roman" w:cs="Times New Roman"/>
          <w:b/>
          <w:sz w:val="24"/>
          <w:szCs w:val="24"/>
          <w:lang w:eastAsia="ru-RU"/>
        </w:rPr>
        <w:t>7</w:t>
      </w:r>
      <w:r w:rsidR="00777693" w:rsidRPr="002E36D5">
        <w:rPr>
          <w:rFonts w:eastAsia="Times New Roman" w:cs="Times New Roman"/>
          <w:sz w:val="24"/>
          <w:szCs w:val="24"/>
          <w:lang w:eastAsia="ru-RU"/>
        </w:rPr>
        <w:t xml:space="preserve">. </w:t>
      </w:r>
      <w:r w:rsidR="00F376CA" w:rsidRPr="002E36D5">
        <w:rPr>
          <w:rFonts w:eastAsia="Times New Roman" w:cs="Times New Roman"/>
          <w:sz w:val="24"/>
          <w:szCs w:val="24"/>
          <w:lang w:eastAsia="ru-RU"/>
        </w:rPr>
        <w:t xml:space="preserve"> </w:t>
      </w:r>
      <w:r w:rsidR="00CF3065">
        <w:rPr>
          <w:rFonts w:eastAsia="Times New Roman" w:cs="Times New Roman"/>
          <w:b/>
          <w:sz w:val="24"/>
          <w:szCs w:val="24"/>
          <w:lang w:eastAsia="ru-RU"/>
        </w:rPr>
        <w:t xml:space="preserve">План </w:t>
      </w:r>
      <w:r w:rsidR="00740023">
        <w:rPr>
          <w:rFonts w:eastAsia="Times New Roman" w:cs="Times New Roman"/>
          <w:b/>
          <w:sz w:val="24"/>
          <w:szCs w:val="24"/>
          <w:lang w:eastAsia="ru-RU"/>
        </w:rPr>
        <w:t xml:space="preserve">мероприятий </w:t>
      </w:r>
      <w:r w:rsidR="00170C5B">
        <w:rPr>
          <w:rFonts w:eastAsia="Times New Roman" w:cs="Times New Roman"/>
          <w:b/>
          <w:sz w:val="24"/>
          <w:szCs w:val="24"/>
          <w:lang w:eastAsia="ru-RU"/>
        </w:rPr>
        <w:t xml:space="preserve">направленный </w:t>
      </w:r>
      <w:r w:rsidR="00096FC2">
        <w:rPr>
          <w:rFonts w:eastAsia="Times New Roman" w:cs="Times New Roman"/>
          <w:b/>
          <w:sz w:val="24"/>
          <w:szCs w:val="24"/>
          <w:lang w:eastAsia="ru-RU"/>
        </w:rPr>
        <w:t xml:space="preserve">на </w:t>
      </w:r>
      <w:r w:rsidR="001401E2" w:rsidRPr="002E36D5">
        <w:rPr>
          <w:rFonts w:eastAsia="Times New Roman" w:cs="Times New Roman"/>
          <w:b/>
          <w:sz w:val="24"/>
          <w:szCs w:val="24"/>
          <w:lang w:eastAsia="ru-RU"/>
        </w:rPr>
        <w:t>предотвращение  допинга  в</w:t>
      </w:r>
      <w:r w:rsidR="00A65437">
        <w:rPr>
          <w:rFonts w:eastAsia="Times New Roman" w:cs="Times New Roman"/>
          <w:b/>
          <w:sz w:val="24"/>
          <w:szCs w:val="24"/>
          <w:lang w:eastAsia="ru-RU"/>
        </w:rPr>
        <w:t xml:space="preserve"> </w:t>
      </w:r>
      <w:r w:rsidR="001401E2" w:rsidRPr="002E36D5">
        <w:rPr>
          <w:rFonts w:eastAsia="Times New Roman" w:cs="Times New Roman"/>
          <w:b/>
          <w:sz w:val="24"/>
          <w:szCs w:val="24"/>
          <w:lang w:eastAsia="ru-RU"/>
        </w:rPr>
        <w:t>спорте и борьбу с ним</w:t>
      </w:r>
    </w:p>
    <w:p w:rsidR="000D3776" w:rsidRPr="000D3776" w:rsidRDefault="000D3776" w:rsidP="000D3776">
      <w:pPr>
        <w:widowControl w:val="0"/>
        <w:spacing w:after="0"/>
        <w:ind w:firstLine="709"/>
        <w:jc w:val="both"/>
        <w:rPr>
          <w:rFonts w:eastAsia="Times New Roman" w:cs="Times New Roman"/>
          <w:color w:val="000000"/>
          <w:sz w:val="24"/>
          <w:szCs w:val="24"/>
          <w:lang w:eastAsia="ru-RU" w:bidi="ru-RU"/>
        </w:rPr>
      </w:pPr>
      <w:r w:rsidRPr="000D3776">
        <w:rPr>
          <w:rFonts w:eastAsia="Times New Roman" w:cs="Times New Roman"/>
          <w:color w:val="000000"/>
          <w:sz w:val="24"/>
          <w:szCs w:val="24"/>
          <w:lang w:eastAsia="ru-RU" w:bidi="ru-RU"/>
        </w:rPr>
        <w:t xml:space="preserve">В соответствии с ч.2 ст.43 Федерального закона от 4 декабря 2007 г. №329-ФЗ «О физической культуре и спорте в Российской федерации» (доступен по ссылке </w:t>
      </w:r>
      <w:hyperlink r:id="rId19" w:history="1">
        <w:r w:rsidRPr="000D3776">
          <w:rPr>
            <w:rFonts w:eastAsia="Times New Roman" w:cs="Times New Roman"/>
            <w:color w:val="000080"/>
            <w:sz w:val="24"/>
            <w:szCs w:val="24"/>
            <w:u w:val="single"/>
            <w:lang w:val="en-US" w:bidi="en-US"/>
          </w:rPr>
          <w:t>https</w:t>
        </w:r>
        <w:r w:rsidRPr="000D3776">
          <w:rPr>
            <w:rFonts w:eastAsia="Times New Roman" w:cs="Times New Roman"/>
            <w:color w:val="000080"/>
            <w:sz w:val="24"/>
            <w:szCs w:val="24"/>
            <w:u w:val="single"/>
            <w:lang w:bidi="en-US"/>
          </w:rPr>
          <w:t>://</w:t>
        </w:r>
        <w:r w:rsidRPr="000D3776">
          <w:rPr>
            <w:rFonts w:eastAsia="Times New Roman" w:cs="Times New Roman"/>
            <w:color w:val="000080"/>
            <w:sz w:val="24"/>
            <w:szCs w:val="24"/>
            <w:u w:val="single"/>
            <w:lang w:val="en-US" w:bidi="en-US"/>
          </w:rPr>
          <w:t>www</w:t>
        </w:r>
        <w:r w:rsidRPr="000D3776">
          <w:rPr>
            <w:rFonts w:eastAsia="Times New Roman" w:cs="Times New Roman"/>
            <w:color w:val="000080"/>
            <w:sz w:val="24"/>
            <w:szCs w:val="24"/>
            <w:u w:val="single"/>
            <w:lang w:bidi="en-US"/>
          </w:rPr>
          <w:t>.</w:t>
        </w:r>
        <w:r w:rsidRPr="000D3776">
          <w:rPr>
            <w:rFonts w:eastAsia="Times New Roman" w:cs="Times New Roman"/>
            <w:color w:val="000080"/>
            <w:sz w:val="24"/>
            <w:szCs w:val="24"/>
            <w:u w:val="single"/>
            <w:lang w:val="en-US" w:bidi="en-US"/>
          </w:rPr>
          <w:t>consultant</w:t>
        </w:r>
        <w:r w:rsidRPr="000D3776">
          <w:rPr>
            <w:rFonts w:eastAsia="Times New Roman" w:cs="Times New Roman"/>
            <w:color w:val="000080"/>
            <w:sz w:val="24"/>
            <w:szCs w:val="24"/>
            <w:u w:val="single"/>
            <w:lang w:bidi="en-US"/>
          </w:rPr>
          <w:t>.</w:t>
        </w:r>
        <w:r w:rsidRPr="000D3776">
          <w:rPr>
            <w:rFonts w:eastAsia="Times New Roman" w:cs="Times New Roman"/>
            <w:color w:val="000080"/>
            <w:sz w:val="24"/>
            <w:szCs w:val="24"/>
            <w:u w:val="single"/>
            <w:lang w:val="en-US" w:bidi="en-US"/>
          </w:rPr>
          <w:t>ru</w:t>
        </w:r>
        <w:r w:rsidRPr="000D3776">
          <w:rPr>
            <w:rFonts w:eastAsia="Times New Roman" w:cs="Times New Roman"/>
            <w:color w:val="000080"/>
            <w:sz w:val="24"/>
            <w:szCs w:val="24"/>
            <w:u w:val="single"/>
            <w:lang w:bidi="en-US"/>
          </w:rPr>
          <w:t>/</w:t>
        </w:r>
        <w:r w:rsidRPr="000D3776">
          <w:rPr>
            <w:rFonts w:eastAsia="Times New Roman" w:cs="Times New Roman"/>
            <w:color w:val="000080"/>
            <w:sz w:val="24"/>
            <w:szCs w:val="24"/>
            <w:u w:val="single"/>
            <w:lang w:val="en-US" w:bidi="en-US"/>
          </w:rPr>
          <w:t>document</w:t>
        </w:r>
        <w:r w:rsidRPr="000D3776">
          <w:rPr>
            <w:rFonts w:eastAsia="Times New Roman" w:cs="Times New Roman"/>
            <w:color w:val="000080"/>
            <w:sz w:val="24"/>
            <w:szCs w:val="24"/>
            <w:u w:val="single"/>
            <w:lang w:bidi="en-US"/>
          </w:rPr>
          <w:t>/</w:t>
        </w:r>
        <w:r w:rsidRPr="000D3776">
          <w:rPr>
            <w:rFonts w:eastAsia="Times New Roman" w:cs="Times New Roman"/>
            <w:color w:val="000080"/>
            <w:sz w:val="24"/>
            <w:szCs w:val="24"/>
            <w:u w:val="single"/>
            <w:lang w:val="en-US" w:bidi="en-US"/>
          </w:rPr>
          <w:t>consdocLAW</w:t>
        </w:r>
        <w:r w:rsidRPr="000D3776">
          <w:rPr>
            <w:rFonts w:eastAsia="Times New Roman" w:cs="Times New Roman"/>
            <w:color w:val="000080"/>
            <w:sz w:val="24"/>
            <w:szCs w:val="24"/>
            <w:u w:val="single"/>
            <w:lang w:bidi="en-US"/>
          </w:rPr>
          <w:t>73038/010</w:t>
        </w:r>
        <w:r w:rsidRPr="000D3776">
          <w:rPr>
            <w:rFonts w:eastAsia="Times New Roman" w:cs="Times New Roman"/>
            <w:color w:val="000080"/>
            <w:sz w:val="24"/>
            <w:szCs w:val="24"/>
            <w:u w:val="single"/>
            <w:lang w:val="en-US" w:bidi="en-US"/>
          </w:rPr>
          <w:t>f</w:t>
        </w:r>
        <w:r w:rsidRPr="000D3776">
          <w:rPr>
            <w:rFonts w:eastAsia="Times New Roman" w:cs="Times New Roman"/>
            <w:color w:val="000080"/>
            <w:sz w:val="24"/>
            <w:szCs w:val="24"/>
            <w:u w:val="single"/>
            <w:lang w:bidi="en-US"/>
          </w:rPr>
          <w:t>23</w:t>
        </w:r>
        <w:r w:rsidRPr="000D3776">
          <w:rPr>
            <w:rFonts w:eastAsia="Times New Roman" w:cs="Times New Roman"/>
            <w:color w:val="000080"/>
            <w:sz w:val="24"/>
            <w:szCs w:val="24"/>
            <w:u w:val="single"/>
            <w:lang w:val="en-US" w:bidi="en-US"/>
          </w:rPr>
          <w:t>e</w:t>
        </w:r>
        <w:r w:rsidRPr="000D3776">
          <w:rPr>
            <w:rFonts w:eastAsia="Times New Roman" w:cs="Times New Roman"/>
            <w:color w:val="000080"/>
            <w:sz w:val="24"/>
            <w:szCs w:val="24"/>
            <w:u w:val="single"/>
            <w:lang w:bidi="en-US"/>
          </w:rPr>
          <w:t>39</w:t>
        </w:r>
        <w:r w:rsidRPr="000D3776">
          <w:rPr>
            <w:rFonts w:eastAsia="Times New Roman" w:cs="Times New Roman"/>
            <w:color w:val="000080"/>
            <w:sz w:val="24"/>
            <w:szCs w:val="24"/>
            <w:u w:val="single"/>
            <w:lang w:val="en-US" w:bidi="en-US"/>
          </w:rPr>
          <w:t>b</w:t>
        </w:r>
        <w:r w:rsidRPr="000D3776">
          <w:rPr>
            <w:rFonts w:eastAsia="Times New Roman" w:cs="Times New Roman"/>
            <w:color w:val="000080"/>
            <w:sz w:val="24"/>
            <w:szCs w:val="24"/>
            <w:u w:val="single"/>
            <w:lang w:bidi="en-US"/>
          </w:rPr>
          <w:t>19</w:t>
        </w:r>
        <w:r w:rsidRPr="000D3776">
          <w:rPr>
            <w:rFonts w:eastAsia="Times New Roman" w:cs="Times New Roman"/>
            <w:color w:val="000080"/>
            <w:sz w:val="24"/>
            <w:szCs w:val="24"/>
            <w:u w:val="single"/>
            <w:lang w:val="en-US" w:bidi="en-US"/>
          </w:rPr>
          <w:t>c</w:t>
        </w:r>
        <w:r w:rsidRPr="000D3776">
          <w:rPr>
            <w:rFonts w:eastAsia="Times New Roman" w:cs="Times New Roman"/>
            <w:color w:val="000080"/>
            <w:sz w:val="24"/>
            <w:szCs w:val="24"/>
            <w:u w:val="single"/>
            <w:lang w:bidi="en-US"/>
          </w:rPr>
          <w:t>2</w:t>
        </w:r>
        <w:r w:rsidRPr="000D3776">
          <w:rPr>
            <w:rFonts w:eastAsia="Times New Roman" w:cs="Times New Roman"/>
            <w:color w:val="000080"/>
            <w:sz w:val="24"/>
            <w:szCs w:val="24"/>
            <w:u w:val="single"/>
            <w:lang w:val="en-US" w:bidi="en-US"/>
          </w:rPr>
          <w:t>bd</w:t>
        </w:r>
        <w:r w:rsidRPr="000D3776">
          <w:rPr>
            <w:rFonts w:eastAsia="Times New Roman" w:cs="Times New Roman"/>
            <w:color w:val="000080"/>
            <w:sz w:val="24"/>
            <w:szCs w:val="24"/>
            <w:u w:val="single"/>
            <w:lang w:bidi="en-US"/>
          </w:rPr>
          <w:t>2</w:t>
        </w:r>
        <w:r w:rsidRPr="000D3776">
          <w:rPr>
            <w:rFonts w:eastAsia="Times New Roman" w:cs="Times New Roman"/>
            <w:color w:val="000080"/>
            <w:sz w:val="24"/>
            <w:szCs w:val="24"/>
            <w:u w:val="single"/>
            <w:lang w:val="en-US" w:bidi="en-US"/>
          </w:rPr>
          <w:t>d</w:t>
        </w:r>
        <w:r w:rsidRPr="000D3776">
          <w:rPr>
            <w:rFonts w:eastAsia="Times New Roman" w:cs="Times New Roman"/>
            <w:color w:val="000080"/>
            <w:sz w:val="24"/>
            <w:szCs w:val="24"/>
            <w:u w:val="single"/>
            <w:lang w:bidi="en-US"/>
          </w:rPr>
          <w:t>1</w:t>
        </w:r>
        <w:r w:rsidRPr="000D3776">
          <w:rPr>
            <w:rFonts w:eastAsia="Times New Roman" w:cs="Times New Roman"/>
            <w:color w:val="000080"/>
            <w:sz w:val="24"/>
            <w:szCs w:val="24"/>
            <w:u w:val="single"/>
            <w:lang w:val="en-US" w:bidi="en-US"/>
          </w:rPr>
          <w:t>e</w:t>
        </w:r>
        <w:r w:rsidRPr="000D3776">
          <w:rPr>
            <w:rFonts w:eastAsia="Times New Roman" w:cs="Times New Roman"/>
            <w:color w:val="000080"/>
            <w:sz w:val="24"/>
            <w:szCs w:val="24"/>
            <w:u w:val="single"/>
            <w:lang w:bidi="en-US"/>
          </w:rPr>
          <w:t>29</w:t>
        </w:r>
        <w:r w:rsidRPr="000D3776">
          <w:rPr>
            <w:rFonts w:eastAsia="Times New Roman" w:cs="Times New Roman"/>
            <w:color w:val="000080"/>
            <w:sz w:val="24"/>
            <w:szCs w:val="24"/>
            <w:u w:val="single"/>
            <w:lang w:val="en-US" w:bidi="en-US"/>
          </w:rPr>
          <w:t>b</w:t>
        </w:r>
      </w:hyperlink>
      <w:hyperlink r:id="rId20" w:history="1">
        <w:r w:rsidRPr="000D3776">
          <w:rPr>
            <w:rFonts w:eastAsia="Times New Roman" w:cs="Times New Roman"/>
            <w:color w:val="000000"/>
            <w:sz w:val="24"/>
            <w:szCs w:val="24"/>
            <w:lang w:bidi="en-US"/>
          </w:rPr>
          <w:t>4</w:t>
        </w:r>
        <w:r w:rsidRPr="000D3776">
          <w:rPr>
            <w:rFonts w:eastAsia="Times New Roman" w:cs="Times New Roman"/>
            <w:color w:val="000000"/>
            <w:sz w:val="24"/>
            <w:szCs w:val="24"/>
            <w:lang w:val="en-US" w:bidi="en-US"/>
          </w:rPr>
          <w:t>c</w:t>
        </w:r>
        <w:r w:rsidRPr="000D3776">
          <w:rPr>
            <w:rFonts w:eastAsia="Times New Roman" w:cs="Times New Roman"/>
            <w:color w:val="000000"/>
            <w:sz w:val="24"/>
            <w:szCs w:val="24"/>
            <w:lang w:bidi="en-US"/>
          </w:rPr>
          <w:t>04751</w:t>
        </w:r>
        <w:r w:rsidRPr="000D3776">
          <w:rPr>
            <w:rFonts w:eastAsia="Times New Roman" w:cs="Times New Roman"/>
            <w:color w:val="000000"/>
            <w:sz w:val="24"/>
            <w:szCs w:val="24"/>
            <w:lang w:val="en-US" w:bidi="en-US"/>
          </w:rPr>
          <w:t>bbc</w:t>
        </w:r>
        <w:r w:rsidRPr="000D3776">
          <w:rPr>
            <w:rFonts w:eastAsia="Times New Roman" w:cs="Times New Roman"/>
            <w:color w:val="000000"/>
            <w:sz w:val="24"/>
            <w:szCs w:val="24"/>
            <w:lang w:bidi="en-US"/>
          </w:rPr>
          <w:t>13954</w:t>
        </w:r>
        <w:r w:rsidRPr="000D3776">
          <w:rPr>
            <w:rFonts w:eastAsia="Times New Roman" w:cs="Times New Roman"/>
            <w:color w:val="000000"/>
            <w:sz w:val="24"/>
            <w:szCs w:val="24"/>
            <w:lang w:val="en-US" w:bidi="en-US"/>
          </w:rPr>
          <w:t>bc</w:t>
        </w:r>
        <w:r w:rsidRPr="000D3776">
          <w:rPr>
            <w:rFonts w:eastAsia="Times New Roman" w:cs="Times New Roman"/>
            <w:color w:val="000000"/>
            <w:sz w:val="24"/>
            <w:szCs w:val="24"/>
            <w:lang w:bidi="en-US"/>
          </w:rPr>
          <w:t>/</w:t>
        </w:r>
      </w:hyperlink>
      <w:r w:rsidRPr="000D3776">
        <w:rPr>
          <w:rFonts w:eastAsia="Times New Roman" w:cs="Times New Roman"/>
          <w:color w:val="000000"/>
          <w:sz w:val="24"/>
          <w:szCs w:val="24"/>
          <w:lang w:bidi="en-US"/>
        </w:rPr>
        <w:t>)</w:t>
      </w:r>
      <w:r w:rsidRPr="000D3776">
        <w:rPr>
          <w:rFonts w:eastAsia="Courier New" w:cs="Times New Roman"/>
          <w:color w:val="000000"/>
          <w:sz w:val="24"/>
          <w:szCs w:val="24"/>
          <w:lang w:eastAsia="ru-RU"/>
        </w:rPr>
        <w:t xml:space="preserve"> </w:t>
      </w:r>
      <w:r w:rsidRPr="000D3776">
        <w:rPr>
          <w:rFonts w:eastAsia="Times New Roman" w:cs="Times New Roman"/>
          <w:color w:val="000000"/>
          <w:sz w:val="24"/>
          <w:szCs w:val="24"/>
          <w:lang w:eastAsia="ru-RU" w:bidi="ru-RU"/>
        </w:rPr>
        <w:t>МБУДО СШОР «Лидер» обязана реализовывать меры по предотвращению допинга в</w:t>
      </w:r>
      <w:r w:rsidRPr="000D3776">
        <w:rPr>
          <w:rFonts w:eastAsia="Times New Roman" w:cs="Times New Roman"/>
          <w:color w:val="000000"/>
          <w:sz w:val="24"/>
          <w:szCs w:val="24"/>
          <w:lang w:val="en-US" w:eastAsia="ru-RU" w:bidi="ru-RU"/>
        </w:rPr>
        <w:t> </w:t>
      </w:r>
      <w:r w:rsidRPr="000D3776">
        <w:rPr>
          <w:rFonts w:eastAsia="Times New Roman" w:cs="Times New Roman"/>
          <w:color w:val="000000"/>
          <w:sz w:val="24"/>
          <w:szCs w:val="24"/>
          <w:lang w:eastAsia="ru-RU" w:bidi="ru-RU"/>
        </w:rPr>
        <w:t>спорте и борьбе с ним, в том числе ежегодно проводить с обучающимися,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0D3776" w:rsidRPr="000D3776" w:rsidRDefault="000D3776" w:rsidP="000D3776">
      <w:pPr>
        <w:widowControl w:val="0"/>
        <w:spacing w:after="0"/>
        <w:ind w:firstLine="709"/>
        <w:jc w:val="both"/>
        <w:rPr>
          <w:rFonts w:eastAsia="Times New Roman" w:cs="Times New Roman"/>
          <w:color w:val="000000"/>
          <w:sz w:val="24"/>
          <w:szCs w:val="24"/>
          <w:lang w:eastAsia="ru-RU" w:bidi="ru-RU"/>
        </w:rPr>
      </w:pPr>
      <w:r w:rsidRPr="000D3776">
        <w:rPr>
          <w:rFonts w:eastAsia="Times New Roman" w:cs="Times New Roman"/>
          <w:color w:val="000000"/>
          <w:sz w:val="24"/>
          <w:szCs w:val="24"/>
          <w:lang w:eastAsia="ru-RU" w:bidi="ru-RU"/>
        </w:rPr>
        <w:t>Меры, направленные на предотвращение допинга в спорте и борьбе с ним, включают следующие мероприятия:</w:t>
      </w:r>
    </w:p>
    <w:p w:rsidR="000D3776" w:rsidRPr="000D3776" w:rsidRDefault="000D3776" w:rsidP="000D3776">
      <w:pPr>
        <w:widowControl w:val="0"/>
        <w:numPr>
          <w:ilvl w:val="0"/>
          <w:numId w:val="28"/>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Проведение ежегодных семинаров/лекций/уроков/викторин для спортсменов и персонала спортсменов, а также родительских собраний;</w:t>
      </w:r>
    </w:p>
    <w:p w:rsidR="000D3776" w:rsidRPr="000D3776" w:rsidRDefault="000D3776" w:rsidP="000D3776">
      <w:pPr>
        <w:widowControl w:val="0"/>
        <w:numPr>
          <w:ilvl w:val="0"/>
          <w:numId w:val="28"/>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Ежегодное обучение ответственных за антидопинговое обучение в организациях, осуществляющих спортивную подготовку;</w:t>
      </w:r>
    </w:p>
    <w:p w:rsidR="000D3776" w:rsidRPr="000D3776" w:rsidRDefault="000D3776" w:rsidP="000D3776">
      <w:pPr>
        <w:widowControl w:val="0"/>
        <w:numPr>
          <w:ilvl w:val="0"/>
          <w:numId w:val="28"/>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Ежегодная оценка уровня знаний.</w:t>
      </w:r>
    </w:p>
    <w:p w:rsidR="000D3776" w:rsidRPr="000D3776" w:rsidRDefault="000D3776" w:rsidP="000D3776">
      <w:pPr>
        <w:widowControl w:val="0"/>
        <w:spacing w:after="0"/>
        <w:ind w:firstLine="709"/>
        <w:jc w:val="both"/>
        <w:rPr>
          <w:rFonts w:eastAsia="Times New Roman" w:cs="Times New Roman"/>
          <w:color w:val="000000"/>
          <w:sz w:val="24"/>
          <w:szCs w:val="24"/>
          <w:lang w:eastAsia="ru-RU" w:bidi="ru-RU"/>
        </w:rPr>
      </w:pPr>
      <w:r w:rsidRPr="000D3776">
        <w:rPr>
          <w:rFonts w:eastAsia="Times New Roman" w:cs="Times New Roman"/>
          <w:color w:val="000000"/>
          <w:sz w:val="24"/>
          <w:szCs w:val="24"/>
          <w:lang w:eastAsia="ru-RU" w:bidi="ru-RU"/>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0D3776" w:rsidRPr="000D3776" w:rsidRDefault="000D3776" w:rsidP="000D3776">
      <w:pPr>
        <w:widowControl w:val="0"/>
        <w:spacing w:after="0"/>
        <w:ind w:firstLine="709"/>
        <w:jc w:val="both"/>
        <w:rPr>
          <w:rFonts w:eastAsia="Times New Roman" w:cs="Times New Roman"/>
          <w:color w:val="000000"/>
          <w:sz w:val="24"/>
          <w:szCs w:val="24"/>
          <w:lang w:eastAsia="ru-RU" w:bidi="ru-RU"/>
        </w:rPr>
      </w:pPr>
      <w:r w:rsidRPr="000D3776">
        <w:rPr>
          <w:rFonts w:eastAsia="Times New Roman" w:cs="Times New Roman"/>
          <w:color w:val="000000"/>
          <w:sz w:val="24"/>
          <w:szCs w:val="24"/>
          <w:lang w:eastAsia="ru-RU" w:bidi="ru-RU"/>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наличие запрещенной субстанции, или е метаболитов, или маркеров в пробе, взятой у спортсмена.</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 xml:space="preserve">Использование или попытка использования спортсменом запрещенной субстанции или </w:t>
      </w:r>
      <w:r w:rsidRPr="000D3776">
        <w:rPr>
          <w:rFonts w:eastAsia="Times New Roman" w:cs="Times New Roman"/>
          <w:sz w:val="22"/>
          <w:lang w:bidi="ru-RU"/>
        </w:rPr>
        <w:lastRenderedPageBreak/>
        <w:t>запрещенного метода;</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Уклонение, отказ или неявка спортсмена на процедуру сдачи проб.</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Нарушение спортсменом порядка предоставления информации о местонахождении.</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Фальсификация или попытка фальсификации любой составляющей допинг-контроля со стороны спортсмена или иного лица.</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Обладание запрещенной субстанцией или запрещенным методом со стороны спортсмена или персонала спортсмена.</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Распространение или попытка распространения любой запрещенной субстанции или запрещенного метода спортсменом или иным лицом.</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Назначение или попытка назначения спортсменом или иным лицом любому спортсмену в</w:t>
      </w:r>
      <w:r w:rsidRPr="000D3776">
        <w:rPr>
          <w:rFonts w:eastAsia="Times New Roman" w:cs="Times New Roman"/>
          <w:sz w:val="22"/>
          <w:lang w:val="en-US" w:bidi="ru-RU"/>
        </w:rPr>
        <w:t> </w:t>
      </w:r>
      <w:r w:rsidRPr="000D3776">
        <w:rPr>
          <w:rFonts w:eastAsia="Times New Roman" w:cs="Times New Roman"/>
          <w:sz w:val="22"/>
          <w:lang w:bidi="ru-RU"/>
        </w:rPr>
        <w:t>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w:t>
      </w:r>
      <w:r w:rsidRPr="000D3776">
        <w:rPr>
          <w:rFonts w:eastAsia="Times New Roman" w:cs="Times New Roman"/>
          <w:sz w:val="22"/>
          <w:lang w:val="en-US" w:bidi="ru-RU"/>
        </w:rPr>
        <w:t> </w:t>
      </w:r>
      <w:r w:rsidRPr="000D3776">
        <w:rPr>
          <w:rFonts w:eastAsia="Times New Roman" w:cs="Times New Roman"/>
          <w:sz w:val="22"/>
          <w:lang w:bidi="ru-RU"/>
        </w:rPr>
        <w:t>внесоревновательный период.</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Соучастие или попытка соучастия со стороны спортсмена или иного лица.</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Запрещенное сотрудничество со стороны спортсмена или иного лица.</w:t>
      </w:r>
    </w:p>
    <w:p w:rsidR="000D3776" w:rsidRPr="000D3776" w:rsidRDefault="000D3776" w:rsidP="000D3776">
      <w:pPr>
        <w:widowControl w:val="0"/>
        <w:numPr>
          <w:ilvl w:val="0"/>
          <w:numId w:val="29"/>
        </w:numPr>
        <w:spacing w:after="0" w:line="256" w:lineRule="auto"/>
        <w:contextualSpacing/>
        <w:jc w:val="both"/>
        <w:rPr>
          <w:rFonts w:eastAsia="Times New Roman" w:cs="Times New Roman"/>
          <w:sz w:val="22"/>
          <w:lang w:bidi="ru-RU"/>
        </w:rPr>
      </w:pPr>
      <w:r w:rsidRPr="000D3776">
        <w:rPr>
          <w:rFonts w:eastAsia="Times New Roman" w:cs="Times New Roman"/>
          <w:sz w:val="22"/>
          <w:lang w:bidi="ru-RU"/>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0D3776" w:rsidRPr="000D3776" w:rsidRDefault="000D3776" w:rsidP="000D3776">
      <w:pPr>
        <w:widowControl w:val="0"/>
        <w:spacing w:after="0"/>
        <w:ind w:firstLine="709"/>
        <w:jc w:val="both"/>
        <w:rPr>
          <w:rFonts w:eastAsia="Times New Roman" w:cs="Times New Roman"/>
          <w:color w:val="000000"/>
          <w:sz w:val="24"/>
          <w:szCs w:val="24"/>
          <w:lang w:eastAsia="ru-RU" w:bidi="ru-RU"/>
        </w:rPr>
      </w:pPr>
      <w:r w:rsidRPr="000D3776">
        <w:rPr>
          <w:rFonts w:eastAsia="Times New Roman" w:cs="Times New Roman"/>
          <w:color w:val="000000"/>
          <w:sz w:val="24"/>
          <w:szCs w:val="24"/>
          <w:lang w:eastAsia="ru-RU" w:bidi="ru-RU"/>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w:t>
      </w:r>
      <w:r w:rsidRPr="000D3776">
        <w:rPr>
          <w:rFonts w:eastAsia="Times New Roman" w:cs="Times New Roman"/>
          <w:color w:val="000000"/>
          <w:sz w:val="24"/>
          <w:szCs w:val="24"/>
          <w:lang w:val="en-US" w:eastAsia="ru-RU" w:bidi="ru-RU"/>
        </w:rPr>
        <w:t> </w:t>
      </w:r>
      <w:r w:rsidRPr="000D3776">
        <w:rPr>
          <w:rFonts w:eastAsia="Times New Roman" w:cs="Times New Roman"/>
          <w:color w:val="000000"/>
          <w:sz w:val="24"/>
          <w:szCs w:val="24"/>
          <w:lang w:eastAsia="ru-RU" w:bidi="ru-RU"/>
        </w:rPr>
        <w:t>состав препарата, могут не соответствовать субстанциям, указанных на его упаковке.</w:t>
      </w:r>
    </w:p>
    <w:p w:rsidR="000D3776" w:rsidRPr="000D3776" w:rsidRDefault="000D3776" w:rsidP="000D3776">
      <w:pPr>
        <w:widowControl w:val="0"/>
        <w:spacing w:after="0"/>
        <w:ind w:firstLine="709"/>
        <w:jc w:val="both"/>
        <w:rPr>
          <w:rFonts w:eastAsia="Times New Roman" w:cs="Times New Roman"/>
          <w:color w:val="000000"/>
          <w:sz w:val="24"/>
          <w:szCs w:val="24"/>
          <w:lang w:eastAsia="ru-RU" w:bidi="ru-RU"/>
        </w:rPr>
      </w:pPr>
      <w:r w:rsidRPr="000D3776">
        <w:rPr>
          <w:rFonts w:eastAsia="Times New Roman" w:cs="Times New Roman"/>
          <w:color w:val="000000"/>
          <w:sz w:val="24"/>
          <w:szCs w:val="24"/>
          <w:lang w:eastAsia="ru-RU" w:bidi="ru-RU"/>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(Приказ Минспорта РФ от </w:t>
      </w:r>
      <w:r w:rsidRPr="000D3776">
        <w:rPr>
          <w:rFonts w:eastAsia="Times New Roman" w:cs="Times New Roman"/>
          <w:color w:val="000000"/>
          <w:sz w:val="24"/>
          <w:szCs w:val="24"/>
          <w:lang w:bidi="en-US"/>
        </w:rPr>
        <w:t xml:space="preserve">24.06.2021 </w:t>
      </w:r>
      <w:r w:rsidRPr="000D3776">
        <w:rPr>
          <w:rFonts w:eastAsia="Times New Roman" w:cs="Times New Roman"/>
          <w:color w:val="000000"/>
          <w:sz w:val="24"/>
          <w:szCs w:val="24"/>
          <w:lang w:eastAsia="ru-RU" w:bidi="ru-RU"/>
        </w:rPr>
        <w:t xml:space="preserve">года </w:t>
      </w:r>
      <w:r w:rsidRPr="000D3776">
        <w:rPr>
          <w:rFonts w:eastAsia="Times New Roman" w:cs="Times New Roman"/>
          <w:color w:val="000000"/>
          <w:sz w:val="24"/>
          <w:szCs w:val="24"/>
          <w:lang w:bidi="en-US"/>
        </w:rPr>
        <w:t xml:space="preserve">№464 </w:t>
      </w:r>
      <w:r w:rsidRPr="000D3776">
        <w:rPr>
          <w:rFonts w:eastAsia="Times New Roman" w:cs="Times New Roman"/>
          <w:color w:val="000000"/>
          <w:sz w:val="24"/>
          <w:szCs w:val="24"/>
          <w:lang w:eastAsia="ru-RU" w:bidi="ru-RU"/>
        </w:rPr>
        <w:t>«Об утверждении общероссийских антидопинговых правил»</w:t>
      </w:r>
      <w:r w:rsidRPr="000D3776">
        <w:rPr>
          <w:rFonts w:eastAsia="Times New Roman" w:cs="Times New Roman"/>
          <w:color w:val="000000"/>
          <w:sz w:val="24"/>
          <w:szCs w:val="24"/>
          <w:lang w:bidi="en-US"/>
        </w:rPr>
        <w:t xml:space="preserve"> </w:t>
      </w:r>
      <w:r w:rsidRPr="000D3776">
        <w:rPr>
          <w:rFonts w:eastAsia="Times New Roman" w:cs="Times New Roman"/>
          <w:color w:val="000000"/>
          <w:sz w:val="24"/>
          <w:szCs w:val="24"/>
          <w:lang w:eastAsia="ru-RU" w:bidi="ru-RU"/>
        </w:rPr>
        <w:t xml:space="preserve">доступен по ссылке </w:t>
      </w:r>
      <w:hyperlink r:id="rId21" w:history="1">
        <w:r w:rsidRPr="000D3776">
          <w:rPr>
            <w:rFonts w:eastAsia="Times New Roman" w:cs="Times New Roman"/>
            <w:color w:val="000000"/>
            <w:sz w:val="24"/>
            <w:szCs w:val="24"/>
            <w:lang w:val="en-US" w:bidi="en-US"/>
          </w:rPr>
          <w:t>https</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www</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minsport</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gov</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ru</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sport</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antidoping</w:t>
        </w:r>
        <w:r w:rsidRPr="000D3776">
          <w:rPr>
            <w:rFonts w:eastAsia="Times New Roman" w:cs="Times New Roman"/>
            <w:color w:val="000000"/>
            <w:sz w:val="24"/>
            <w:szCs w:val="24"/>
            <w:lang w:bidi="en-US"/>
          </w:rPr>
          <w:t>/</w:t>
        </w:r>
      </w:hyperlink>
      <w:hyperlink r:id="rId22" w:history="1">
        <w:r w:rsidRPr="000D3776">
          <w:rPr>
            <w:rFonts w:eastAsia="Times New Roman" w:cs="Times New Roman"/>
            <w:color w:val="000000"/>
            <w:sz w:val="24"/>
            <w:szCs w:val="24"/>
            <w:lang w:val="en-US" w:bidi="en-US"/>
          </w:rPr>
          <w:t>https</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cspbel</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ru</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sites</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default</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files</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doc</w:t>
        </w:r>
        <w:r w:rsidRPr="000D3776">
          <w:rPr>
            <w:rFonts w:eastAsia="Times New Roman" w:cs="Times New Roman"/>
            <w:color w:val="000000"/>
            <w:sz w:val="24"/>
            <w:szCs w:val="24"/>
            <w:lang w:bidi="en-US"/>
          </w:rPr>
          <w:t>-</w:t>
        </w:r>
      </w:hyperlink>
      <w:hyperlink r:id="rId23" w:history="1">
        <w:r w:rsidRPr="000D3776">
          <w:rPr>
            <w:rFonts w:eastAsia="Times New Roman" w:cs="Times New Roman"/>
            <w:color w:val="000000"/>
            <w:sz w:val="24"/>
            <w:szCs w:val="24"/>
            <w:lang w:val="en-US" w:bidi="en-US"/>
          </w:rPr>
          <w:t>antidop</w:t>
        </w:r>
        <w:r w:rsidRPr="000D3776">
          <w:rPr>
            <w:rFonts w:eastAsia="Times New Roman" w:cs="Times New Roman"/>
            <w:color w:val="000000"/>
            <w:sz w:val="24"/>
            <w:szCs w:val="24"/>
            <w:lang w:bidi="en-US"/>
          </w:rPr>
          <w:t>/</w:t>
        </w:r>
        <w:r w:rsidRPr="000D3776">
          <w:rPr>
            <w:rFonts w:eastAsia="Times New Roman" w:cs="Times New Roman"/>
            <w:color w:val="000000"/>
            <w:sz w:val="24"/>
            <w:szCs w:val="24"/>
            <w:lang w:val="en-US" w:bidi="en-US"/>
          </w:rPr>
          <w:t>prikazminsportarossiiot</w:t>
        </w:r>
        <w:r w:rsidRPr="000D3776">
          <w:rPr>
            <w:rFonts w:eastAsia="Times New Roman" w:cs="Times New Roman"/>
            <w:color w:val="000000"/>
            <w:sz w:val="24"/>
            <w:szCs w:val="24"/>
            <w:lang w:bidi="en-US"/>
          </w:rPr>
          <w:t xml:space="preserve"> 24.06.2021 </w:t>
        </w:r>
        <w:r w:rsidRPr="000D3776">
          <w:rPr>
            <w:rFonts w:eastAsia="Times New Roman" w:cs="Times New Roman"/>
            <w:color w:val="000000"/>
            <w:sz w:val="24"/>
            <w:szCs w:val="24"/>
            <w:lang w:val="en-US" w:bidi="en-US"/>
          </w:rPr>
          <w:t>n</w:t>
        </w:r>
        <w:r w:rsidRPr="000D3776">
          <w:rPr>
            <w:rFonts w:eastAsia="Times New Roman" w:cs="Times New Roman"/>
            <w:color w:val="000000"/>
            <w:sz w:val="24"/>
            <w:szCs w:val="24"/>
            <w:lang w:bidi="en-US"/>
          </w:rPr>
          <w:t xml:space="preserve"> 464 </w:t>
        </w:r>
        <w:r w:rsidRPr="000D3776">
          <w:rPr>
            <w:rFonts w:eastAsia="Times New Roman" w:cs="Times New Roman"/>
            <w:color w:val="000000"/>
            <w:sz w:val="24"/>
            <w:szCs w:val="24"/>
            <w:lang w:val="en-US" w:bidi="en-US"/>
          </w:rPr>
          <w:t>obutverzhdenii</w:t>
        </w:r>
        <w:r w:rsidRPr="000D3776">
          <w:rPr>
            <w:rFonts w:eastAsia="Times New Roman" w:cs="Times New Roman"/>
            <w:color w:val="000000"/>
            <w:sz w:val="24"/>
            <w:szCs w:val="24"/>
            <w:lang w:bidi="en-US"/>
          </w:rPr>
          <w:t xml:space="preserve"> .</w:t>
        </w:r>
        <w:r w:rsidRPr="000D3776">
          <w:rPr>
            <w:rFonts w:eastAsia="Times New Roman" w:cs="Times New Roman"/>
            <w:color w:val="000000"/>
            <w:sz w:val="24"/>
            <w:szCs w:val="24"/>
            <w:lang w:val="en-US" w:bidi="en-US"/>
          </w:rPr>
          <w:t>pdf</w:t>
        </w:r>
      </w:hyperlink>
      <w:r w:rsidRPr="000D3776">
        <w:rPr>
          <w:rFonts w:eastAsia="Courier New" w:cs="Times New Roman"/>
          <w:color w:val="000000"/>
          <w:sz w:val="24"/>
          <w:szCs w:val="24"/>
          <w:lang w:eastAsia="ru-RU"/>
        </w:rPr>
        <w:t>.</w:t>
      </w:r>
    </w:p>
    <w:p w:rsidR="000D3776" w:rsidRDefault="000D3776" w:rsidP="000D3776">
      <w:pPr>
        <w:widowControl w:val="0"/>
        <w:spacing w:after="0"/>
        <w:ind w:firstLine="709"/>
        <w:jc w:val="both"/>
        <w:rPr>
          <w:rFonts w:eastAsia="Times New Roman" w:cs="Times New Roman"/>
          <w:color w:val="000000"/>
          <w:sz w:val="24"/>
          <w:szCs w:val="24"/>
          <w:lang w:eastAsia="ru-RU" w:bidi="ru-RU"/>
        </w:rPr>
      </w:pPr>
      <w:r w:rsidRPr="000D3776">
        <w:rPr>
          <w:rFonts w:eastAsia="Times New Roman" w:cs="Times New Roman"/>
          <w:color w:val="000000"/>
          <w:sz w:val="24"/>
          <w:szCs w:val="24"/>
          <w:lang w:eastAsia="ru-RU" w:bidi="ru-RU"/>
        </w:rPr>
        <w:t xml:space="preserve">План мероприятий, направленный на предотвращение допинга в спорте и борьбу с ним (рекомендуемый образец приведен в </w:t>
      </w:r>
      <w:r>
        <w:rPr>
          <w:rFonts w:eastAsia="Times New Roman" w:cs="Times New Roman"/>
          <w:color w:val="000000"/>
          <w:sz w:val="24"/>
          <w:szCs w:val="24"/>
          <w:lang w:eastAsia="ru-RU" w:bidi="ru-RU"/>
        </w:rPr>
        <w:t>таблице № 5</w:t>
      </w:r>
      <w:r w:rsidRPr="000D3776">
        <w:rPr>
          <w:rFonts w:eastAsia="Times New Roman" w:cs="Times New Roman"/>
          <w:color w:val="000000"/>
          <w:sz w:val="24"/>
          <w:szCs w:val="24"/>
          <w:lang w:eastAsia="ru-RU" w:bidi="ru-RU"/>
        </w:rPr>
        <w:t>).</w:t>
      </w:r>
    </w:p>
    <w:p w:rsidR="000D3776" w:rsidRDefault="000D3776" w:rsidP="000D3776">
      <w:pPr>
        <w:widowControl w:val="0"/>
        <w:spacing w:after="0"/>
        <w:ind w:firstLine="709"/>
        <w:jc w:val="both"/>
        <w:rPr>
          <w:rFonts w:eastAsia="Times New Roman" w:cs="Times New Roman"/>
          <w:color w:val="000000"/>
          <w:sz w:val="24"/>
          <w:szCs w:val="24"/>
          <w:lang w:eastAsia="ru-RU" w:bidi="ru-RU"/>
        </w:rPr>
        <w:sectPr w:rsidR="000D3776" w:rsidSect="0008608E">
          <w:headerReference w:type="default" r:id="rId24"/>
          <w:pgSz w:w="11906" w:h="16838"/>
          <w:pgMar w:top="851" w:right="991" w:bottom="709" w:left="851" w:header="709" w:footer="709" w:gutter="0"/>
          <w:cols w:space="708"/>
          <w:docGrid w:linePitch="381"/>
        </w:sectPr>
      </w:pPr>
    </w:p>
    <w:p w:rsidR="000D3776" w:rsidRPr="00740023" w:rsidRDefault="000D3776" w:rsidP="000D3776">
      <w:pPr>
        <w:widowControl w:val="0"/>
        <w:spacing w:after="0"/>
        <w:ind w:firstLine="709"/>
        <w:jc w:val="both"/>
        <w:rPr>
          <w:rFonts w:eastAsia="Times New Roman" w:cs="Times New Roman"/>
          <w:color w:val="000000"/>
          <w:sz w:val="22"/>
          <w:lang w:eastAsia="ru-RU" w:bidi="ru-RU"/>
        </w:rPr>
      </w:pPr>
    </w:p>
    <w:p w:rsidR="00777693" w:rsidRPr="00740023" w:rsidRDefault="00CA7FB6" w:rsidP="00777693">
      <w:pPr>
        <w:shd w:val="clear" w:color="auto" w:fill="FFFFFF"/>
        <w:spacing w:after="0" w:line="270" w:lineRule="atLeast"/>
        <w:jc w:val="right"/>
        <w:rPr>
          <w:rFonts w:eastAsia="Times New Roman" w:cs="Times New Roman"/>
          <w:b/>
          <w:sz w:val="22"/>
          <w:lang w:eastAsia="ru-RU"/>
        </w:rPr>
      </w:pPr>
      <w:r w:rsidRPr="00740023">
        <w:rPr>
          <w:rFonts w:eastAsia="Times New Roman" w:cs="Times New Roman"/>
          <w:b/>
          <w:sz w:val="22"/>
          <w:lang w:eastAsia="ru-RU"/>
        </w:rPr>
        <w:t>Таблиц</w:t>
      </w:r>
      <w:r w:rsidR="000D3776" w:rsidRPr="00740023">
        <w:rPr>
          <w:rFonts w:eastAsia="Times New Roman" w:cs="Times New Roman"/>
          <w:b/>
          <w:sz w:val="22"/>
          <w:lang w:eastAsia="ru-RU"/>
        </w:rPr>
        <w:t>а</w:t>
      </w:r>
      <w:r w:rsidRPr="00740023">
        <w:rPr>
          <w:rFonts w:eastAsia="Times New Roman" w:cs="Times New Roman"/>
          <w:b/>
          <w:sz w:val="22"/>
          <w:lang w:eastAsia="ru-RU"/>
        </w:rPr>
        <w:t xml:space="preserve"> №5</w:t>
      </w:r>
    </w:p>
    <w:p w:rsidR="00777693" w:rsidRPr="00740023" w:rsidRDefault="006507F3" w:rsidP="00777693">
      <w:pPr>
        <w:shd w:val="clear" w:color="auto" w:fill="FFFFFF"/>
        <w:spacing w:after="0" w:line="270" w:lineRule="atLeast"/>
        <w:jc w:val="center"/>
        <w:rPr>
          <w:rFonts w:cs="Times New Roman"/>
          <w:b/>
          <w:sz w:val="22"/>
        </w:rPr>
      </w:pPr>
      <w:r w:rsidRPr="00740023">
        <w:rPr>
          <w:rFonts w:cs="Times New Roman"/>
          <w:b/>
          <w:sz w:val="22"/>
        </w:rPr>
        <w:t>План мероприятий, направленный на предотвращение допинга</w:t>
      </w:r>
    </w:p>
    <w:p w:rsidR="006507F3" w:rsidRPr="00740023" w:rsidRDefault="006507F3" w:rsidP="00777693">
      <w:pPr>
        <w:shd w:val="clear" w:color="auto" w:fill="FFFFFF"/>
        <w:spacing w:after="0" w:line="270" w:lineRule="atLeast"/>
        <w:jc w:val="center"/>
        <w:rPr>
          <w:rFonts w:cs="Times New Roman"/>
          <w:b/>
          <w:sz w:val="22"/>
        </w:rPr>
      </w:pPr>
      <w:r w:rsidRPr="00740023">
        <w:rPr>
          <w:rFonts w:cs="Times New Roman"/>
          <w:b/>
          <w:sz w:val="22"/>
        </w:rPr>
        <w:t>в спорте и борьбу с ним</w:t>
      </w:r>
    </w:p>
    <w:p w:rsidR="000E6BCE" w:rsidRPr="00740023" w:rsidRDefault="000E6BCE" w:rsidP="00777693">
      <w:pPr>
        <w:shd w:val="clear" w:color="auto" w:fill="FFFFFF"/>
        <w:spacing w:after="0" w:line="270" w:lineRule="atLeast"/>
        <w:jc w:val="center"/>
        <w:rPr>
          <w:rFonts w:cs="Times New Roman"/>
          <w:b/>
          <w:sz w:val="22"/>
        </w:rPr>
      </w:pPr>
    </w:p>
    <w:p w:rsidR="000D3776" w:rsidRPr="00740023" w:rsidRDefault="000D3776" w:rsidP="000D3776">
      <w:pPr>
        <w:ind w:firstLine="709"/>
        <w:jc w:val="center"/>
        <w:rPr>
          <w:rFonts w:eastAsia="Times New Roman" w:cs="Times New Roman"/>
          <w:sz w:val="22"/>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1"/>
        <w:gridCol w:w="2861"/>
        <w:gridCol w:w="2866"/>
        <w:gridCol w:w="1680"/>
        <w:gridCol w:w="5702"/>
      </w:tblGrid>
      <w:tr w:rsidR="000D3776" w:rsidRPr="00C13ABE" w:rsidTr="00B4772C">
        <w:trPr>
          <w:trHeight w:hRule="exact" w:val="566"/>
          <w:jc w:val="center"/>
        </w:trPr>
        <w:tc>
          <w:tcPr>
            <w:tcW w:w="2261"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b/>
                <w:sz w:val="24"/>
                <w:szCs w:val="24"/>
                <w:lang w:bidi="ru-RU"/>
              </w:rPr>
            </w:pPr>
            <w:r w:rsidRPr="00C13ABE">
              <w:rPr>
                <w:rFonts w:eastAsia="Times New Roman" w:cs="Times New Roman"/>
                <w:b/>
                <w:sz w:val="24"/>
                <w:szCs w:val="24"/>
                <w:lang w:bidi="ru-RU"/>
              </w:rPr>
              <w:t>Этап спортивной подготовки</w:t>
            </w:r>
          </w:p>
        </w:tc>
        <w:tc>
          <w:tcPr>
            <w:tcW w:w="5727" w:type="dxa"/>
            <w:gridSpan w:val="2"/>
            <w:tcBorders>
              <w:top w:val="single" w:sz="4" w:space="0" w:color="auto"/>
              <w:left w:val="single" w:sz="4" w:space="0" w:color="auto"/>
            </w:tcBorders>
            <w:shd w:val="clear" w:color="auto" w:fill="auto"/>
            <w:vAlign w:val="center"/>
          </w:tcPr>
          <w:p w:rsidR="000D3776" w:rsidRPr="00C13ABE" w:rsidRDefault="000D3776" w:rsidP="00170C5B">
            <w:pPr>
              <w:spacing w:after="0"/>
              <w:ind w:firstLine="709"/>
              <w:jc w:val="center"/>
              <w:rPr>
                <w:rFonts w:eastAsia="Times New Roman" w:cs="Times New Roman"/>
                <w:b/>
                <w:sz w:val="24"/>
                <w:szCs w:val="24"/>
                <w:lang w:bidi="ru-RU"/>
              </w:rPr>
            </w:pPr>
            <w:r w:rsidRPr="00C13ABE">
              <w:rPr>
                <w:rFonts w:eastAsia="Times New Roman" w:cs="Times New Roman"/>
                <w:b/>
                <w:sz w:val="24"/>
                <w:szCs w:val="24"/>
                <w:lang w:bidi="ru-RU"/>
              </w:rPr>
              <w:t>Содержание мероприятия и его форма</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b/>
                <w:sz w:val="24"/>
                <w:szCs w:val="24"/>
                <w:lang w:bidi="ru-RU"/>
              </w:rPr>
            </w:pPr>
            <w:r w:rsidRPr="00C13ABE">
              <w:rPr>
                <w:rFonts w:eastAsia="Times New Roman" w:cs="Times New Roman"/>
                <w:b/>
                <w:sz w:val="24"/>
                <w:szCs w:val="24"/>
                <w:lang w:bidi="ru-RU"/>
              </w:rPr>
              <w:t>Сроки проведения</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jc w:val="center"/>
              <w:rPr>
                <w:rFonts w:eastAsia="Times New Roman" w:cs="Times New Roman"/>
                <w:b/>
                <w:sz w:val="24"/>
                <w:szCs w:val="24"/>
                <w:lang w:bidi="ru-RU"/>
              </w:rPr>
            </w:pPr>
            <w:r w:rsidRPr="00C13ABE">
              <w:rPr>
                <w:rFonts w:eastAsia="Times New Roman" w:cs="Times New Roman"/>
                <w:b/>
                <w:sz w:val="24"/>
                <w:szCs w:val="24"/>
                <w:lang w:bidi="ru-RU"/>
              </w:rPr>
              <w:t>Рекомендации по проведению мероприятий</w:t>
            </w:r>
          </w:p>
        </w:tc>
      </w:tr>
      <w:tr w:rsidR="000D3776" w:rsidRPr="00C13ABE" w:rsidTr="00B4772C">
        <w:trPr>
          <w:trHeight w:hRule="exact" w:val="562"/>
          <w:jc w:val="center"/>
        </w:trPr>
        <w:tc>
          <w:tcPr>
            <w:tcW w:w="2261" w:type="dxa"/>
            <w:vMerge w:val="restart"/>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Начальной подготовки</w:t>
            </w: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1. Веселые старты</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«Честная игра»</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Составление отчета о проведении мероприятия: сценарий/программа, фото/видео</w:t>
            </w:r>
          </w:p>
        </w:tc>
      </w:tr>
      <w:tr w:rsidR="000D3776" w:rsidRPr="00C13ABE" w:rsidTr="00B4772C">
        <w:trPr>
          <w:trHeight w:hRule="exact" w:val="566"/>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ind w:firstLine="709"/>
              <w:rPr>
                <w:rFonts w:cs="Times New Roman"/>
                <w:sz w:val="24"/>
                <w:szCs w:val="24"/>
                <w:lang w:bidi="ru-RU"/>
              </w:rPr>
            </w:pP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2. Теоретическое занятие</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«Ценности спорта. Честная игра»</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Согласовать с ответственным за антидопинговое обеспечение в регионе</w:t>
            </w:r>
          </w:p>
        </w:tc>
      </w:tr>
      <w:tr w:rsidR="000D3776" w:rsidRPr="00C13ABE" w:rsidTr="00B4772C">
        <w:trPr>
          <w:trHeight w:hRule="exact" w:val="1108"/>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ind w:firstLine="709"/>
              <w:rPr>
                <w:rFonts w:cs="Times New Roman"/>
                <w:sz w:val="24"/>
                <w:szCs w:val="24"/>
                <w:lang w:bidi="ru-RU"/>
              </w:rPr>
            </w:pPr>
          </w:p>
        </w:tc>
        <w:tc>
          <w:tcPr>
            <w:tcW w:w="5727" w:type="dxa"/>
            <w:gridSpan w:val="2"/>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3. Проверка лекарственных препаратов (знакомство с международным стандартом «Запрещенный список»)</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 раз в месяц</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w:t>
            </w:r>
          </w:p>
        </w:tc>
      </w:tr>
      <w:tr w:rsidR="000D3776" w:rsidRPr="00C13ABE" w:rsidTr="00B4772C">
        <w:trPr>
          <w:trHeight w:hRule="exact" w:val="562"/>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ind w:firstLine="709"/>
              <w:rPr>
                <w:rFonts w:cs="Times New Roman"/>
                <w:sz w:val="24"/>
                <w:szCs w:val="24"/>
                <w:lang w:bidi="ru-RU"/>
              </w:rPr>
            </w:pP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ind w:hanging="11"/>
              <w:rPr>
                <w:rFonts w:eastAsia="Times New Roman" w:cs="Times New Roman"/>
                <w:sz w:val="24"/>
                <w:szCs w:val="24"/>
                <w:lang w:bidi="ru-RU"/>
              </w:rPr>
            </w:pPr>
            <w:r w:rsidRPr="00C13ABE">
              <w:rPr>
                <w:rFonts w:eastAsia="Times New Roman" w:cs="Times New Roman"/>
                <w:sz w:val="24"/>
                <w:szCs w:val="24"/>
                <w:lang w:bidi="ru-RU"/>
              </w:rPr>
              <w:t>4. Антидопинговая викторина</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ind w:firstLine="709"/>
              <w:rPr>
                <w:rFonts w:eastAsia="Times New Roman" w:cs="Times New Roman"/>
                <w:sz w:val="24"/>
                <w:szCs w:val="24"/>
                <w:lang w:bidi="ru-RU"/>
              </w:rPr>
            </w:pPr>
            <w:r w:rsidRPr="00C13ABE">
              <w:rPr>
                <w:rFonts w:eastAsia="Times New Roman" w:cs="Times New Roman"/>
                <w:sz w:val="24"/>
                <w:szCs w:val="24"/>
                <w:lang w:bidi="ru-RU"/>
              </w:rPr>
              <w:t>«Играй честно»</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line="233" w:lineRule="auto"/>
              <w:jc w:val="center"/>
              <w:rPr>
                <w:rFonts w:eastAsia="Times New Roman" w:cs="Times New Roman"/>
                <w:sz w:val="24"/>
                <w:szCs w:val="24"/>
                <w:lang w:bidi="ru-RU"/>
              </w:rPr>
            </w:pPr>
            <w:r w:rsidRPr="00C13ABE">
              <w:rPr>
                <w:rFonts w:eastAsia="Times New Roman" w:cs="Times New Roman"/>
                <w:sz w:val="24"/>
                <w:szCs w:val="24"/>
                <w:lang w:bidi="ru-RU"/>
              </w:rPr>
              <w:t>По назначению</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Проведение викторины на крупных спортивных мероприятиях в регионе.</w:t>
            </w:r>
          </w:p>
        </w:tc>
      </w:tr>
      <w:tr w:rsidR="000D3776" w:rsidRPr="00C13ABE" w:rsidTr="00B4772C">
        <w:trPr>
          <w:trHeight w:hRule="exact" w:val="562"/>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ind w:firstLine="709"/>
              <w:rPr>
                <w:rFonts w:cs="Times New Roman"/>
                <w:sz w:val="24"/>
                <w:szCs w:val="24"/>
                <w:lang w:bidi="ru-RU"/>
              </w:rPr>
            </w:pPr>
          </w:p>
        </w:tc>
        <w:tc>
          <w:tcPr>
            <w:tcW w:w="5727" w:type="dxa"/>
            <w:gridSpan w:val="2"/>
            <w:tcBorders>
              <w:top w:val="single" w:sz="4" w:space="0" w:color="auto"/>
              <w:left w:val="single" w:sz="4" w:space="0" w:color="auto"/>
            </w:tcBorders>
            <w:shd w:val="clear" w:color="auto" w:fill="auto"/>
            <w:vAlign w:val="center"/>
          </w:tcPr>
          <w:p w:rsidR="000D3776" w:rsidRPr="00C13ABE" w:rsidRDefault="000D3776" w:rsidP="00170C5B">
            <w:pPr>
              <w:spacing w:after="0"/>
              <w:ind w:hanging="11"/>
              <w:rPr>
                <w:rFonts w:eastAsia="Times New Roman" w:cs="Times New Roman"/>
                <w:sz w:val="24"/>
                <w:szCs w:val="24"/>
                <w:lang w:bidi="ru-RU"/>
              </w:rPr>
            </w:pPr>
            <w:r w:rsidRPr="00C13ABE">
              <w:rPr>
                <w:rFonts w:eastAsia="Times New Roman" w:cs="Times New Roman"/>
                <w:sz w:val="24"/>
                <w:szCs w:val="24"/>
                <w:lang w:bidi="ru-RU"/>
              </w:rPr>
              <w:t>5. Онлайн обучение на сайте РУСАДА</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Прохождение онлайн-курса - это неотъемлемая часть системы антидопингового образования.</w:t>
            </w:r>
          </w:p>
        </w:tc>
      </w:tr>
      <w:tr w:rsidR="000D3776" w:rsidRPr="00C13ABE" w:rsidTr="00C13ABE">
        <w:trPr>
          <w:trHeight w:hRule="exact" w:val="1147"/>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ind w:firstLine="709"/>
              <w:rPr>
                <w:rFonts w:cs="Times New Roman"/>
                <w:sz w:val="24"/>
                <w:szCs w:val="24"/>
                <w:lang w:bidi="ru-RU"/>
              </w:rPr>
            </w:pP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ind w:hanging="11"/>
              <w:rPr>
                <w:rFonts w:eastAsia="Times New Roman" w:cs="Times New Roman"/>
                <w:sz w:val="24"/>
                <w:szCs w:val="24"/>
                <w:lang w:bidi="ru-RU"/>
              </w:rPr>
            </w:pPr>
            <w:r w:rsidRPr="00C13ABE">
              <w:rPr>
                <w:rFonts w:eastAsia="Times New Roman" w:cs="Times New Roman"/>
                <w:sz w:val="24"/>
                <w:szCs w:val="24"/>
                <w:lang w:bidi="ru-RU"/>
              </w:rPr>
              <w:t>6. Родительское собрание</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ind w:hanging="11"/>
              <w:rPr>
                <w:rFonts w:eastAsia="Times New Roman" w:cs="Times New Roman"/>
                <w:sz w:val="24"/>
                <w:szCs w:val="24"/>
                <w:lang w:bidi="ru-RU"/>
              </w:rPr>
            </w:pPr>
            <w:r w:rsidRPr="00C13ABE">
              <w:rPr>
                <w:rFonts w:eastAsia="Times New Roman" w:cs="Times New Roman"/>
                <w:sz w:val="24"/>
                <w:szCs w:val="24"/>
                <w:lang w:bidi="ru-RU"/>
              </w:rPr>
              <w:t>«Роль родителей в процессе формирования антидопинговой культуры»</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0D3776" w:rsidRPr="00C13ABE" w:rsidTr="002A1880">
        <w:trPr>
          <w:trHeight w:hRule="exact" w:val="1571"/>
          <w:jc w:val="center"/>
        </w:trPr>
        <w:tc>
          <w:tcPr>
            <w:tcW w:w="2261" w:type="dxa"/>
            <w:vMerge/>
            <w:tcBorders>
              <w:left w:val="single" w:sz="4" w:space="0" w:color="auto"/>
              <w:bottom w:val="single" w:sz="4" w:space="0" w:color="auto"/>
            </w:tcBorders>
            <w:shd w:val="clear" w:color="auto" w:fill="auto"/>
            <w:vAlign w:val="center"/>
          </w:tcPr>
          <w:p w:rsidR="000D3776" w:rsidRPr="00C13ABE" w:rsidRDefault="000D3776" w:rsidP="00170C5B">
            <w:pPr>
              <w:spacing w:after="0"/>
              <w:ind w:firstLine="709"/>
              <w:rPr>
                <w:rFonts w:cs="Times New Roman"/>
                <w:sz w:val="24"/>
                <w:szCs w:val="24"/>
                <w:lang w:bidi="ru-RU"/>
              </w:rPr>
            </w:pPr>
          </w:p>
        </w:tc>
        <w:tc>
          <w:tcPr>
            <w:tcW w:w="2861" w:type="dxa"/>
            <w:tcBorders>
              <w:top w:val="single" w:sz="4" w:space="0" w:color="auto"/>
              <w:left w:val="single" w:sz="4" w:space="0" w:color="auto"/>
              <w:bottom w:val="single" w:sz="4" w:space="0" w:color="auto"/>
            </w:tcBorders>
            <w:shd w:val="clear" w:color="auto" w:fill="auto"/>
            <w:vAlign w:val="center"/>
          </w:tcPr>
          <w:p w:rsidR="000D3776" w:rsidRPr="00C13ABE" w:rsidRDefault="000D3776" w:rsidP="00170C5B">
            <w:pPr>
              <w:spacing w:after="0"/>
              <w:ind w:hanging="11"/>
              <w:rPr>
                <w:rFonts w:eastAsia="Times New Roman" w:cs="Times New Roman"/>
                <w:sz w:val="24"/>
                <w:szCs w:val="24"/>
                <w:lang w:bidi="ru-RU"/>
              </w:rPr>
            </w:pPr>
            <w:r w:rsidRPr="00C13ABE">
              <w:rPr>
                <w:rFonts w:eastAsia="Times New Roman" w:cs="Times New Roman"/>
                <w:sz w:val="24"/>
                <w:szCs w:val="24"/>
                <w:lang w:bidi="ru-RU"/>
              </w:rPr>
              <w:t>7. Семинар для тренеров</w:t>
            </w:r>
          </w:p>
        </w:tc>
        <w:tc>
          <w:tcPr>
            <w:tcW w:w="2866" w:type="dxa"/>
            <w:tcBorders>
              <w:top w:val="single" w:sz="4" w:space="0" w:color="auto"/>
              <w:left w:val="single" w:sz="4" w:space="0" w:color="auto"/>
              <w:bottom w:val="single" w:sz="4" w:space="0" w:color="auto"/>
            </w:tcBorders>
            <w:shd w:val="clear" w:color="auto" w:fill="auto"/>
            <w:vAlign w:val="center"/>
          </w:tcPr>
          <w:p w:rsidR="000D3776" w:rsidRPr="00C13ABE" w:rsidRDefault="000D3776" w:rsidP="00170C5B">
            <w:pPr>
              <w:spacing w:after="0"/>
              <w:ind w:hanging="11"/>
              <w:rPr>
                <w:rFonts w:eastAsia="Times New Roman" w:cs="Times New Roman"/>
                <w:sz w:val="24"/>
                <w:szCs w:val="24"/>
                <w:lang w:bidi="ru-RU"/>
              </w:rPr>
            </w:pPr>
            <w:r w:rsidRPr="00C13ABE">
              <w:rPr>
                <w:rFonts w:eastAsia="Times New Roman" w:cs="Times New Roman"/>
                <w:sz w:val="24"/>
                <w:szCs w:val="24"/>
                <w:lang w:bidi="ru-RU"/>
              </w:rPr>
              <w:t>«Виды нарушений антидопинговых правил», «Роль тренера и родителей в процессе формирования антидопинговой культуры»</w:t>
            </w:r>
          </w:p>
        </w:tc>
        <w:tc>
          <w:tcPr>
            <w:tcW w:w="1680" w:type="dxa"/>
            <w:tcBorders>
              <w:top w:val="single" w:sz="4" w:space="0" w:color="auto"/>
              <w:left w:val="single" w:sz="4" w:space="0" w:color="auto"/>
              <w:bottom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1-2 раза в год</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Согласовать с ответственным за антидопинговое обеспечение в субъекте Российской Федерации</w:t>
            </w:r>
          </w:p>
        </w:tc>
      </w:tr>
    </w:tbl>
    <w:p w:rsidR="000D3776" w:rsidRPr="002A1880" w:rsidRDefault="000D3776" w:rsidP="000D3776">
      <w:pPr>
        <w:spacing w:line="1" w:lineRule="exact"/>
        <w:ind w:firstLine="709"/>
        <w:rPr>
          <w:rFonts w:cs="Times New Roman"/>
          <w:szCs w:val="28"/>
          <w:lang w:bidi="ru-RU"/>
        </w:rPr>
      </w:pPr>
      <w:r w:rsidRPr="002A1880">
        <w:rPr>
          <w:rFonts w:cs="Times New Roman"/>
          <w:szCs w:val="28"/>
          <w:lang w:bidi="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261"/>
        <w:gridCol w:w="2861"/>
        <w:gridCol w:w="2866"/>
        <w:gridCol w:w="1680"/>
        <w:gridCol w:w="5702"/>
      </w:tblGrid>
      <w:tr w:rsidR="000D3776" w:rsidRPr="00C13ABE" w:rsidTr="00B4772C">
        <w:trPr>
          <w:trHeight w:hRule="exact" w:val="566"/>
          <w:jc w:val="center"/>
        </w:trPr>
        <w:tc>
          <w:tcPr>
            <w:tcW w:w="2261" w:type="dxa"/>
            <w:vMerge w:val="restart"/>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lastRenderedPageBreak/>
              <w:t>Учебно-тренировочный этап (этап спортивной специализации)</w:t>
            </w: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1. Веселые старты</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«Честная игра»</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Предоставление отчета о проведении мероприятия: сценарий/программа, фото/видео.</w:t>
            </w:r>
          </w:p>
        </w:tc>
      </w:tr>
      <w:tr w:rsidR="000D3776" w:rsidRPr="00C13ABE" w:rsidTr="00B4772C">
        <w:trPr>
          <w:trHeight w:hRule="exact" w:val="574"/>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jc w:val="center"/>
              <w:rPr>
                <w:rFonts w:cs="Times New Roman"/>
                <w:sz w:val="24"/>
                <w:szCs w:val="24"/>
                <w:lang w:bidi="ru-RU"/>
              </w:rPr>
            </w:pPr>
          </w:p>
        </w:tc>
        <w:tc>
          <w:tcPr>
            <w:tcW w:w="5727" w:type="dxa"/>
            <w:gridSpan w:val="2"/>
            <w:tcBorders>
              <w:top w:val="single" w:sz="4" w:space="0" w:color="auto"/>
              <w:left w:val="single" w:sz="4" w:space="0" w:color="auto"/>
            </w:tcBorders>
            <w:shd w:val="clear" w:color="auto" w:fill="auto"/>
            <w:vAlign w:val="center"/>
          </w:tcPr>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2. Онлайн обучение на сайте РУСАДА</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line="233" w:lineRule="auto"/>
              <w:rPr>
                <w:rFonts w:eastAsia="Times New Roman" w:cs="Times New Roman"/>
                <w:sz w:val="24"/>
                <w:szCs w:val="24"/>
                <w:lang w:bidi="ru-RU"/>
              </w:rPr>
            </w:pPr>
            <w:r w:rsidRPr="00C13ABE">
              <w:rPr>
                <w:rFonts w:eastAsia="Times New Roman" w:cs="Times New Roman"/>
                <w:sz w:val="24"/>
                <w:szCs w:val="24"/>
                <w:lang w:bidi="ru-RU"/>
              </w:rPr>
              <w:t>Прохождение онлайн-курса - это неотъемлемая часть системы антидопингового образования.</w:t>
            </w:r>
          </w:p>
        </w:tc>
      </w:tr>
      <w:tr w:rsidR="000D3776" w:rsidRPr="00C13ABE" w:rsidTr="00B4772C">
        <w:trPr>
          <w:trHeight w:hRule="exact" w:val="434"/>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jc w:val="center"/>
              <w:rPr>
                <w:rFonts w:cs="Times New Roman"/>
                <w:sz w:val="24"/>
                <w:szCs w:val="24"/>
                <w:lang w:bidi="ru-RU"/>
              </w:rPr>
            </w:pP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3. Антидопинговая викторина</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«Играй честно»</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line="233" w:lineRule="auto"/>
              <w:jc w:val="center"/>
              <w:rPr>
                <w:rFonts w:eastAsia="Times New Roman" w:cs="Times New Roman"/>
                <w:sz w:val="24"/>
                <w:szCs w:val="24"/>
                <w:lang w:bidi="ru-RU"/>
              </w:rPr>
            </w:pPr>
            <w:r w:rsidRPr="00C13ABE">
              <w:rPr>
                <w:rFonts w:eastAsia="Times New Roman" w:cs="Times New Roman"/>
                <w:sz w:val="24"/>
                <w:szCs w:val="24"/>
                <w:lang w:bidi="ru-RU"/>
              </w:rPr>
              <w:t>По назначению</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Проведение викторины на спортивных мероприятиях</w:t>
            </w:r>
          </w:p>
        </w:tc>
      </w:tr>
      <w:tr w:rsidR="000D3776" w:rsidRPr="00C13ABE" w:rsidTr="00C13ABE">
        <w:trPr>
          <w:trHeight w:hRule="exact" w:val="1272"/>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jc w:val="center"/>
              <w:rPr>
                <w:rFonts w:cs="Times New Roman"/>
                <w:sz w:val="24"/>
                <w:szCs w:val="24"/>
                <w:lang w:bidi="ru-RU"/>
              </w:rPr>
            </w:pP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4. Семинар для спортсменов и тренеров</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«Виды нарушений антидопинговых правил» «Проверка лекарственных средств»</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Согласовать с ответственным за антидопинговое обеспечение в субъекте Российской Федерации</w:t>
            </w:r>
          </w:p>
        </w:tc>
      </w:tr>
      <w:tr w:rsidR="000D3776" w:rsidRPr="00C13ABE" w:rsidTr="00C13ABE">
        <w:trPr>
          <w:trHeight w:hRule="exact" w:val="1262"/>
          <w:jc w:val="center"/>
        </w:trPr>
        <w:tc>
          <w:tcPr>
            <w:tcW w:w="2261" w:type="dxa"/>
            <w:vMerge/>
            <w:tcBorders>
              <w:left w:val="single" w:sz="4" w:space="0" w:color="auto"/>
            </w:tcBorders>
            <w:shd w:val="clear" w:color="auto" w:fill="auto"/>
            <w:vAlign w:val="center"/>
          </w:tcPr>
          <w:p w:rsidR="000D3776" w:rsidRPr="00C13ABE" w:rsidRDefault="000D3776" w:rsidP="00170C5B">
            <w:pPr>
              <w:spacing w:after="0"/>
              <w:jc w:val="center"/>
              <w:rPr>
                <w:rFonts w:cs="Times New Roman"/>
                <w:sz w:val="24"/>
                <w:szCs w:val="24"/>
                <w:lang w:bidi="ru-RU"/>
              </w:rPr>
            </w:pPr>
          </w:p>
        </w:tc>
        <w:tc>
          <w:tcPr>
            <w:tcW w:w="2861" w:type="dxa"/>
            <w:tcBorders>
              <w:top w:val="single" w:sz="4" w:space="0" w:color="auto"/>
              <w:lef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5. Родительское собрание</w:t>
            </w:r>
          </w:p>
        </w:tc>
        <w:tc>
          <w:tcPr>
            <w:tcW w:w="2866" w:type="dxa"/>
            <w:tcBorders>
              <w:top w:val="single" w:sz="4" w:space="0" w:color="auto"/>
              <w:left w:val="single" w:sz="4" w:space="0" w:color="auto"/>
            </w:tcBorders>
            <w:shd w:val="clear" w:color="auto" w:fill="auto"/>
            <w:vAlign w:val="center"/>
          </w:tcPr>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«Роль родителей в процессе формирования антидопинговой культуры»</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1-2 раза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0D3776" w:rsidRPr="00C13ABE" w:rsidTr="00B4772C">
        <w:trPr>
          <w:trHeight w:hRule="exact" w:val="565"/>
          <w:jc w:val="center"/>
        </w:trPr>
        <w:tc>
          <w:tcPr>
            <w:tcW w:w="2261" w:type="dxa"/>
            <w:vMerge w:val="restart"/>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Этапы совершенствования спортивного мастерства</w:t>
            </w:r>
          </w:p>
        </w:tc>
        <w:tc>
          <w:tcPr>
            <w:tcW w:w="5727" w:type="dxa"/>
            <w:gridSpan w:val="2"/>
            <w:tcBorders>
              <w:top w:val="single" w:sz="4" w:space="0" w:color="auto"/>
              <w:left w:val="single" w:sz="4" w:space="0" w:color="auto"/>
            </w:tcBorders>
            <w:shd w:val="clear" w:color="auto" w:fill="auto"/>
            <w:vAlign w:val="center"/>
          </w:tcPr>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1. Онлайн обучение на сайте РУСАДА</w:t>
            </w:r>
          </w:p>
        </w:tc>
        <w:tc>
          <w:tcPr>
            <w:tcW w:w="1680" w:type="dxa"/>
            <w:tcBorders>
              <w:top w:val="single" w:sz="4" w:space="0" w:color="auto"/>
              <w:left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 раз в год</w:t>
            </w:r>
          </w:p>
        </w:tc>
        <w:tc>
          <w:tcPr>
            <w:tcW w:w="5702" w:type="dxa"/>
            <w:tcBorders>
              <w:top w:val="single" w:sz="4" w:space="0" w:color="auto"/>
              <w:left w:val="single" w:sz="4" w:space="0" w:color="auto"/>
              <w:right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Прохождение онлайн-курса - это неотъемлемая часть системы антидопингового образования</w:t>
            </w:r>
          </w:p>
        </w:tc>
      </w:tr>
      <w:tr w:rsidR="000D3776" w:rsidRPr="00C13ABE" w:rsidTr="002A1880">
        <w:trPr>
          <w:trHeight w:hRule="exact" w:val="1831"/>
          <w:jc w:val="center"/>
        </w:trPr>
        <w:tc>
          <w:tcPr>
            <w:tcW w:w="2261" w:type="dxa"/>
            <w:vMerge/>
            <w:tcBorders>
              <w:left w:val="single" w:sz="4" w:space="0" w:color="auto"/>
              <w:bottom w:val="single" w:sz="4" w:space="0" w:color="auto"/>
            </w:tcBorders>
            <w:shd w:val="clear" w:color="auto" w:fill="auto"/>
            <w:vAlign w:val="center"/>
          </w:tcPr>
          <w:p w:rsidR="000D3776" w:rsidRPr="00C13ABE" w:rsidRDefault="000D3776" w:rsidP="00170C5B">
            <w:pPr>
              <w:spacing w:after="0"/>
              <w:ind w:firstLine="709"/>
              <w:rPr>
                <w:rFonts w:cs="Times New Roman"/>
                <w:sz w:val="24"/>
                <w:szCs w:val="24"/>
                <w:lang w:bidi="ru-RU"/>
              </w:rPr>
            </w:pPr>
          </w:p>
        </w:tc>
        <w:tc>
          <w:tcPr>
            <w:tcW w:w="2861" w:type="dxa"/>
            <w:tcBorders>
              <w:top w:val="single" w:sz="4" w:space="0" w:color="auto"/>
              <w:left w:val="single" w:sz="4" w:space="0" w:color="auto"/>
              <w:bottom w:val="single" w:sz="4" w:space="0" w:color="auto"/>
            </w:tcBorders>
            <w:shd w:val="clear" w:color="auto" w:fill="auto"/>
            <w:vAlign w:val="center"/>
          </w:tcPr>
          <w:p w:rsidR="000D3776" w:rsidRPr="00C13ABE" w:rsidRDefault="000D3776" w:rsidP="00170C5B">
            <w:pPr>
              <w:spacing w:after="0"/>
              <w:rPr>
                <w:rFonts w:eastAsia="Times New Roman" w:cs="Times New Roman"/>
                <w:sz w:val="24"/>
                <w:szCs w:val="24"/>
                <w:lang w:bidi="ru-RU"/>
              </w:rPr>
            </w:pPr>
            <w:r w:rsidRPr="00C13ABE">
              <w:rPr>
                <w:rFonts w:eastAsia="Times New Roman" w:cs="Times New Roman"/>
                <w:sz w:val="24"/>
                <w:szCs w:val="24"/>
                <w:lang w:bidi="ru-RU"/>
              </w:rPr>
              <w:t>2. Семинар</w:t>
            </w:r>
          </w:p>
        </w:tc>
        <w:tc>
          <w:tcPr>
            <w:tcW w:w="2866" w:type="dxa"/>
            <w:tcBorders>
              <w:top w:val="single" w:sz="4" w:space="0" w:color="auto"/>
              <w:left w:val="single" w:sz="4" w:space="0" w:color="auto"/>
              <w:bottom w:val="single" w:sz="4" w:space="0" w:color="auto"/>
            </w:tcBorders>
            <w:shd w:val="clear" w:color="auto" w:fill="auto"/>
            <w:vAlign w:val="center"/>
          </w:tcPr>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«Виды нарушений антидопинговых правил» «Процедура допинг- контроля»</w:t>
            </w:r>
          </w:p>
          <w:p w:rsidR="000D3776" w:rsidRPr="00C13ABE" w:rsidRDefault="000D3776" w:rsidP="00170C5B">
            <w:pPr>
              <w:spacing w:after="0"/>
              <w:ind w:hanging="26"/>
              <w:rPr>
                <w:rFonts w:eastAsia="Times New Roman" w:cs="Times New Roman"/>
                <w:sz w:val="24"/>
                <w:szCs w:val="24"/>
                <w:lang w:bidi="ru-RU"/>
              </w:rPr>
            </w:pPr>
            <w:r w:rsidRPr="00C13ABE">
              <w:rPr>
                <w:rFonts w:eastAsia="Times New Roman" w:cs="Times New Roman"/>
                <w:sz w:val="24"/>
                <w:szCs w:val="24"/>
                <w:lang w:bidi="ru-RU"/>
              </w:rPr>
              <w:t>«Подача запроса на ТИ» «Система АДАМС»</w:t>
            </w:r>
          </w:p>
        </w:tc>
        <w:tc>
          <w:tcPr>
            <w:tcW w:w="1680" w:type="dxa"/>
            <w:tcBorders>
              <w:top w:val="single" w:sz="4" w:space="0" w:color="auto"/>
              <w:left w:val="single" w:sz="4" w:space="0" w:color="auto"/>
              <w:bottom w:val="single" w:sz="4" w:space="0" w:color="auto"/>
            </w:tcBorders>
            <w:shd w:val="clear" w:color="auto" w:fill="auto"/>
            <w:vAlign w:val="center"/>
          </w:tcPr>
          <w:p w:rsidR="000D3776" w:rsidRPr="00C13ABE" w:rsidRDefault="000D3776" w:rsidP="00170C5B">
            <w:pPr>
              <w:spacing w:after="0"/>
              <w:jc w:val="center"/>
              <w:rPr>
                <w:rFonts w:eastAsia="Times New Roman" w:cs="Times New Roman"/>
                <w:sz w:val="24"/>
                <w:szCs w:val="24"/>
                <w:lang w:bidi="ru-RU"/>
              </w:rPr>
            </w:pPr>
            <w:r w:rsidRPr="00C13ABE">
              <w:rPr>
                <w:rFonts w:eastAsia="Times New Roman" w:cs="Times New Roman"/>
                <w:sz w:val="24"/>
                <w:szCs w:val="24"/>
                <w:lang w:bidi="ru-RU"/>
              </w:rPr>
              <w:t>1-2 раза в год</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0D3776" w:rsidRPr="00C13ABE" w:rsidRDefault="000D3776" w:rsidP="00170C5B">
            <w:pPr>
              <w:spacing w:after="0"/>
              <w:rPr>
                <w:sz w:val="24"/>
                <w:szCs w:val="24"/>
                <w:lang w:bidi="ru-RU"/>
              </w:rPr>
            </w:pPr>
            <w:r w:rsidRPr="00C13ABE">
              <w:rPr>
                <w:sz w:val="24"/>
                <w:szCs w:val="24"/>
                <w:lang w:bidi="ru-RU"/>
              </w:rPr>
              <w:t>Согласовать с ответственным за антидопинговое обеспечение в субъекте Российской Федерации</w:t>
            </w:r>
          </w:p>
        </w:tc>
      </w:tr>
    </w:tbl>
    <w:p w:rsidR="000D3776" w:rsidRPr="00CB7BC6" w:rsidRDefault="000D3776" w:rsidP="000D3776">
      <w:pPr>
        <w:spacing w:line="1" w:lineRule="exact"/>
        <w:rPr>
          <w:rFonts w:cs="Times New Roman"/>
          <w:szCs w:val="28"/>
          <w:lang w:bidi="ru-RU"/>
        </w:rPr>
        <w:sectPr w:rsidR="000D3776" w:rsidRPr="00CB7BC6" w:rsidSect="00740023">
          <w:pgSz w:w="16838" w:h="11906" w:orient="landscape"/>
          <w:pgMar w:top="567" w:right="1134" w:bottom="1701" w:left="1134" w:header="709" w:footer="709" w:gutter="0"/>
          <w:cols w:space="708"/>
          <w:docGrid w:linePitch="360"/>
        </w:sectPr>
      </w:pPr>
    </w:p>
    <w:p w:rsidR="003622E0" w:rsidRDefault="003622E0" w:rsidP="003B4381">
      <w:pPr>
        <w:shd w:val="clear" w:color="auto" w:fill="FFFFFF"/>
        <w:spacing w:after="0"/>
        <w:rPr>
          <w:rFonts w:eastAsia="Times New Roman" w:cs="Times New Roman"/>
          <w:color w:val="464C55"/>
          <w:sz w:val="24"/>
          <w:szCs w:val="24"/>
          <w:highlight w:val="yellow"/>
          <w:lang w:eastAsia="ru-RU"/>
        </w:rPr>
      </w:pPr>
    </w:p>
    <w:p w:rsidR="00E47F5B" w:rsidRPr="00E47F5B" w:rsidRDefault="00E47F5B" w:rsidP="00E47F5B">
      <w:pPr>
        <w:shd w:val="clear" w:color="auto" w:fill="FFFFFF"/>
        <w:spacing w:after="0"/>
        <w:ind w:firstLine="426"/>
        <w:rPr>
          <w:rFonts w:eastAsia="Times New Roman" w:cs="Times New Roman"/>
          <w:color w:val="464C55"/>
          <w:sz w:val="24"/>
          <w:szCs w:val="24"/>
          <w:highlight w:val="yellow"/>
          <w:lang w:eastAsia="ru-RU"/>
        </w:rPr>
      </w:pPr>
      <w:r w:rsidRPr="00E47F5B">
        <w:rPr>
          <w:sz w:val="24"/>
          <w:szCs w:val="24"/>
        </w:rPr>
        <w:t>Обучающиеся по Программе знакомятся под роспись с локальными нормативными актами, связанными с антидопинго</w:t>
      </w:r>
      <w:r w:rsidR="00C13ABE">
        <w:rPr>
          <w:sz w:val="24"/>
          <w:szCs w:val="24"/>
        </w:rPr>
        <w:t>выми правилами по виду спорта «</w:t>
      </w:r>
      <w:r w:rsidRPr="00E47F5B">
        <w:rPr>
          <w:sz w:val="24"/>
          <w:szCs w:val="24"/>
        </w:rPr>
        <w:t>полиатлон».</w:t>
      </w:r>
    </w:p>
    <w:p w:rsidR="00CA7FB6" w:rsidRDefault="00CA7FB6" w:rsidP="00CA30C8">
      <w:pPr>
        <w:shd w:val="clear" w:color="auto" w:fill="FFFFFF"/>
        <w:spacing w:after="0"/>
        <w:rPr>
          <w:rFonts w:eastAsia="Times New Roman" w:cs="Times New Roman"/>
          <w:b/>
          <w:szCs w:val="28"/>
          <w:lang w:eastAsia="ru-RU"/>
        </w:rPr>
      </w:pPr>
    </w:p>
    <w:p w:rsidR="00777693" w:rsidRPr="00E74B2F" w:rsidRDefault="00A65437" w:rsidP="00A65437">
      <w:pPr>
        <w:shd w:val="clear" w:color="auto" w:fill="FFFFFF"/>
        <w:spacing w:after="0"/>
        <w:rPr>
          <w:rFonts w:eastAsia="Times New Roman" w:cs="Times New Roman"/>
          <w:b/>
          <w:szCs w:val="28"/>
          <w:lang w:eastAsia="ru-RU"/>
        </w:rPr>
      </w:pPr>
      <w:r>
        <w:rPr>
          <w:rFonts w:eastAsia="Times New Roman" w:cs="Times New Roman"/>
          <w:b/>
          <w:szCs w:val="28"/>
          <w:lang w:eastAsia="ru-RU"/>
        </w:rPr>
        <w:t xml:space="preserve">       </w:t>
      </w:r>
      <w:r w:rsidR="00451A53">
        <w:rPr>
          <w:rFonts w:eastAsia="Times New Roman" w:cs="Times New Roman"/>
          <w:b/>
          <w:szCs w:val="28"/>
          <w:lang w:eastAsia="ru-RU"/>
        </w:rPr>
        <w:t>1</w:t>
      </w:r>
      <w:r w:rsidR="00CC4FDC" w:rsidRPr="00A65437">
        <w:rPr>
          <w:rFonts w:eastAsia="Times New Roman" w:cs="Times New Roman"/>
          <w:b/>
          <w:sz w:val="24"/>
          <w:szCs w:val="24"/>
          <w:lang w:eastAsia="ru-RU"/>
        </w:rPr>
        <w:t>.</w:t>
      </w:r>
      <w:r w:rsidR="00F16AA4">
        <w:rPr>
          <w:rFonts w:eastAsia="Times New Roman" w:cs="Times New Roman"/>
          <w:b/>
          <w:sz w:val="24"/>
          <w:szCs w:val="24"/>
          <w:lang w:eastAsia="ru-RU"/>
        </w:rPr>
        <w:t>8</w:t>
      </w:r>
      <w:r w:rsidR="00F376CA" w:rsidRPr="00A65437">
        <w:rPr>
          <w:rFonts w:eastAsia="Times New Roman" w:cs="Times New Roman"/>
          <w:b/>
          <w:sz w:val="24"/>
          <w:szCs w:val="24"/>
          <w:lang w:eastAsia="ru-RU"/>
        </w:rPr>
        <w:t>.</w:t>
      </w:r>
      <w:r w:rsidR="00777693" w:rsidRPr="00A65437">
        <w:rPr>
          <w:rFonts w:eastAsia="Times New Roman" w:cs="Times New Roman"/>
          <w:b/>
          <w:sz w:val="24"/>
          <w:szCs w:val="24"/>
          <w:lang w:eastAsia="ru-RU"/>
        </w:rPr>
        <w:t xml:space="preserve"> Планы инструкторской и судейской практики</w:t>
      </w:r>
      <w:r w:rsidR="00E81C8C" w:rsidRPr="00E74B2F">
        <w:rPr>
          <w:rFonts w:eastAsia="Times New Roman" w:cs="Times New Roman"/>
          <w:b/>
          <w:szCs w:val="28"/>
          <w:lang w:eastAsia="ru-RU"/>
        </w:rPr>
        <w:t>.</w:t>
      </w:r>
    </w:p>
    <w:p w:rsidR="00E81C8C" w:rsidRPr="00E74B2F" w:rsidRDefault="00E81C8C" w:rsidP="003B4381">
      <w:pPr>
        <w:shd w:val="clear" w:color="auto" w:fill="FFFFFF"/>
        <w:spacing w:after="0"/>
        <w:rPr>
          <w:rFonts w:eastAsia="Times New Roman" w:cs="Times New Roman"/>
          <w:color w:val="464C55"/>
          <w:szCs w:val="28"/>
          <w:lang w:eastAsia="ru-RU"/>
        </w:rPr>
      </w:pPr>
    </w:p>
    <w:p w:rsidR="00E81C8C" w:rsidRDefault="000E6BCE" w:rsidP="00C1423A">
      <w:pPr>
        <w:shd w:val="clear" w:color="auto" w:fill="FFFFFF"/>
        <w:spacing w:after="0"/>
        <w:ind w:firstLine="426"/>
        <w:jc w:val="both"/>
        <w:rPr>
          <w:sz w:val="24"/>
          <w:szCs w:val="24"/>
        </w:rPr>
      </w:pPr>
      <w:r>
        <w:rPr>
          <w:sz w:val="24"/>
          <w:szCs w:val="24"/>
        </w:rPr>
        <w:t xml:space="preserve"> </w:t>
      </w:r>
      <w:r w:rsidR="00E81C8C" w:rsidRPr="00E81C8C">
        <w:rPr>
          <w:sz w:val="24"/>
          <w:szCs w:val="24"/>
        </w:rPr>
        <w:t>Одной из задач спортивных школ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 Решение этих задач целесообразно начинать на начальном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В процессе занятий необходимо прививать спортсменам навыки работы в качестве помощника тренера. Для этого во время подготовительной части занятия (разминки) рационально привлекать лучших юных спортсменов к показу упражнений.</w:t>
      </w:r>
    </w:p>
    <w:p w:rsidR="0032131C" w:rsidRDefault="00E81C8C" w:rsidP="000E6BCE">
      <w:pPr>
        <w:shd w:val="clear" w:color="auto" w:fill="FFFFFF"/>
        <w:spacing w:after="0"/>
        <w:ind w:firstLine="426"/>
        <w:jc w:val="both"/>
        <w:rPr>
          <w:sz w:val="24"/>
          <w:szCs w:val="24"/>
        </w:rPr>
      </w:pPr>
      <w:r w:rsidRPr="00E81C8C">
        <w:rPr>
          <w:sz w:val="24"/>
          <w:szCs w:val="24"/>
        </w:rPr>
        <w:t xml:space="preserve"> </w:t>
      </w:r>
      <w:r w:rsidR="0032131C" w:rsidRPr="00F51966">
        <w:rPr>
          <w:b/>
          <w:i/>
          <w:sz w:val="24"/>
          <w:szCs w:val="24"/>
        </w:rPr>
        <w:t>Обучающие начального этапа</w:t>
      </w:r>
      <w:r w:rsidR="0032131C">
        <w:rPr>
          <w:sz w:val="24"/>
          <w:szCs w:val="24"/>
        </w:rPr>
        <w:t xml:space="preserve"> </w:t>
      </w:r>
      <w:r w:rsidRPr="00E81C8C">
        <w:rPr>
          <w:sz w:val="24"/>
          <w:szCs w:val="24"/>
        </w:rPr>
        <w:t>долж</w:t>
      </w:r>
      <w:r>
        <w:rPr>
          <w:sz w:val="24"/>
          <w:szCs w:val="24"/>
        </w:rPr>
        <w:t>ны овладеть</w:t>
      </w:r>
      <w:r w:rsidR="0032131C">
        <w:rPr>
          <w:sz w:val="24"/>
          <w:szCs w:val="24"/>
        </w:rPr>
        <w:t>:</w:t>
      </w:r>
    </w:p>
    <w:p w:rsidR="0032131C" w:rsidRDefault="0032131C" w:rsidP="000E6BCE">
      <w:pPr>
        <w:shd w:val="clear" w:color="auto" w:fill="FFFFFF"/>
        <w:spacing w:after="0"/>
        <w:ind w:firstLine="426"/>
        <w:jc w:val="both"/>
        <w:rPr>
          <w:sz w:val="24"/>
          <w:szCs w:val="24"/>
        </w:rPr>
      </w:pPr>
      <w:r>
        <w:rPr>
          <w:sz w:val="24"/>
          <w:szCs w:val="24"/>
        </w:rPr>
        <w:t>-</w:t>
      </w:r>
      <w:r w:rsidR="00E81C8C">
        <w:rPr>
          <w:sz w:val="24"/>
          <w:szCs w:val="24"/>
        </w:rPr>
        <w:t xml:space="preserve"> принятой в полиатлоне</w:t>
      </w:r>
      <w:r w:rsidR="00E81C8C" w:rsidRPr="00E81C8C">
        <w:rPr>
          <w:sz w:val="24"/>
          <w:szCs w:val="24"/>
        </w:rPr>
        <w:t xml:space="preserve"> терминологией, командным голосом для проведения строевых и порядковых упражнений; </w:t>
      </w:r>
    </w:p>
    <w:p w:rsidR="0032131C" w:rsidRDefault="0032131C" w:rsidP="000E6BCE">
      <w:pPr>
        <w:shd w:val="clear" w:color="auto" w:fill="FFFFFF"/>
        <w:spacing w:after="0"/>
        <w:ind w:firstLine="426"/>
        <w:jc w:val="both"/>
        <w:rPr>
          <w:sz w:val="24"/>
          <w:szCs w:val="24"/>
        </w:rPr>
      </w:pPr>
      <w:r>
        <w:rPr>
          <w:sz w:val="24"/>
          <w:szCs w:val="24"/>
        </w:rPr>
        <w:t>-</w:t>
      </w:r>
      <w:r w:rsidR="00E81C8C" w:rsidRPr="00E81C8C">
        <w:rPr>
          <w:sz w:val="24"/>
          <w:szCs w:val="24"/>
        </w:rPr>
        <w:t>овладеть основными методами построения тренировочного занятия: разминка, о</w:t>
      </w:r>
      <w:r>
        <w:rPr>
          <w:sz w:val="24"/>
          <w:szCs w:val="24"/>
        </w:rPr>
        <w:t>сновная и заключительная часть;</w:t>
      </w:r>
    </w:p>
    <w:p w:rsidR="0032131C" w:rsidRDefault="0032131C" w:rsidP="000E6BCE">
      <w:pPr>
        <w:shd w:val="clear" w:color="auto" w:fill="FFFFFF"/>
        <w:spacing w:after="0"/>
        <w:ind w:firstLine="426"/>
        <w:jc w:val="both"/>
        <w:rPr>
          <w:sz w:val="24"/>
          <w:szCs w:val="24"/>
        </w:rPr>
      </w:pPr>
      <w:r>
        <w:rPr>
          <w:sz w:val="24"/>
          <w:szCs w:val="24"/>
        </w:rPr>
        <w:t>- о</w:t>
      </w:r>
      <w:r w:rsidR="00E81C8C" w:rsidRPr="00E81C8C">
        <w:rPr>
          <w:sz w:val="24"/>
          <w:szCs w:val="24"/>
        </w:rPr>
        <w:t xml:space="preserve">владеть обязанностями дежурного по группе (подготовка мест занятий, получение необходимого инвентаря и оборудования и сдача его после окончания занятий). </w:t>
      </w:r>
    </w:p>
    <w:p w:rsidR="0032131C" w:rsidRDefault="00E81C8C" w:rsidP="000E6BCE">
      <w:pPr>
        <w:shd w:val="clear" w:color="auto" w:fill="FFFFFF"/>
        <w:spacing w:after="0"/>
        <w:ind w:firstLine="426"/>
        <w:jc w:val="both"/>
        <w:rPr>
          <w:sz w:val="24"/>
          <w:szCs w:val="24"/>
        </w:rPr>
      </w:pPr>
      <w:r w:rsidRPr="00E81C8C">
        <w:rPr>
          <w:sz w:val="24"/>
          <w:szCs w:val="24"/>
        </w:rPr>
        <w:t>Во время проведения тренировки необходимо развивать способность спортсмена наблюдать за выполнением упражнений, технических приемов другими, находить ошибки, анализировать технику вып</w:t>
      </w:r>
      <w:r w:rsidR="00C13ABE">
        <w:rPr>
          <w:sz w:val="24"/>
          <w:szCs w:val="24"/>
        </w:rPr>
        <w:t xml:space="preserve">олнения элементов </w:t>
      </w:r>
      <w:r>
        <w:rPr>
          <w:sz w:val="24"/>
          <w:szCs w:val="24"/>
        </w:rPr>
        <w:t>видов многоборья полиатлона</w:t>
      </w:r>
      <w:r w:rsidR="0032131C">
        <w:rPr>
          <w:sz w:val="24"/>
          <w:szCs w:val="24"/>
        </w:rPr>
        <w:t>.</w:t>
      </w:r>
      <w:r>
        <w:rPr>
          <w:sz w:val="24"/>
          <w:szCs w:val="24"/>
        </w:rPr>
        <w:t xml:space="preserve"> </w:t>
      </w:r>
    </w:p>
    <w:p w:rsidR="000E6BCE" w:rsidRDefault="00E81C8C" w:rsidP="000E6BCE">
      <w:pPr>
        <w:shd w:val="clear" w:color="auto" w:fill="FFFFFF"/>
        <w:spacing w:after="0"/>
        <w:ind w:firstLine="426"/>
        <w:jc w:val="both"/>
        <w:rPr>
          <w:sz w:val="24"/>
          <w:szCs w:val="24"/>
        </w:rPr>
      </w:pPr>
      <w:r w:rsidRPr="00F51966">
        <w:rPr>
          <w:b/>
          <w:i/>
          <w:sz w:val="24"/>
          <w:szCs w:val="24"/>
        </w:rPr>
        <w:t>На тренировочном этапе</w:t>
      </w:r>
      <w:r w:rsidRPr="00E81C8C">
        <w:rPr>
          <w:sz w:val="24"/>
          <w:szCs w:val="24"/>
        </w:rPr>
        <w:t xml:space="preserve"> необходимо привлекать юных спортсменов к судейству соревнований в группах начальной подготовки.</w:t>
      </w:r>
    </w:p>
    <w:p w:rsidR="0032131C" w:rsidRDefault="00E81C8C" w:rsidP="000E6BCE">
      <w:pPr>
        <w:shd w:val="clear" w:color="auto" w:fill="FFFFFF"/>
        <w:spacing w:after="0"/>
        <w:ind w:firstLine="426"/>
        <w:jc w:val="both"/>
        <w:rPr>
          <w:sz w:val="24"/>
          <w:szCs w:val="24"/>
        </w:rPr>
      </w:pPr>
      <w:r w:rsidRPr="00E81C8C">
        <w:rPr>
          <w:sz w:val="24"/>
          <w:szCs w:val="24"/>
        </w:rPr>
        <w:t xml:space="preserve"> Для этого нужно провести инструктаж в форме беседы или лекции и дать изучить правила соревнований, отметив при этом основные пункты, на которые следует обратить внимание.</w:t>
      </w:r>
    </w:p>
    <w:p w:rsidR="00E81C8C" w:rsidRDefault="00E81C8C" w:rsidP="000E6BCE">
      <w:pPr>
        <w:shd w:val="clear" w:color="auto" w:fill="FFFFFF"/>
        <w:spacing w:after="0"/>
        <w:ind w:firstLine="426"/>
        <w:jc w:val="both"/>
        <w:rPr>
          <w:sz w:val="24"/>
          <w:szCs w:val="24"/>
        </w:rPr>
      </w:pPr>
      <w:r w:rsidRPr="00E81C8C">
        <w:rPr>
          <w:sz w:val="24"/>
          <w:szCs w:val="24"/>
        </w:rPr>
        <w:t xml:space="preserve"> Изучение правил должно проходить последовательно от раздела к разделу. 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другой группах, ведение протоколов соревнований. </w:t>
      </w:r>
    </w:p>
    <w:p w:rsidR="00E81C8C" w:rsidRDefault="00E81C8C" w:rsidP="00C1423A">
      <w:pPr>
        <w:shd w:val="clear" w:color="auto" w:fill="FFFFFF"/>
        <w:spacing w:after="0"/>
        <w:ind w:firstLine="426"/>
        <w:jc w:val="both"/>
        <w:rPr>
          <w:sz w:val="24"/>
          <w:szCs w:val="24"/>
        </w:rPr>
      </w:pPr>
      <w:r w:rsidRPr="00E81C8C">
        <w:rPr>
          <w:sz w:val="24"/>
          <w:szCs w:val="24"/>
        </w:rPr>
        <w:t>На тренировочном этапе необходимо научить спортсмен</w:t>
      </w:r>
      <w:r w:rsidR="0032131C">
        <w:rPr>
          <w:sz w:val="24"/>
          <w:szCs w:val="24"/>
        </w:rPr>
        <w:t>ов самостоятельно вести дневник,</w:t>
      </w:r>
      <w:r w:rsidRPr="00E81C8C">
        <w:rPr>
          <w:sz w:val="24"/>
          <w:szCs w:val="24"/>
        </w:rPr>
        <w:t xml:space="preserve"> правильно записывать проведенную ра</w:t>
      </w:r>
      <w:r>
        <w:rPr>
          <w:sz w:val="24"/>
          <w:szCs w:val="24"/>
        </w:rPr>
        <w:t>боту в зале</w:t>
      </w:r>
      <w:r w:rsidR="0032131C">
        <w:rPr>
          <w:sz w:val="24"/>
          <w:szCs w:val="24"/>
        </w:rPr>
        <w:t>, на стадионе</w:t>
      </w:r>
      <w:r>
        <w:rPr>
          <w:sz w:val="24"/>
          <w:szCs w:val="24"/>
        </w:rPr>
        <w:t xml:space="preserve"> и отдельно в бассейне.</w:t>
      </w:r>
    </w:p>
    <w:p w:rsidR="00E81C8C" w:rsidRDefault="00E81C8C" w:rsidP="00C1423A">
      <w:pPr>
        <w:shd w:val="clear" w:color="auto" w:fill="FFFFFF"/>
        <w:spacing w:after="0"/>
        <w:ind w:firstLine="426"/>
        <w:jc w:val="both"/>
        <w:rPr>
          <w:sz w:val="24"/>
          <w:szCs w:val="24"/>
        </w:rPr>
      </w:pPr>
      <w:r w:rsidRPr="00E81C8C">
        <w:rPr>
          <w:sz w:val="24"/>
          <w:szCs w:val="24"/>
        </w:rPr>
        <w:t xml:space="preserve"> Необходимо научить вести учет тренировочных и соревновательных нагрузок, регистрировать спортивные результаты, результаты тестирования, анализировать выступления на соревнованиях. Очень важно научить юных спортсменов фиксировать в дневнике не только объемы тренировочных занятий, но и состояние спортсмена, которое отражает переносимость им тренировочных нагрузок. Анализ тренировочных нагрузок с сопоставлением их с субъективной оценкой состояний юных спортсменов позволит обнаружить сильные и слабые стороны в работе и корректировать подготовку в дальнейшем.</w:t>
      </w:r>
    </w:p>
    <w:p w:rsidR="0032131C" w:rsidRDefault="00E81C8C" w:rsidP="00C1423A">
      <w:pPr>
        <w:shd w:val="clear" w:color="auto" w:fill="FFFFFF"/>
        <w:spacing w:after="0"/>
        <w:ind w:firstLine="426"/>
        <w:jc w:val="both"/>
        <w:rPr>
          <w:sz w:val="24"/>
          <w:szCs w:val="24"/>
        </w:rPr>
      </w:pPr>
      <w:r w:rsidRPr="00E81C8C">
        <w:rPr>
          <w:sz w:val="24"/>
          <w:szCs w:val="24"/>
        </w:rPr>
        <w:t xml:space="preserve"> </w:t>
      </w:r>
      <w:r w:rsidRPr="00F51966">
        <w:rPr>
          <w:b/>
          <w:i/>
          <w:sz w:val="24"/>
          <w:szCs w:val="24"/>
        </w:rPr>
        <w:t>Спортсмены этапа спортивного совершенствования</w:t>
      </w:r>
      <w:r w:rsidRPr="00E81C8C">
        <w:rPr>
          <w:sz w:val="24"/>
          <w:szCs w:val="24"/>
        </w:rPr>
        <w:t xml:space="preserve"> должны уметь подбирать основные упражнения для разминки и самостоятельно проводить её по заданию тренера, правильно демонстрировать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 Должны самостоятельно научиться составлять конспект тренировки и комплексы тренировочных заданий для различных частей занятия: </w:t>
      </w:r>
    </w:p>
    <w:p w:rsidR="0032131C" w:rsidRDefault="0032131C" w:rsidP="00C1423A">
      <w:pPr>
        <w:shd w:val="clear" w:color="auto" w:fill="FFFFFF"/>
        <w:spacing w:after="0"/>
        <w:ind w:firstLine="426"/>
        <w:jc w:val="both"/>
        <w:rPr>
          <w:sz w:val="24"/>
          <w:szCs w:val="24"/>
        </w:rPr>
      </w:pPr>
      <w:r>
        <w:rPr>
          <w:sz w:val="24"/>
          <w:szCs w:val="24"/>
        </w:rPr>
        <w:t xml:space="preserve">- </w:t>
      </w:r>
      <w:r w:rsidR="00E81C8C" w:rsidRPr="00E81C8C">
        <w:rPr>
          <w:sz w:val="24"/>
          <w:szCs w:val="24"/>
        </w:rPr>
        <w:t xml:space="preserve">разминке, основной и заключительной частям; </w:t>
      </w:r>
    </w:p>
    <w:p w:rsidR="0032131C" w:rsidRDefault="0032131C" w:rsidP="00C1423A">
      <w:pPr>
        <w:shd w:val="clear" w:color="auto" w:fill="FFFFFF"/>
        <w:spacing w:after="0"/>
        <w:ind w:firstLine="426"/>
        <w:jc w:val="both"/>
        <w:rPr>
          <w:sz w:val="24"/>
          <w:szCs w:val="24"/>
        </w:rPr>
      </w:pPr>
      <w:r>
        <w:rPr>
          <w:sz w:val="24"/>
          <w:szCs w:val="24"/>
        </w:rPr>
        <w:t xml:space="preserve">- </w:t>
      </w:r>
      <w:r w:rsidR="00E81C8C" w:rsidRPr="00E81C8C">
        <w:rPr>
          <w:sz w:val="24"/>
          <w:szCs w:val="24"/>
        </w:rPr>
        <w:t>проводить тренировочные занятия</w:t>
      </w:r>
      <w:r>
        <w:rPr>
          <w:sz w:val="24"/>
          <w:szCs w:val="24"/>
        </w:rPr>
        <w:t xml:space="preserve"> в группах начальной подготовки;</w:t>
      </w:r>
    </w:p>
    <w:p w:rsidR="0032131C" w:rsidRDefault="0032131C" w:rsidP="00C1423A">
      <w:pPr>
        <w:shd w:val="clear" w:color="auto" w:fill="FFFFFF"/>
        <w:spacing w:after="0"/>
        <w:ind w:firstLine="426"/>
        <w:jc w:val="both"/>
        <w:rPr>
          <w:sz w:val="24"/>
          <w:szCs w:val="24"/>
        </w:rPr>
      </w:pPr>
      <w:r>
        <w:rPr>
          <w:sz w:val="24"/>
          <w:szCs w:val="24"/>
        </w:rPr>
        <w:t>-</w:t>
      </w:r>
      <w:r w:rsidR="00E81C8C" w:rsidRPr="00E81C8C">
        <w:rPr>
          <w:sz w:val="24"/>
          <w:szCs w:val="24"/>
        </w:rPr>
        <w:t xml:space="preserve"> </w:t>
      </w:r>
      <w:r>
        <w:rPr>
          <w:sz w:val="24"/>
          <w:szCs w:val="24"/>
        </w:rPr>
        <w:t>п</w:t>
      </w:r>
      <w:r w:rsidR="00E81C8C" w:rsidRPr="00E81C8C">
        <w:rPr>
          <w:sz w:val="24"/>
          <w:szCs w:val="24"/>
        </w:rPr>
        <w:t xml:space="preserve">ринимать участие в судействе в спортивных школах в роли судьи, старшего судьи, секретаря; в городских соревнованиях - в роли судьи, секретаря. </w:t>
      </w:r>
    </w:p>
    <w:p w:rsidR="00CA7FB6" w:rsidRPr="00E340DB" w:rsidRDefault="00E81C8C" w:rsidP="00E340DB">
      <w:pPr>
        <w:shd w:val="clear" w:color="auto" w:fill="FFFFFF"/>
        <w:spacing w:after="0"/>
        <w:ind w:firstLine="426"/>
        <w:jc w:val="both"/>
        <w:rPr>
          <w:rFonts w:eastAsia="Times New Roman" w:cs="Times New Roman"/>
          <w:color w:val="464C55"/>
          <w:sz w:val="24"/>
          <w:szCs w:val="24"/>
          <w:lang w:eastAsia="ru-RU"/>
        </w:rPr>
      </w:pPr>
      <w:r w:rsidRPr="00E81C8C">
        <w:rPr>
          <w:sz w:val="24"/>
          <w:szCs w:val="24"/>
        </w:rPr>
        <w:t xml:space="preserve">Для спортсменов </w:t>
      </w:r>
      <w:r w:rsidRPr="00F51966">
        <w:rPr>
          <w:b/>
          <w:i/>
          <w:sz w:val="24"/>
          <w:szCs w:val="24"/>
        </w:rPr>
        <w:t>этапа высшего спортивного мастерства</w:t>
      </w:r>
      <w:r w:rsidRPr="00E81C8C">
        <w:rPr>
          <w:sz w:val="24"/>
          <w:szCs w:val="24"/>
        </w:rPr>
        <w:t xml:space="preserve"> итоговым результатом является выполнение требований на присвоение звания инструктора по спорту и судейского звания судьи по спорту</w:t>
      </w:r>
      <w:r w:rsidR="00CA30C8">
        <w:rPr>
          <w:rFonts w:eastAsia="Times New Roman" w:cs="Times New Roman"/>
          <w:color w:val="464C55"/>
          <w:sz w:val="24"/>
          <w:szCs w:val="24"/>
          <w:lang w:eastAsia="ru-RU"/>
        </w:rPr>
        <w:t>.</w:t>
      </w:r>
    </w:p>
    <w:p w:rsidR="00DD43B9" w:rsidRPr="00C1423A" w:rsidRDefault="00DD43B9" w:rsidP="00DD43B9">
      <w:pPr>
        <w:shd w:val="clear" w:color="auto" w:fill="FFFFFF"/>
        <w:spacing w:after="0" w:line="270" w:lineRule="atLeast"/>
        <w:jc w:val="right"/>
        <w:rPr>
          <w:rFonts w:eastAsia="Times New Roman" w:cs="Times New Roman"/>
          <w:b/>
          <w:sz w:val="24"/>
          <w:szCs w:val="24"/>
          <w:lang w:eastAsia="ru-RU"/>
        </w:rPr>
      </w:pPr>
      <w:r w:rsidRPr="00C1423A">
        <w:rPr>
          <w:rFonts w:eastAsia="Times New Roman" w:cs="Times New Roman"/>
          <w:b/>
          <w:sz w:val="24"/>
          <w:szCs w:val="24"/>
          <w:lang w:eastAsia="ru-RU"/>
        </w:rPr>
        <w:t xml:space="preserve">Таблица № </w:t>
      </w:r>
      <w:r w:rsidR="00CA7FB6">
        <w:rPr>
          <w:rFonts w:eastAsia="Times New Roman" w:cs="Times New Roman"/>
          <w:b/>
          <w:sz w:val="24"/>
          <w:szCs w:val="24"/>
          <w:lang w:eastAsia="ru-RU"/>
        </w:rPr>
        <w:t>6</w:t>
      </w:r>
    </w:p>
    <w:p w:rsidR="003622E0" w:rsidRPr="00C1423A" w:rsidRDefault="003622E0" w:rsidP="003622E0">
      <w:pPr>
        <w:shd w:val="clear" w:color="auto" w:fill="FFFFFF"/>
        <w:spacing w:after="0" w:line="270" w:lineRule="atLeast"/>
        <w:jc w:val="center"/>
        <w:rPr>
          <w:rFonts w:eastAsia="Times New Roman" w:cs="Times New Roman"/>
          <w:b/>
          <w:sz w:val="24"/>
          <w:szCs w:val="24"/>
          <w:lang w:eastAsia="ru-RU"/>
        </w:rPr>
      </w:pPr>
      <w:r w:rsidRPr="00C1423A">
        <w:rPr>
          <w:rFonts w:eastAsia="Times New Roman" w:cs="Times New Roman"/>
          <w:b/>
          <w:sz w:val="24"/>
          <w:szCs w:val="24"/>
          <w:lang w:eastAsia="ru-RU"/>
        </w:rPr>
        <w:t>Планы инструкторской и судейской практики</w:t>
      </w:r>
    </w:p>
    <w:p w:rsidR="003622E0" w:rsidRPr="00DD43B9" w:rsidRDefault="003622E0" w:rsidP="003622E0">
      <w:pPr>
        <w:shd w:val="clear" w:color="auto" w:fill="FFFFFF"/>
        <w:spacing w:after="0" w:line="270" w:lineRule="atLeast"/>
        <w:jc w:val="center"/>
        <w:rPr>
          <w:rFonts w:eastAsia="Times New Roman" w:cs="Times New Roman"/>
          <w:sz w:val="24"/>
          <w:szCs w:val="24"/>
          <w:lang w:eastAsia="ru-RU"/>
        </w:rPr>
      </w:pP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9"/>
        <w:gridCol w:w="3260"/>
        <w:gridCol w:w="1777"/>
        <w:gridCol w:w="3197"/>
      </w:tblGrid>
      <w:tr w:rsidR="006507F3" w:rsidRPr="00C13ABE" w:rsidTr="00C13ABE">
        <w:tc>
          <w:tcPr>
            <w:tcW w:w="2269" w:type="dxa"/>
            <w:shd w:val="clear" w:color="auto" w:fill="FFFFFF"/>
            <w:hideMark/>
          </w:tcPr>
          <w:p w:rsidR="006507F3" w:rsidRPr="00C13ABE" w:rsidRDefault="006507F3" w:rsidP="00170C5B">
            <w:pPr>
              <w:spacing w:after="0" w:line="276" w:lineRule="auto"/>
              <w:jc w:val="center"/>
              <w:rPr>
                <w:rFonts w:cs="Times New Roman"/>
                <w:b/>
                <w:sz w:val="24"/>
                <w:szCs w:val="24"/>
              </w:rPr>
            </w:pPr>
            <w:r w:rsidRPr="00C13ABE">
              <w:rPr>
                <w:rFonts w:cs="Times New Roman"/>
                <w:b/>
                <w:sz w:val="24"/>
                <w:szCs w:val="24"/>
              </w:rPr>
              <w:t>Этап спортивной подготовки</w:t>
            </w:r>
          </w:p>
        </w:tc>
        <w:tc>
          <w:tcPr>
            <w:tcW w:w="3260" w:type="dxa"/>
            <w:shd w:val="clear" w:color="auto" w:fill="FFFFFF"/>
            <w:hideMark/>
          </w:tcPr>
          <w:p w:rsidR="006507F3" w:rsidRPr="00C13ABE" w:rsidRDefault="006507F3" w:rsidP="00170C5B">
            <w:pPr>
              <w:spacing w:after="0" w:line="276" w:lineRule="auto"/>
              <w:jc w:val="center"/>
              <w:rPr>
                <w:rFonts w:cs="Times New Roman"/>
                <w:b/>
                <w:sz w:val="24"/>
                <w:szCs w:val="24"/>
              </w:rPr>
            </w:pPr>
            <w:r w:rsidRPr="00C13ABE">
              <w:rPr>
                <w:rFonts w:cs="Times New Roman"/>
                <w:b/>
                <w:sz w:val="24"/>
                <w:szCs w:val="24"/>
              </w:rPr>
              <w:t>Содержание мероприятия и его форма</w:t>
            </w:r>
          </w:p>
        </w:tc>
        <w:tc>
          <w:tcPr>
            <w:tcW w:w="1777" w:type="dxa"/>
            <w:shd w:val="clear" w:color="auto" w:fill="FFFFFF"/>
            <w:hideMark/>
          </w:tcPr>
          <w:p w:rsidR="006507F3" w:rsidRPr="00C13ABE" w:rsidRDefault="006507F3" w:rsidP="00170C5B">
            <w:pPr>
              <w:spacing w:after="0" w:line="276" w:lineRule="auto"/>
              <w:jc w:val="center"/>
              <w:rPr>
                <w:rFonts w:cs="Times New Roman"/>
                <w:b/>
                <w:sz w:val="24"/>
                <w:szCs w:val="24"/>
              </w:rPr>
            </w:pPr>
            <w:r w:rsidRPr="00C13ABE">
              <w:rPr>
                <w:rFonts w:cs="Times New Roman"/>
                <w:b/>
                <w:sz w:val="24"/>
                <w:szCs w:val="24"/>
              </w:rPr>
              <w:t>Сроки проведения</w:t>
            </w:r>
          </w:p>
        </w:tc>
        <w:tc>
          <w:tcPr>
            <w:tcW w:w="0" w:type="auto"/>
            <w:shd w:val="clear" w:color="auto" w:fill="FFFFFF"/>
            <w:hideMark/>
          </w:tcPr>
          <w:p w:rsidR="006507F3" w:rsidRPr="00C13ABE" w:rsidRDefault="006507F3" w:rsidP="00170C5B">
            <w:pPr>
              <w:spacing w:after="0" w:line="276" w:lineRule="auto"/>
              <w:jc w:val="center"/>
              <w:rPr>
                <w:rFonts w:cs="Times New Roman"/>
                <w:b/>
                <w:sz w:val="24"/>
                <w:szCs w:val="24"/>
              </w:rPr>
            </w:pPr>
            <w:r w:rsidRPr="00C13ABE">
              <w:rPr>
                <w:rFonts w:cs="Times New Roman"/>
                <w:b/>
                <w:sz w:val="24"/>
                <w:szCs w:val="24"/>
              </w:rPr>
              <w:t>Рекомендации по проведению мероприятий</w:t>
            </w:r>
          </w:p>
        </w:tc>
      </w:tr>
      <w:tr w:rsidR="006507F3" w:rsidRPr="00C13ABE" w:rsidTr="00C13ABE">
        <w:tc>
          <w:tcPr>
            <w:tcW w:w="2269" w:type="dxa"/>
            <w:shd w:val="clear" w:color="auto" w:fill="FFFFFF"/>
            <w:hideMark/>
          </w:tcPr>
          <w:p w:rsidR="006507F3" w:rsidRPr="00C13ABE" w:rsidRDefault="006507F3" w:rsidP="00170C5B">
            <w:pPr>
              <w:spacing w:after="0" w:line="276" w:lineRule="auto"/>
              <w:jc w:val="center"/>
              <w:rPr>
                <w:rFonts w:cs="Times New Roman"/>
                <w:sz w:val="24"/>
                <w:szCs w:val="24"/>
              </w:rPr>
            </w:pPr>
            <w:r w:rsidRPr="00C13ABE">
              <w:rPr>
                <w:rFonts w:cs="Times New Roman"/>
                <w:sz w:val="24"/>
                <w:szCs w:val="24"/>
              </w:rPr>
              <w:t>Этап начальной подготовки</w:t>
            </w:r>
          </w:p>
        </w:tc>
        <w:tc>
          <w:tcPr>
            <w:tcW w:w="3260" w:type="dxa"/>
            <w:shd w:val="clear" w:color="auto" w:fill="FFFFFF"/>
            <w:hideMark/>
          </w:tcPr>
          <w:p w:rsidR="006507F3" w:rsidRPr="00C13ABE" w:rsidRDefault="00E81C8C" w:rsidP="00170C5B">
            <w:pPr>
              <w:spacing w:after="0" w:line="276" w:lineRule="auto"/>
              <w:rPr>
                <w:rFonts w:cs="Times New Roman"/>
                <w:sz w:val="24"/>
                <w:szCs w:val="24"/>
              </w:rPr>
            </w:pPr>
            <w:r w:rsidRPr="00C13ABE">
              <w:rPr>
                <w:rFonts w:cs="Times New Roman"/>
                <w:sz w:val="24"/>
                <w:szCs w:val="24"/>
              </w:rPr>
              <w:t>инструкторско-судейскую практику  подготовки.</w:t>
            </w:r>
          </w:p>
        </w:tc>
        <w:tc>
          <w:tcPr>
            <w:tcW w:w="1777" w:type="dxa"/>
            <w:shd w:val="clear" w:color="auto" w:fill="FFFFFF"/>
            <w:hideMark/>
          </w:tcPr>
          <w:p w:rsidR="006507F3" w:rsidRPr="00C13ABE" w:rsidRDefault="00E81C8C" w:rsidP="00170C5B">
            <w:pPr>
              <w:spacing w:after="0" w:line="276" w:lineRule="auto"/>
              <w:rPr>
                <w:rFonts w:cs="Times New Roman"/>
                <w:sz w:val="24"/>
                <w:szCs w:val="24"/>
              </w:rPr>
            </w:pPr>
            <w:r w:rsidRPr="00C13ABE">
              <w:rPr>
                <w:rFonts w:cs="Times New Roman"/>
                <w:sz w:val="24"/>
                <w:szCs w:val="24"/>
              </w:rPr>
              <w:t>В течение года</w:t>
            </w:r>
          </w:p>
        </w:tc>
        <w:tc>
          <w:tcPr>
            <w:tcW w:w="0" w:type="auto"/>
            <w:shd w:val="clear" w:color="auto" w:fill="FFFFFF"/>
            <w:hideMark/>
          </w:tcPr>
          <w:p w:rsidR="006507F3" w:rsidRPr="00C13ABE" w:rsidRDefault="00E81C8C" w:rsidP="00170C5B">
            <w:pPr>
              <w:spacing w:after="0" w:line="276" w:lineRule="auto"/>
              <w:rPr>
                <w:rFonts w:cs="Times New Roman"/>
                <w:sz w:val="24"/>
                <w:szCs w:val="24"/>
              </w:rPr>
            </w:pPr>
            <w:r w:rsidRPr="00C13ABE">
              <w:rPr>
                <w:rFonts w:cs="Times New Roman"/>
                <w:sz w:val="24"/>
                <w:szCs w:val="24"/>
              </w:rPr>
              <w:t>Провести инструктаж в форме беседы или лекции</w:t>
            </w:r>
          </w:p>
        </w:tc>
      </w:tr>
      <w:tr w:rsidR="006507F3" w:rsidRPr="00C13ABE" w:rsidTr="00C13ABE">
        <w:tc>
          <w:tcPr>
            <w:tcW w:w="2269" w:type="dxa"/>
            <w:shd w:val="clear" w:color="auto" w:fill="FFFFFF"/>
            <w:hideMark/>
          </w:tcPr>
          <w:p w:rsidR="006507F3" w:rsidRPr="00C13ABE" w:rsidRDefault="006507F3" w:rsidP="00170C5B">
            <w:pPr>
              <w:spacing w:after="0" w:line="276" w:lineRule="auto"/>
              <w:jc w:val="center"/>
              <w:rPr>
                <w:rFonts w:cs="Times New Roman"/>
                <w:sz w:val="24"/>
                <w:szCs w:val="24"/>
              </w:rPr>
            </w:pPr>
            <w:r w:rsidRPr="00C13ABE">
              <w:rPr>
                <w:rFonts w:cs="Times New Roman"/>
                <w:sz w:val="24"/>
                <w:szCs w:val="24"/>
              </w:rPr>
              <w:t>Учебно-тренировочный этап (этап спортивной специализации)</w:t>
            </w:r>
          </w:p>
        </w:tc>
        <w:tc>
          <w:tcPr>
            <w:tcW w:w="3260" w:type="dxa"/>
            <w:shd w:val="clear" w:color="auto" w:fill="FFFFFF"/>
            <w:hideMark/>
          </w:tcPr>
          <w:p w:rsidR="00ED1135" w:rsidRPr="00C13ABE" w:rsidRDefault="00ED1135" w:rsidP="00170C5B">
            <w:pPr>
              <w:spacing w:after="0" w:line="276" w:lineRule="auto"/>
              <w:rPr>
                <w:rFonts w:cs="Times New Roman"/>
                <w:sz w:val="24"/>
                <w:szCs w:val="24"/>
              </w:rPr>
            </w:pPr>
            <w:r w:rsidRPr="00C13ABE">
              <w:rPr>
                <w:rFonts w:cs="Times New Roman"/>
                <w:sz w:val="24"/>
                <w:szCs w:val="24"/>
              </w:rPr>
              <w:t xml:space="preserve">- воспитанники должны овладеть принятой в виде спорта терминологией и командным языком для построения, отдачи рапорта, проведения строевых и порядковых упражнений;  </w:t>
            </w:r>
          </w:p>
          <w:p w:rsidR="00ED1135" w:rsidRPr="00C13ABE" w:rsidRDefault="00ED1135" w:rsidP="00170C5B">
            <w:pPr>
              <w:spacing w:after="0" w:line="276" w:lineRule="auto"/>
              <w:rPr>
                <w:rFonts w:cs="Times New Roman"/>
                <w:sz w:val="24"/>
                <w:szCs w:val="24"/>
              </w:rPr>
            </w:pPr>
            <w:r w:rsidRPr="00C13ABE">
              <w:rPr>
                <w:rFonts w:cs="Times New Roman"/>
                <w:sz w:val="24"/>
                <w:szCs w:val="24"/>
              </w:rPr>
              <w:t xml:space="preserve">- овладеть основными методами построения тренировочного занятия: разминка, основная и заключительная части. </w:t>
            </w:r>
          </w:p>
          <w:p w:rsidR="006507F3" w:rsidRPr="00C13ABE" w:rsidRDefault="006507F3" w:rsidP="00170C5B">
            <w:pPr>
              <w:spacing w:after="0" w:line="276" w:lineRule="auto"/>
              <w:rPr>
                <w:rFonts w:cs="Times New Roman"/>
                <w:sz w:val="24"/>
                <w:szCs w:val="24"/>
              </w:rPr>
            </w:pPr>
          </w:p>
        </w:tc>
        <w:tc>
          <w:tcPr>
            <w:tcW w:w="1777" w:type="dxa"/>
            <w:shd w:val="clear" w:color="auto" w:fill="FFFFFF"/>
            <w:hideMark/>
          </w:tcPr>
          <w:p w:rsidR="006507F3" w:rsidRPr="00C13ABE" w:rsidRDefault="00ED1135" w:rsidP="00170C5B">
            <w:pPr>
              <w:spacing w:after="0" w:line="276" w:lineRule="auto"/>
              <w:rPr>
                <w:rFonts w:cs="Times New Roman"/>
                <w:sz w:val="24"/>
                <w:szCs w:val="24"/>
              </w:rPr>
            </w:pPr>
            <w:r w:rsidRPr="00C13ABE">
              <w:rPr>
                <w:rFonts w:cs="Times New Roman"/>
                <w:sz w:val="24"/>
                <w:szCs w:val="24"/>
              </w:rPr>
              <w:t xml:space="preserve"> В соответствии с годовым календарным планом спортивных мероприятий</w:t>
            </w:r>
          </w:p>
        </w:tc>
        <w:tc>
          <w:tcPr>
            <w:tcW w:w="0" w:type="auto"/>
            <w:shd w:val="clear" w:color="auto" w:fill="FFFFFF"/>
            <w:hideMark/>
          </w:tcPr>
          <w:p w:rsidR="006507F3" w:rsidRPr="00C13ABE" w:rsidRDefault="00ED1135" w:rsidP="00170C5B">
            <w:pPr>
              <w:spacing w:after="0" w:line="276" w:lineRule="auto"/>
              <w:rPr>
                <w:rFonts w:cs="Times New Roman"/>
                <w:sz w:val="24"/>
                <w:szCs w:val="24"/>
              </w:rPr>
            </w:pPr>
            <w:r w:rsidRPr="00C13ABE">
              <w:rPr>
                <w:rFonts w:cs="Times New Roman"/>
                <w:sz w:val="24"/>
                <w:szCs w:val="24"/>
              </w:rPr>
              <w:t xml:space="preserve"> Во время проведения занятий необходимо развивать способность занимающихся наблюдать за выполнением упражнений, технических приемов другими спортсменами, находить ошибки и исправлять их</w:t>
            </w:r>
          </w:p>
          <w:p w:rsidR="00ED1135" w:rsidRPr="00C13ABE" w:rsidRDefault="00ED1135" w:rsidP="00170C5B">
            <w:pPr>
              <w:spacing w:after="0" w:line="276" w:lineRule="auto"/>
              <w:rPr>
                <w:rFonts w:cs="Times New Roman"/>
                <w:sz w:val="24"/>
                <w:szCs w:val="24"/>
              </w:rPr>
            </w:pPr>
            <w:r w:rsidRPr="00C13ABE">
              <w:rPr>
                <w:rFonts w:cs="Times New Roman"/>
                <w:sz w:val="24"/>
                <w:szCs w:val="24"/>
              </w:rPr>
              <w:t xml:space="preserve">Привитие судейских навыков осуществляется путем изучения </w:t>
            </w:r>
          </w:p>
          <w:p w:rsidR="00ED1135" w:rsidRPr="00C13ABE" w:rsidRDefault="00ED1135" w:rsidP="00170C5B">
            <w:pPr>
              <w:spacing w:after="0" w:line="276" w:lineRule="auto"/>
              <w:rPr>
                <w:rFonts w:cs="Times New Roman"/>
                <w:sz w:val="24"/>
                <w:szCs w:val="24"/>
              </w:rPr>
            </w:pPr>
            <w:r w:rsidRPr="00C13ABE">
              <w:rPr>
                <w:rFonts w:cs="Times New Roman"/>
                <w:sz w:val="24"/>
                <w:szCs w:val="24"/>
              </w:rPr>
              <w:t>правил соревнований, привлечения занимающихся к непосредственному выполнению отдельных судейских обязанностей в своей и других группах, ведения протоколов</w:t>
            </w:r>
          </w:p>
          <w:p w:rsidR="00ED1135" w:rsidRPr="00C13ABE" w:rsidRDefault="00ED1135" w:rsidP="00170C5B">
            <w:pPr>
              <w:spacing w:after="0" w:line="276" w:lineRule="auto"/>
              <w:rPr>
                <w:rFonts w:cs="Times New Roman"/>
                <w:sz w:val="24"/>
                <w:szCs w:val="24"/>
              </w:rPr>
            </w:pPr>
            <w:r w:rsidRPr="00C13ABE">
              <w:rPr>
                <w:rFonts w:cs="Times New Roman"/>
                <w:sz w:val="24"/>
                <w:szCs w:val="24"/>
              </w:rPr>
              <w:t>соревнований</w:t>
            </w:r>
            <w:r w:rsidR="0032131C" w:rsidRPr="00C13ABE">
              <w:rPr>
                <w:rFonts w:cs="Times New Roman"/>
                <w:sz w:val="24"/>
                <w:szCs w:val="24"/>
              </w:rPr>
              <w:t>.</w:t>
            </w:r>
          </w:p>
        </w:tc>
      </w:tr>
      <w:tr w:rsidR="006507F3" w:rsidRPr="00C13ABE" w:rsidTr="00C13ABE">
        <w:trPr>
          <w:trHeight w:val="2106"/>
        </w:trPr>
        <w:tc>
          <w:tcPr>
            <w:tcW w:w="2269" w:type="dxa"/>
            <w:shd w:val="clear" w:color="auto" w:fill="FFFFFF"/>
            <w:hideMark/>
          </w:tcPr>
          <w:p w:rsidR="006507F3" w:rsidRPr="00C13ABE" w:rsidRDefault="006507F3" w:rsidP="00170C5B">
            <w:pPr>
              <w:spacing w:after="0" w:line="276" w:lineRule="auto"/>
              <w:jc w:val="center"/>
              <w:rPr>
                <w:rFonts w:cs="Times New Roman"/>
                <w:sz w:val="24"/>
                <w:szCs w:val="24"/>
              </w:rPr>
            </w:pPr>
            <w:r w:rsidRPr="00C13ABE">
              <w:rPr>
                <w:rFonts w:cs="Times New Roman"/>
                <w:sz w:val="24"/>
                <w:szCs w:val="24"/>
              </w:rPr>
              <w:t>Этапы совершенствования спортивного мастерства и высшего спортивного мастерства</w:t>
            </w:r>
          </w:p>
        </w:tc>
        <w:tc>
          <w:tcPr>
            <w:tcW w:w="3260" w:type="dxa"/>
            <w:shd w:val="clear" w:color="auto" w:fill="FFFFFF"/>
            <w:hideMark/>
          </w:tcPr>
          <w:p w:rsidR="006507F3" w:rsidRPr="00C13ABE" w:rsidRDefault="00E81C8C" w:rsidP="00170C5B">
            <w:pPr>
              <w:spacing w:after="0" w:line="276" w:lineRule="auto"/>
              <w:rPr>
                <w:rFonts w:cs="Times New Roman"/>
                <w:sz w:val="24"/>
                <w:szCs w:val="24"/>
              </w:rPr>
            </w:pPr>
            <w:r w:rsidRPr="00C13ABE">
              <w:rPr>
                <w:rFonts w:cs="Times New Roman"/>
                <w:sz w:val="24"/>
                <w:szCs w:val="24"/>
              </w:rPr>
              <w:t>П</w:t>
            </w:r>
            <w:r w:rsidR="00ED1135" w:rsidRPr="00C13ABE">
              <w:rPr>
                <w:rFonts w:cs="Times New Roman"/>
                <w:sz w:val="24"/>
                <w:szCs w:val="24"/>
              </w:rPr>
              <w:t>роведение тренировочных занятий по физической и технической подготовке в тренировочных группах 3-4-го годов обучения и совершенствования спортивного мастерства должны уметь: составить полож</w:t>
            </w:r>
            <w:r w:rsidR="00C13ABE" w:rsidRPr="00C13ABE">
              <w:rPr>
                <w:rFonts w:cs="Times New Roman"/>
                <w:sz w:val="24"/>
                <w:szCs w:val="24"/>
              </w:rPr>
              <w:t xml:space="preserve">ение о проведении соревнований </w:t>
            </w:r>
            <w:r w:rsidR="00ED1135" w:rsidRPr="00C13ABE">
              <w:rPr>
                <w:rFonts w:cs="Times New Roman"/>
                <w:sz w:val="24"/>
                <w:szCs w:val="24"/>
              </w:rPr>
              <w:t xml:space="preserve">первенства школы по полиатлону в любой его спортивной дисциплине. Практика судейства по основным обязанностям членов судейской коллегии на соревнованиях в спортивной школе, совместно с тренером организацию и судейство районных и городских соревнований по полиатлону в </w:t>
            </w:r>
            <w:r w:rsidR="00ED1135" w:rsidRPr="00C13ABE">
              <w:rPr>
                <w:rFonts w:cs="Times New Roman"/>
                <w:sz w:val="24"/>
                <w:szCs w:val="24"/>
              </w:rPr>
              <w:lastRenderedPageBreak/>
              <w:t xml:space="preserve">спортивной дисциплине летнее четырехборье. </w:t>
            </w:r>
          </w:p>
        </w:tc>
        <w:tc>
          <w:tcPr>
            <w:tcW w:w="1777" w:type="dxa"/>
            <w:shd w:val="clear" w:color="auto" w:fill="FFFFFF"/>
            <w:hideMark/>
          </w:tcPr>
          <w:p w:rsidR="006507F3" w:rsidRPr="00C13ABE" w:rsidRDefault="00ED1135" w:rsidP="00170C5B">
            <w:pPr>
              <w:spacing w:after="0" w:line="276" w:lineRule="auto"/>
              <w:rPr>
                <w:rFonts w:cs="Times New Roman"/>
                <w:sz w:val="24"/>
                <w:szCs w:val="24"/>
              </w:rPr>
            </w:pPr>
            <w:r w:rsidRPr="00C13ABE">
              <w:rPr>
                <w:rFonts w:cs="Times New Roman"/>
                <w:sz w:val="24"/>
                <w:szCs w:val="24"/>
              </w:rPr>
              <w:lastRenderedPageBreak/>
              <w:t xml:space="preserve"> В соответствии с годовым календарным планом спортивных мероприятий</w:t>
            </w:r>
          </w:p>
        </w:tc>
        <w:tc>
          <w:tcPr>
            <w:tcW w:w="0" w:type="auto"/>
            <w:shd w:val="clear" w:color="auto" w:fill="FFFFFF"/>
            <w:hideMark/>
          </w:tcPr>
          <w:p w:rsidR="00ED1135" w:rsidRPr="00C13ABE" w:rsidRDefault="00DD43B9" w:rsidP="00170C5B">
            <w:pPr>
              <w:spacing w:after="0" w:line="276" w:lineRule="auto"/>
              <w:rPr>
                <w:rFonts w:cs="Times New Roman"/>
                <w:sz w:val="24"/>
                <w:szCs w:val="24"/>
              </w:rPr>
            </w:pPr>
            <w:r w:rsidRPr="00C13ABE">
              <w:rPr>
                <w:rFonts w:cs="Times New Roman"/>
                <w:sz w:val="24"/>
                <w:szCs w:val="24"/>
              </w:rPr>
              <w:t xml:space="preserve"> </w:t>
            </w:r>
            <w:r w:rsidR="00ED1135" w:rsidRPr="00C13ABE">
              <w:rPr>
                <w:rFonts w:cs="Times New Roman"/>
                <w:sz w:val="24"/>
                <w:szCs w:val="24"/>
              </w:rPr>
              <w:t>Судейская категория присваивается лицам по достижении 16 лет, проявившим знания и умения в судействе, активно и систематически участвовавшим в судействе соревнований районного, городского и областного масштабов на судейских должностях.</w:t>
            </w:r>
          </w:p>
          <w:p w:rsidR="006507F3" w:rsidRPr="00C13ABE" w:rsidRDefault="006507F3" w:rsidP="00170C5B">
            <w:pPr>
              <w:spacing w:after="0" w:line="276" w:lineRule="auto"/>
              <w:rPr>
                <w:rFonts w:cs="Times New Roman"/>
                <w:sz w:val="24"/>
                <w:szCs w:val="24"/>
              </w:rPr>
            </w:pPr>
          </w:p>
        </w:tc>
      </w:tr>
    </w:tbl>
    <w:p w:rsidR="006507F3" w:rsidRPr="00AB5151" w:rsidRDefault="006507F3" w:rsidP="001401E2">
      <w:pPr>
        <w:shd w:val="clear" w:color="auto" w:fill="FFFFFF"/>
        <w:spacing w:after="0" w:line="270" w:lineRule="atLeast"/>
        <w:rPr>
          <w:rFonts w:eastAsia="Times New Roman" w:cs="Times New Roman"/>
          <w:color w:val="333333"/>
          <w:sz w:val="24"/>
          <w:szCs w:val="24"/>
          <w:lang w:eastAsia="ru-RU"/>
        </w:rPr>
      </w:pPr>
    </w:p>
    <w:p w:rsidR="006507F3" w:rsidRPr="00AB5151" w:rsidRDefault="006507F3" w:rsidP="001401E2">
      <w:pPr>
        <w:shd w:val="clear" w:color="auto" w:fill="FFFFFF"/>
        <w:spacing w:after="0" w:line="270" w:lineRule="atLeast"/>
        <w:rPr>
          <w:rFonts w:eastAsia="Times New Roman" w:cs="Times New Roman"/>
          <w:color w:val="333333"/>
          <w:sz w:val="24"/>
          <w:szCs w:val="24"/>
          <w:lang w:eastAsia="ru-RU"/>
        </w:rPr>
      </w:pPr>
    </w:p>
    <w:p w:rsidR="003622E0" w:rsidRPr="002E36D5" w:rsidRDefault="00451A53" w:rsidP="00A65437">
      <w:pPr>
        <w:shd w:val="clear" w:color="auto" w:fill="FFFFFF"/>
        <w:spacing w:after="0"/>
        <w:rPr>
          <w:rFonts w:eastAsia="Times New Roman" w:cs="Times New Roman"/>
          <w:sz w:val="24"/>
          <w:szCs w:val="24"/>
          <w:lang w:eastAsia="ru-RU"/>
        </w:rPr>
      </w:pPr>
      <w:r>
        <w:rPr>
          <w:rFonts w:eastAsia="Times New Roman" w:cs="Times New Roman"/>
          <w:b/>
          <w:sz w:val="24"/>
          <w:szCs w:val="24"/>
          <w:lang w:eastAsia="ru-RU"/>
        </w:rPr>
        <w:t>1</w:t>
      </w:r>
      <w:r w:rsidR="00F6744E" w:rsidRPr="002E36D5">
        <w:rPr>
          <w:rFonts w:eastAsia="Times New Roman" w:cs="Times New Roman"/>
          <w:b/>
          <w:sz w:val="24"/>
          <w:szCs w:val="24"/>
          <w:lang w:eastAsia="ru-RU"/>
        </w:rPr>
        <w:t>.</w:t>
      </w:r>
      <w:r w:rsidR="00F16AA4">
        <w:rPr>
          <w:rFonts w:eastAsia="Times New Roman" w:cs="Times New Roman"/>
          <w:b/>
          <w:sz w:val="24"/>
          <w:szCs w:val="24"/>
          <w:lang w:eastAsia="ru-RU"/>
        </w:rPr>
        <w:t>9</w:t>
      </w:r>
      <w:r w:rsidR="00F6744E" w:rsidRPr="002E36D5">
        <w:rPr>
          <w:rFonts w:eastAsia="Times New Roman" w:cs="Times New Roman"/>
          <w:b/>
          <w:sz w:val="24"/>
          <w:szCs w:val="24"/>
          <w:lang w:eastAsia="ru-RU"/>
        </w:rPr>
        <w:t>.</w:t>
      </w:r>
      <w:r w:rsidR="000E6BCE" w:rsidRPr="002E36D5">
        <w:rPr>
          <w:rFonts w:eastAsia="Times New Roman" w:cs="Times New Roman"/>
          <w:b/>
          <w:sz w:val="24"/>
          <w:szCs w:val="24"/>
          <w:lang w:eastAsia="ru-RU"/>
        </w:rPr>
        <w:t xml:space="preserve"> </w:t>
      </w:r>
      <w:r w:rsidR="003622E0" w:rsidRPr="002E36D5">
        <w:rPr>
          <w:rFonts w:eastAsia="Times New Roman" w:cs="Times New Roman"/>
          <w:b/>
          <w:sz w:val="24"/>
          <w:szCs w:val="24"/>
          <w:lang w:eastAsia="ru-RU"/>
        </w:rPr>
        <w:t xml:space="preserve"> Планы медицинских, медико-биологических мероприятий и применения восстановительных средств</w:t>
      </w:r>
      <w:r w:rsidR="003622E0" w:rsidRPr="002E36D5">
        <w:rPr>
          <w:rFonts w:eastAsia="Times New Roman" w:cs="Times New Roman"/>
          <w:sz w:val="24"/>
          <w:szCs w:val="24"/>
          <w:lang w:eastAsia="ru-RU"/>
        </w:rPr>
        <w:t>.</w:t>
      </w:r>
    </w:p>
    <w:p w:rsidR="00C1423A" w:rsidRPr="002E36D5" w:rsidRDefault="00C1423A" w:rsidP="003622E0">
      <w:pPr>
        <w:shd w:val="clear" w:color="auto" w:fill="FFFFFF"/>
        <w:spacing w:after="0"/>
        <w:rPr>
          <w:rFonts w:eastAsia="Times New Roman" w:cs="Times New Roman"/>
          <w:sz w:val="24"/>
          <w:szCs w:val="24"/>
          <w:lang w:eastAsia="ru-RU"/>
        </w:rPr>
      </w:pPr>
    </w:p>
    <w:p w:rsidR="00E47F5B" w:rsidRDefault="00E47F5B" w:rsidP="000E6BCE">
      <w:pPr>
        <w:shd w:val="clear" w:color="auto" w:fill="FFFFFF"/>
        <w:spacing w:after="0"/>
        <w:ind w:firstLine="426"/>
        <w:rPr>
          <w:rFonts w:eastAsia="Times New Roman" w:cs="Times New Roman"/>
          <w:color w:val="333333"/>
          <w:sz w:val="24"/>
          <w:szCs w:val="24"/>
          <w:lang w:eastAsia="ru-RU"/>
        </w:rPr>
      </w:pPr>
      <w:r w:rsidRPr="00E47F5B">
        <w:rPr>
          <w:sz w:val="24"/>
          <w:szCs w:val="24"/>
        </w:rPr>
        <w:t>Медико-восстановительные мероприятия проводятся с целью медикобиологического сопровождения, медицинского обеспечения, осуществления восстановительных и реабилитационных мероприятий, организации спортивного питания.</w:t>
      </w:r>
      <w:r w:rsidR="00E81C8C">
        <w:rPr>
          <w:rFonts w:eastAsia="Times New Roman" w:cs="Times New Roman"/>
          <w:color w:val="333333"/>
          <w:sz w:val="24"/>
          <w:szCs w:val="24"/>
          <w:lang w:eastAsia="ru-RU"/>
        </w:rPr>
        <w:t xml:space="preserve"> </w:t>
      </w:r>
    </w:p>
    <w:p w:rsidR="004A6596" w:rsidRDefault="003622E0" w:rsidP="000E6BCE">
      <w:pPr>
        <w:shd w:val="clear" w:color="auto" w:fill="FFFFFF"/>
        <w:spacing w:after="0"/>
        <w:ind w:firstLine="426"/>
        <w:rPr>
          <w:rFonts w:cs="Times New Roman"/>
          <w:sz w:val="24"/>
          <w:szCs w:val="24"/>
        </w:rPr>
      </w:pPr>
      <w:r w:rsidRPr="00ED0686">
        <w:rPr>
          <w:rFonts w:cs="Times New Roman"/>
          <w:sz w:val="24"/>
          <w:szCs w:val="24"/>
        </w:rPr>
        <w:t>С ростом интенсивности и объема тренировочной нагрузки значимость контроля резко возрастает. Приближение нагрузок к физическому порогу часто означает, что вопросы контроля – это не только рост тренированности, но и вопрос сохранения здоровья юного спортсмена.</w:t>
      </w:r>
    </w:p>
    <w:p w:rsidR="003622E0" w:rsidRPr="003622E0" w:rsidRDefault="003622E0" w:rsidP="000E6BCE">
      <w:pPr>
        <w:shd w:val="clear" w:color="auto" w:fill="FFFFFF"/>
        <w:spacing w:after="0"/>
        <w:ind w:firstLine="426"/>
        <w:rPr>
          <w:rFonts w:eastAsia="Times New Roman" w:cs="Times New Roman"/>
          <w:sz w:val="24"/>
          <w:szCs w:val="24"/>
          <w:lang w:eastAsia="ru-RU"/>
        </w:rPr>
      </w:pPr>
      <w:r w:rsidRPr="00ED0686">
        <w:rPr>
          <w:rFonts w:cs="Times New Roman"/>
          <w:sz w:val="24"/>
          <w:szCs w:val="24"/>
        </w:rPr>
        <w:t>Регулярный контроль за состоянием здоровья и уровнем подготовленности – важнейшая часть тренировочного процесса.</w:t>
      </w:r>
    </w:p>
    <w:p w:rsidR="004A6596" w:rsidRDefault="003622E0" w:rsidP="003622E0">
      <w:pPr>
        <w:spacing w:after="0"/>
        <w:ind w:firstLine="360"/>
        <w:jc w:val="both"/>
        <w:rPr>
          <w:rFonts w:cs="Times New Roman"/>
          <w:sz w:val="24"/>
          <w:szCs w:val="24"/>
        </w:rPr>
      </w:pPr>
      <w:r w:rsidRPr="003622E0">
        <w:rPr>
          <w:rFonts w:cs="Times New Roman"/>
          <w:sz w:val="24"/>
          <w:szCs w:val="24"/>
        </w:rPr>
        <w:t>Врачебно-педагогический контроль</w:t>
      </w:r>
      <w:r w:rsidRPr="00ED0686">
        <w:rPr>
          <w:rFonts w:cs="Times New Roman"/>
          <w:sz w:val="24"/>
          <w:szCs w:val="24"/>
        </w:rPr>
        <w:t xml:space="preserve"> – это исследование, проводимое совместно с врачом и тренером-преподавателем для того, чтобы определить, как воздействует на организм спортсмена тренировочные нагрузки, с целью предупредить переутомление и развитие патологических изменений, приводящих к заболеваниям. </w:t>
      </w:r>
    </w:p>
    <w:p w:rsidR="003622E0" w:rsidRDefault="003622E0" w:rsidP="004A6596">
      <w:pPr>
        <w:spacing w:after="0"/>
        <w:ind w:firstLine="360"/>
        <w:jc w:val="both"/>
        <w:rPr>
          <w:rFonts w:cs="Times New Roman"/>
          <w:sz w:val="24"/>
          <w:szCs w:val="24"/>
        </w:rPr>
      </w:pPr>
      <w:r w:rsidRPr="00ED0686">
        <w:rPr>
          <w:rFonts w:cs="Times New Roman"/>
          <w:sz w:val="24"/>
          <w:szCs w:val="24"/>
        </w:rPr>
        <w:t xml:space="preserve">Врачебно-педагогический контроль предусматривает наблюдение врача непосредственно в процессе тренировочных занятий, во время спортивных сборов и соревнований. </w:t>
      </w:r>
    </w:p>
    <w:p w:rsidR="00E340DB" w:rsidRDefault="00E47F5B" w:rsidP="004A6596">
      <w:pPr>
        <w:spacing w:after="0"/>
        <w:ind w:firstLine="360"/>
        <w:jc w:val="both"/>
        <w:rPr>
          <w:sz w:val="24"/>
          <w:szCs w:val="24"/>
        </w:rPr>
      </w:pPr>
      <w:r w:rsidRPr="00E47F5B">
        <w:rPr>
          <w:sz w:val="24"/>
          <w:szCs w:val="24"/>
        </w:rPr>
        <w:t>Медицинский (врачебный) контроль за обучающимися осуществляется в соответствии с приказом Минис</w:t>
      </w:r>
      <w:r w:rsidR="00E340DB">
        <w:rPr>
          <w:sz w:val="24"/>
          <w:szCs w:val="24"/>
        </w:rPr>
        <w:t xml:space="preserve">терства здравоохранения РФ от </w:t>
      </w:r>
      <w:r w:rsidRPr="00E47F5B">
        <w:rPr>
          <w:sz w:val="24"/>
          <w:szCs w:val="24"/>
        </w:rPr>
        <w:t xml:space="preserve"> 23 октября 2020 г. N 1144н и предусматривает: - медицинское обследование (1 раз в год для групп НП) - углубленное медицинское обследование (1 раз в год на учебно</w:t>
      </w:r>
      <w:r w:rsidR="00E340DB">
        <w:rPr>
          <w:sz w:val="24"/>
          <w:szCs w:val="24"/>
        </w:rPr>
        <w:t>-</w:t>
      </w:r>
      <w:r w:rsidRPr="00E47F5B">
        <w:rPr>
          <w:sz w:val="24"/>
          <w:szCs w:val="24"/>
        </w:rPr>
        <w:t>тренировочном этапе, 2 раза в год на этапе совершенствования спортивного мастерства); - наблюдения в процессе тренировочных занятий; - санитарно-гигиенический контроль за режимом дня, местами тренировок и соревнований, одеждой и обувью;</w:t>
      </w:r>
    </w:p>
    <w:p w:rsidR="00E47F5B" w:rsidRPr="00E47F5B" w:rsidRDefault="00E47F5B" w:rsidP="004A6596">
      <w:pPr>
        <w:spacing w:after="0"/>
        <w:ind w:firstLine="360"/>
        <w:jc w:val="both"/>
        <w:rPr>
          <w:rFonts w:cs="Times New Roman"/>
          <w:sz w:val="24"/>
          <w:szCs w:val="24"/>
        </w:rPr>
      </w:pPr>
      <w:r w:rsidRPr="00E47F5B">
        <w:rPr>
          <w:sz w:val="24"/>
          <w:szCs w:val="24"/>
        </w:rPr>
        <w:t xml:space="preserve"> - контроль за выполнением юными ориентировщиками рекомендаций врача по состоянию здоровья, режиму тренировок и отдыха. Врачебный контроль предусматривает главное и принципиальное положение - допуск к тренировкам и спортивным мероприятиям здоровых обучающихся. Медицинский контроль осуществляется спортивными врачами областного врачебно-физкультурного диспансера по договору.</w:t>
      </w:r>
    </w:p>
    <w:p w:rsidR="003622E0" w:rsidRPr="00ED0686" w:rsidRDefault="003622E0" w:rsidP="003622E0">
      <w:pPr>
        <w:spacing w:after="0"/>
        <w:ind w:firstLine="360"/>
        <w:jc w:val="both"/>
        <w:rPr>
          <w:rFonts w:cs="Times New Roman"/>
          <w:sz w:val="24"/>
          <w:szCs w:val="24"/>
        </w:rPr>
      </w:pPr>
      <w:r w:rsidRPr="00ED0686">
        <w:rPr>
          <w:rFonts w:cs="Times New Roman"/>
          <w:sz w:val="24"/>
          <w:szCs w:val="24"/>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эффективного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в рамках программы текущего обследования (ТО). ТО, на основании которого проводится индивидуальная коррекция тренировочных нагрузок, рекомендуется проводить на всех тренировочных занятиях. </w:t>
      </w:r>
    </w:p>
    <w:p w:rsidR="003622E0" w:rsidRPr="00ED0686" w:rsidRDefault="003622E0" w:rsidP="003622E0">
      <w:pPr>
        <w:spacing w:after="0"/>
        <w:ind w:firstLine="360"/>
        <w:jc w:val="both"/>
        <w:rPr>
          <w:rFonts w:cs="Times New Roman"/>
          <w:sz w:val="24"/>
          <w:szCs w:val="24"/>
        </w:rPr>
      </w:pPr>
      <w:r w:rsidRPr="00ED0686">
        <w:rPr>
          <w:rFonts w:cs="Times New Roman"/>
          <w:sz w:val="24"/>
          <w:szCs w:val="24"/>
        </w:rPr>
        <w:t xml:space="preserve">В полиатлоне при проведении ТО рекомендуется регистрировать следующие параметры тренировочного процесса: </w:t>
      </w:r>
    </w:p>
    <w:p w:rsidR="003622E0" w:rsidRPr="00ED0686" w:rsidRDefault="003622E0" w:rsidP="003622E0">
      <w:pPr>
        <w:spacing w:after="0"/>
        <w:ind w:firstLine="360"/>
        <w:jc w:val="both"/>
        <w:rPr>
          <w:rFonts w:cs="Times New Roman"/>
          <w:sz w:val="24"/>
          <w:szCs w:val="24"/>
        </w:rPr>
      </w:pPr>
      <w:r>
        <w:rPr>
          <w:rFonts w:cs="Times New Roman"/>
          <w:sz w:val="24"/>
          <w:szCs w:val="24"/>
        </w:rPr>
        <w:t xml:space="preserve">- </w:t>
      </w:r>
      <w:r w:rsidRPr="00ED0686">
        <w:rPr>
          <w:rFonts w:cs="Times New Roman"/>
          <w:sz w:val="24"/>
          <w:szCs w:val="24"/>
        </w:rPr>
        <w:t xml:space="preserve">средства подготовки (общефизическая подготовка - ОФП, специальная физическая подготовка - СФП, специальная подготовка - СП и соревновательная подготовка - СорП); </w:t>
      </w:r>
    </w:p>
    <w:p w:rsidR="003622E0" w:rsidRPr="00ED0686" w:rsidRDefault="003622E0" w:rsidP="003622E0">
      <w:pPr>
        <w:spacing w:after="0"/>
        <w:ind w:firstLine="360"/>
        <w:jc w:val="both"/>
        <w:rPr>
          <w:rFonts w:cs="Times New Roman"/>
          <w:sz w:val="24"/>
          <w:szCs w:val="24"/>
        </w:rPr>
      </w:pPr>
      <w:r>
        <w:rPr>
          <w:rFonts w:cs="Times New Roman"/>
          <w:sz w:val="24"/>
          <w:szCs w:val="24"/>
        </w:rPr>
        <w:t xml:space="preserve">- </w:t>
      </w:r>
      <w:r w:rsidRPr="00ED0686">
        <w:rPr>
          <w:rFonts w:cs="Times New Roman"/>
          <w:sz w:val="24"/>
          <w:szCs w:val="24"/>
        </w:rPr>
        <w:t>время или объем тренировочного задания, применяемого средства подготовки в минутах;</w:t>
      </w:r>
    </w:p>
    <w:p w:rsidR="003622E0" w:rsidRPr="00ED0686" w:rsidRDefault="003622E0" w:rsidP="003622E0">
      <w:pPr>
        <w:spacing w:after="0"/>
        <w:ind w:firstLine="360"/>
        <w:jc w:val="both"/>
        <w:rPr>
          <w:rFonts w:cs="Times New Roman"/>
          <w:sz w:val="24"/>
          <w:szCs w:val="24"/>
        </w:rPr>
      </w:pPr>
      <w:r>
        <w:rPr>
          <w:rFonts w:cs="Times New Roman"/>
          <w:sz w:val="24"/>
          <w:szCs w:val="24"/>
        </w:rPr>
        <w:t>-</w:t>
      </w:r>
      <w:r w:rsidRPr="00ED0686">
        <w:rPr>
          <w:rFonts w:cs="Times New Roman"/>
          <w:sz w:val="24"/>
          <w:szCs w:val="24"/>
        </w:rPr>
        <w:t xml:space="preserve"> интенсивность тренировочного задания по частоте сердечных сокращений (ЧСС) в минуту. </w:t>
      </w:r>
    </w:p>
    <w:p w:rsidR="003622E0" w:rsidRDefault="003622E0" w:rsidP="003622E0">
      <w:pPr>
        <w:tabs>
          <w:tab w:val="left" w:pos="660"/>
        </w:tabs>
        <w:spacing w:after="0"/>
        <w:jc w:val="both"/>
        <w:rPr>
          <w:rFonts w:cs="Times New Roman"/>
          <w:sz w:val="24"/>
          <w:szCs w:val="24"/>
        </w:rPr>
      </w:pPr>
      <w:r>
        <w:rPr>
          <w:rFonts w:cs="Times New Roman"/>
          <w:sz w:val="24"/>
          <w:szCs w:val="24"/>
        </w:rPr>
        <w:lastRenderedPageBreak/>
        <w:t xml:space="preserve">  </w:t>
      </w:r>
      <w:r w:rsidR="00C1423A">
        <w:rPr>
          <w:rFonts w:cs="Times New Roman"/>
          <w:sz w:val="24"/>
          <w:szCs w:val="24"/>
        </w:rPr>
        <w:t xml:space="preserve"> </w:t>
      </w:r>
      <w:r>
        <w:rPr>
          <w:rFonts w:cs="Times New Roman"/>
          <w:sz w:val="24"/>
          <w:szCs w:val="24"/>
        </w:rPr>
        <w:t xml:space="preserve">   </w:t>
      </w:r>
      <w:r w:rsidRPr="00ED0686">
        <w:rPr>
          <w:rFonts w:cs="Times New Roman"/>
          <w:sz w:val="24"/>
          <w:szCs w:val="24"/>
        </w:rPr>
        <w:t>Для контроля за функциональным состоянием юных спортсменов измеряется ЧСС. Она определяется пальпаторно, путем подсчета пульсовых ударов в области лучевой артерии на руке, сонной артерии в области шеи или непосредственно в области сердца. ЧСС считается в течение 10, 15 или 30 с</w:t>
      </w:r>
      <w:r>
        <w:rPr>
          <w:rFonts w:cs="Times New Roman"/>
          <w:sz w:val="24"/>
          <w:szCs w:val="24"/>
        </w:rPr>
        <w:t>ек</w:t>
      </w:r>
      <w:r w:rsidRPr="00ED0686">
        <w:rPr>
          <w:rFonts w:cs="Times New Roman"/>
          <w:sz w:val="24"/>
          <w:szCs w:val="24"/>
        </w:rPr>
        <w:t xml:space="preserve">, с последующим пересчетом ударов в минуту. </w:t>
      </w:r>
    </w:p>
    <w:p w:rsidR="00CA7FB6" w:rsidRPr="00CA30C8" w:rsidRDefault="003622E0" w:rsidP="00CA30C8">
      <w:pPr>
        <w:tabs>
          <w:tab w:val="left" w:pos="660"/>
        </w:tabs>
        <w:spacing w:after="0"/>
        <w:jc w:val="both"/>
        <w:rPr>
          <w:rStyle w:val="s10"/>
          <w:rFonts w:cs="Times New Roman"/>
          <w:sz w:val="24"/>
          <w:szCs w:val="24"/>
        </w:rPr>
      </w:pPr>
      <w:r>
        <w:rPr>
          <w:rFonts w:cs="Times New Roman"/>
          <w:sz w:val="24"/>
          <w:szCs w:val="24"/>
        </w:rPr>
        <w:t xml:space="preserve">      </w:t>
      </w:r>
      <w:r w:rsidRPr="00ED0686">
        <w:rPr>
          <w:rFonts w:cs="Times New Roman"/>
          <w:sz w:val="24"/>
          <w:szCs w:val="24"/>
        </w:rPr>
        <w:t>При анализе тренировочных нагрузок определяется их преимущественная направленность по каждому тренировочному заданию. Значения ЧСС и преимущественной направленности физиологичес</w:t>
      </w:r>
      <w:r>
        <w:rPr>
          <w:rFonts w:cs="Times New Roman"/>
          <w:sz w:val="24"/>
          <w:szCs w:val="24"/>
        </w:rPr>
        <w:t>кой мощности выполненной работы.</w:t>
      </w:r>
    </w:p>
    <w:p w:rsidR="00CA7FB6" w:rsidRDefault="00CA7FB6" w:rsidP="003302DC">
      <w:pPr>
        <w:tabs>
          <w:tab w:val="left" w:pos="660"/>
        </w:tabs>
        <w:spacing w:after="0"/>
        <w:jc w:val="right"/>
        <w:rPr>
          <w:rStyle w:val="s10"/>
          <w:b/>
          <w:bCs/>
          <w:sz w:val="24"/>
          <w:szCs w:val="24"/>
        </w:rPr>
      </w:pPr>
    </w:p>
    <w:p w:rsidR="000E6BCE" w:rsidRPr="003302DC" w:rsidRDefault="003302DC" w:rsidP="003302DC">
      <w:pPr>
        <w:tabs>
          <w:tab w:val="left" w:pos="660"/>
        </w:tabs>
        <w:spacing w:after="0"/>
        <w:jc w:val="right"/>
        <w:rPr>
          <w:rFonts w:cs="Times New Roman"/>
          <w:b/>
          <w:sz w:val="24"/>
          <w:szCs w:val="24"/>
        </w:rPr>
      </w:pPr>
      <w:r w:rsidRPr="003302DC">
        <w:rPr>
          <w:rStyle w:val="s10"/>
          <w:b/>
          <w:bCs/>
          <w:sz w:val="24"/>
          <w:szCs w:val="24"/>
        </w:rPr>
        <w:t>Таблица №</w:t>
      </w:r>
      <w:r w:rsidR="00CA7FB6">
        <w:rPr>
          <w:rStyle w:val="s10"/>
          <w:b/>
          <w:bCs/>
          <w:sz w:val="24"/>
          <w:szCs w:val="24"/>
        </w:rPr>
        <w:t>7</w:t>
      </w:r>
    </w:p>
    <w:p w:rsidR="003622E0" w:rsidRPr="009028E9" w:rsidRDefault="003622E0" w:rsidP="003622E0">
      <w:pPr>
        <w:tabs>
          <w:tab w:val="left" w:pos="660"/>
        </w:tabs>
        <w:spacing w:after="0"/>
        <w:jc w:val="center"/>
        <w:rPr>
          <w:rFonts w:cs="Times New Roman"/>
          <w:b/>
          <w:sz w:val="24"/>
          <w:szCs w:val="24"/>
        </w:rPr>
      </w:pPr>
      <w:r w:rsidRPr="009028E9">
        <w:rPr>
          <w:rFonts w:cs="Times New Roman"/>
          <w:b/>
          <w:sz w:val="24"/>
          <w:szCs w:val="24"/>
        </w:rPr>
        <w:t>Шкала интенсивности тренировочных нагрузок</w:t>
      </w:r>
    </w:p>
    <w:p w:rsidR="00CE2A12" w:rsidRPr="003302DC" w:rsidRDefault="003622E0" w:rsidP="003302DC">
      <w:pPr>
        <w:pStyle w:val="s1"/>
        <w:shd w:val="clear" w:color="auto" w:fill="FFFFFF"/>
        <w:spacing w:before="0" w:beforeAutospacing="0" w:after="0" w:afterAutospacing="0"/>
        <w:ind w:firstLine="680"/>
        <w:jc w:val="center"/>
        <w:rPr>
          <w:b/>
          <w:bCs/>
        </w:rPr>
      </w:pPr>
      <w:r>
        <w:rPr>
          <w:rStyle w:val="s10"/>
          <w:bCs/>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457"/>
        <w:gridCol w:w="2458"/>
      </w:tblGrid>
      <w:tr w:rsidR="003622E0" w:rsidRPr="002E112C" w:rsidTr="00A738C1">
        <w:tc>
          <w:tcPr>
            <w:tcW w:w="3708" w:type="dxa"/>
          </w:tcPr>
          <w:p w:rsidR="003622E0" w:rsidRPr="00F658BF" w:rsidRDefault="003622E0" w:rsidP="005F788C">
            <w:pPr>
              <w:tabs>
                <w:tab w:val="left" w:pos="660"/>
              </w:tabs>
              <w:spacing w:after="0"/>
              <w:rPr>
                <w:rFonts w:cs="Times New Roman"/>
                <w:b/>
                <w:sz w:val="24"/>
                <w:szCs w:val="24"/>
              </w:rPr>
            </w:pPr>
            <w:r w:rsidRPr="00F658BF">
              <w:rPr>
                <w:rFonts w:cs="Times New Roman"/>
                <w:b/>
                <w:sz w:val="24"/>
                <w:szCs w:val="24"/>
              </w:rPr>
              <w:t>Интенсивность</w:t>
            </w:r>
          </w:p>
        </w:tc>
        <w:tc>
          <w:tcPr>
            <w:tcW w:w="4915" w:type="dxa"/>
            <w:gridSpan w:val="2"/>
          </w:tcPr>
          <w:p w:rsidR="003622E0" w:rsidRPr="00F658BF" w:rsidRDefault="003622E0" w:rsidP="005F788C">
            <w:pPr>
              <w:tabs>
                <w:tab w:val="left" w:pos="660"/>
              </w:tabs>
              <w:spacing w:after="0"/>
              <w:jc w:val="center"/>
              <w:rPr>
                <w:rFonts w:cs="Times New Roman"/>
                <w:b/>
                <w:sz w:val="24"/>
                <w:szCs w:val="24"/>
              </w:rPr>
            </w:pPr>
            <w:r w:rsidRPr="00F658BF">
              <w:rPr>
                <w:rFonts w:cs="Times New Roman"/>
                <w:b/>
                <w:sz w:val="24"/>
                <w:szCs w:val="24"/>
              </w:rPr>
              <w:t>ЧСС</w:t>
            </w:r>
          </w:p>
        </w:tc>
      </w:tr>
      <w:tr w:rsidR="003622E0" w:rsidRPr="002E112C" w:rsidTr="00A738C1">
        <w:tc>
          <w:tcPr>
            <w:tcW w:w="3708" w:type="dxa"/>
          </w:tcPr>
          <w:p w:rsidR="003622E0" w:rsidRPr="002E112C" w:rsidRDefault="003622E0" w:rsidP="005F788C">
            <w:pPr>
              <w:tabs>
                <w:tab w:val="left" w:pos="660"/>
              </w:tabs>
              <w:spacing w:after="0"/>
              <w:rPr>
                <w:rFonts w:cs="Times New Roman"/>
                <w:sz w:val="24"/>
                <w:szCs w:val="24"/>
              </w:rPr>
            </w:pPr>
          </w:p>
        </w:tc>
        <w:tc>
          <w:tcPr>
            <w:tcW w:w="2457" w:type="dxa"/>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уд./10 с</w:t>
            </w:r>
          </w:p>
        </w:tc>
        <w:tc>
          <w:tcPr>
            <w:tcW w:w="2458" w:type="dxa"/>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уд./мин.</w:t>
            </w:r>
          </w:p>
        </w:tc>
      </w:tr>
      <w:tr w:rsidR="003622E0" w:rsidRPr="002E112C" w:rsidTr="00A738C1">
        <w:tc>
          <w:tcPr>
            <w:tcW w:w="3708" w:type="dxa"/>
          </w:tcPr>
          <w:p w:rsidR="003622E0" w:rsidRPr="002E112C" w:rsidRDefault="003622E0" w:rsidP="005F788C">
            <w:pPr>
              <w:tabs>
                <w:tab w:val="left" w:pos="660"/>
              </w:tabs>
              <w:spacing w:after="0"/>
              <w:rPr>
                <w:rFonts w:cs="Times New Roman"/>
                <w:sz w:val="24"/>
                <w:szCs w:val="24"/>
              </w:rPr>
            </w:pPr>
            <w:r w:rsidRPr="002E112C">
              <w:rPr>
                <w:rFonts w:cs="Times New Roman"/>
                <w:sz w:val="24"/>
                <w:szCs w:val="24"/>
              </w:rPr>
              <w:t>Максимальная</w:t>
            </w:r>
          </w:p>
        </w:tc>
        <w:tc>
          <w:tcPr>
            <w:tcW w:w="2457"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30 и &lt;</w:t>
            </w:r>
          </w:p>
        </w:tc>
        <w:tc>
          <w:tcPr>
            <w:tcW w:w="2458"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180 и &lt;</w:t>
            </w:r>
          </w:p>
        </w:tc>
      </w:tr>
      <w:tr w:rsidR="003622E0" w:rsidRPr="002E112C" w:rsidTr="00A738C1">
        <w:tc>
          <w:tcPr>
            <w:tcW w:w="3708" w:type="dxa"/>
          </w:tcPr>
          <w:p w:rsidR="003622E0" w:rsidRPr="002E112C" w:rsidRDefault="003622E0" w:rsidP="005F788C">
            <w:pPr>
              <w:tabs>
                <w:tab w:val="left" w:pos="660"/>
              </w:tabs>
              <w:spacing w:after="0"/>
              <w:rPr>
                <w:rFonts w:cs="Times New Roman"/>
                <w:sz w:val="24"/>
                <w:szCs w:val="24"/>
              </w:rPr>
            </w:pPr>
            <w:r w:rsidRPr="002E112C">
              <w:rPr>
                <w:rFonts w:cs="Times New Roman"/>
                <w:sz w:val="24"/>
                <w:szCs w:val="24"/>
              </w:rPr>
              <w:t>Большая</w:t>
            </w:r>
          </w:p>
        </w:tc>
        <w:tc>
          <w:tcPr>
            <w:tcW w:w="2457"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29-26</w:t>
            </w:r>
          </w:p>
        </w:tc>
        <w:tc>
          <w:tcPr>
            <w:tcW w:w="2458"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174-156</w:t>
            </w:r>
          </w:p>
        </w:tc>
      </w:tr>
      <w:tr w:rsidR="003622E0" w:rsidRPr="002E112C" w:rsidTr="008E1B6C">
        <w:trPr>
          <w:trHeight w:val="311"/>
        </w:trPr>
        <w:tc>
          <w:tcPr>
            <w:tcW w:w="3708" w:type="dxa"/>
          </w:tcPr>
          <w:p w:rsidR="003622E0" w:rsidRPr="002E112C" w:rsidRDefault="003622E0" w:rsidP="005F788C">
            <w:pPr>
              <w:tabs>
                <w:tab w:val="left" w:pos="660"/>
              </w:tabs>
              <w:spacing w:after="0"/>
              <w:rPr>
                <w:rFonts w:cs="Times New Roman"/>
                <w:sz w:val="24"/>
                <w:szCs w:val="24"/>
              </w:rPr>
            </w:pPr>
            <w:r w:rsidRPr="002E112C">
              <w:rPr>
                <w:rFonts w:cs="Times New Roman"/>
                <w:sz w:val="24"/>
                <w:szCs w:val="24"/>
              </w:rPr>
              <w:t>Средняя</w:t>
            </w:r>
          </w:p>
        </w:tc>
        <w:tc>
          <w:tcPr>
            <w:tcW w:w="2457"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25-22</w:t>
            </w:r>
          </w:p>
        </w:tc>
        <w:tc>
          <w:tcPr>
            <w:tcW w:w="2458"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150-132</w:t>
            </w:r>
          </w:p>
        </w:tc>
      </w:tr>
      <w:tr w:rsidR="003622E0" w:rsidRPr="002E112C" w:rsidTr="00A738C1">
        <w:tc>
          <w:tcPr>
            <w:tcW w:w="3708" w:type="dxa"/>
          </w:tcPr>
          <w:p w:rsidR="003622E0" w:rsidRPr="002E112C" w:rsidRDefault="003622E0" w:rsidP="005F788C">
            <w:pPr>
              <w:tabs>
                <w:tab w:val="left" w:pos="660"/>
              </w:tabs>
              <w:spacing w:after="0"/>
              <w:rPr>
                <w:rFonts w:cs="Times New Roman"/>
                <w:sz w:val="24"/>
                <w:szCs w:val="24"/>
              </w:rPr>
            </w:pPr>
            <w:r w:rsidRPr="002E112C">
              <w:rPr>
                <w:rFonts w:cs="Times New Roman"/>
                <w:sz w:val="24"/>
                <w:szCs w:val="24"/>
              </w:rPr>
              <w:t>Малая</w:t>
            </w:r>
          </w:p>
        </w:tc>
        <w:tc>
          <w:tcPr>
            <w:tcW w:w="2457"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21-18</w:t>
            </w:r>
          </w:p>
        </w:tc>
        <w:tc>
          <w:tcPr>
            <w:tcW w:w="2458" w:type="dxa"/>
            <w:shd w:val="clear" w:color="auto" w:fill="auto"/>
          </w:tcPr>
          <w:p w:rsidR="003622E0" w:rsidRPr="002E112C" w:rsidRDefault="003622E0" w:rsidP="005F788C">
            <w:pPr>
              <w:tabs>
                <w:tab w:val="left" w:pos="660"/>
              </w:tabs>
              <w:spacing w:after="0"/>
              <w:jc w:val="center"/>
              <w:rPr>
                <w:rFonts w:cs="Times New Roman"/>
                <w:sz w:val="24"/>
                <w:szCs w:val="24"/>
              </w:rPr>
            </w:pPr>
            <w:r w:rsidRPr="002E112C">
              <w:rPr>
                <w:rFonts w:cs="Times New Roman"/>
                <w:sz w:val="24"/>
                <w:szCs w:val="24"/>
              </w:rPr>
              <w:t>126-108</w:t>
            </w:r>
          </w:p>
        </w:tc>
      </w:tr>
    </w:tbl>
    <w:p w:rsidR="00A65437" w:rsidRDefault="00A65437" w:rsidP="00C13ABE">
      <w:pPr>
        <w:spacing w:after="0"/>
        <w:rPr>
          <w:rFonts w:cs="Times New Roman"/>
          <w:b/>
          <w:sz w:val="24"/>
          <w:szCs w:val="24"/>
        </w:rPr>
      </w:pPr>
    </w:p>
    <w:p w:rsidR="004A6596" w:rsidRDefault="003622E0" w:rsidP="00A65437">
      <w:pPr>
        <w:spacing w:after="0"/>
        <w:ind w:firstLine="426"/>
        <w:rPr>
          <w:rFonts w:cs="Times New Roman"/>
          <w:sz w:val="24"/>
          <w:szCs w:val="24"/>
        </w:rPr>
      </w:pPr>
      <w:r w:rsidRPr="004A6596">
        <w:rPr>
          <w:rFonts w:cs="Times New Roman"/>
          <w:b/>
          <w:sz w:val="24"/>
          <w:szCs w:val="24"/>
        </w:rPr>
        <w:t>Планы применения восстановительных средств</w:t>
      </w:r>
      <w:r>
        <w:rPr>
          <w:rFonts w:cs="Times New Roman"/>
          <w:sz w:val="24"/>
          <w:szCs w:val="24"/>
        </w:rPr>
        <w:t>.</w:t>
      </w:r>
    </w:p>
    <w:p w:rsidR="007853A6" w:rsidRDefault="003622E0" w:rsidP="00C1423A">
      <w:pPr>
        <w:spacing w:after="0"/>
        <w:ind w:firstLine="426"/>
        <w:jc w:val="both"/>
        <w:rPr>
          <w:rFonts w:cs="Times New Roman"/>
          <w:sz w:val="24"/>
          <w:szCs w:val="24"/>
        </w:rPr>
      </w:pPr>
      <w:r w:rsidRPr="00684425">
        <w:rPr>
          <w:rFonts w:cs="Times New Roman"/>
          <w:sz w:val="24"/>
          <w:szCs w:val="24"/>
        </w:rPr>
        <w:t>Повышение объема и интенсивности тренировочных нагрузок характерно для современного полиатлона. Это нашло отражение и при</w:t>
      </w:r>
      <w:r w:rsidR="004A6596">
        <w:rPr>
          <w:rFonts w:cs="Times New Roman"/>
          <w:sz w:val="24"/>
          <w:szCs w:val="24"/>
        </w:rPr>
        <w:t xml:space="preserve"> организации работы в спортивной школе </w:t>
      </w:r>
      <w:r w:rsidR="000D3776">
        <w:rPr>
          <w:rFonts w:cs="Times New Roman"/>
          <w:sz w:val="24"/>
          <w:szCs w:val="24"/>
        </w:rPr>
        <w:t xml:space="preserve">олимпийского резерва </w:t>
      </w:r>
      <w:r w:rsidR="004A6596">
        <w:rPr>
          <w:rFonts w:cs="Times New Roman"/>
          <w:sz w:val="24"/>
          <w:szCs w:val="24"/>
        </w:rPr>
        <w:t>«Лидер»</w:t>
      </w:r>
      <w:r w:rsidRPr="00684425">
        <w:rPr>
          <w:rFonts w:cs="Times New Roman"/>
          <w:sz w:val="24"/>
          <w:szCs w:val="24"/>
        </w:rPr>
        <w:t xml:space="preserve">. Освоению и быстрой адаптации спортсменов к воздействию высоких тренировочных и соревновательных нагрузок способствуют специальные восстановительные мероприятия. Кроме того, от них во многом зависит сохранение и укрепление здоровья юных полиатлонистов, их спортивное долголетие, повышение физической работоспособности, уменьшение спортивного травматизма. Система восстановления включает организационные формы ее реализации, подбор адекватных средств восстановления и контроль за их эффективностью. </w:t>
      </w:r>
    </w:p>
    <w:p w:rsidR="003622E0" w:rsidRDefault="003622E0" w:rsidP="00C1423A">
      <w:pPr>
        <w:spacing w:after="0"/>
        <w:ind w:firstLine="426"/>
        <w:jc w:val="both"/>
        <w:rPr>
          <w:rFonts w:cs="Times New Roman"/>
          <w:sz w:val="24"/>
          <w:szCs w:val="24"/>
        </w:rPr>
      </w:pPr>
      <w:r w:rsidRPr="00684425">
        <w:rPr>
          <w:rFonts w:cs="Times New Roman"/>
          <w:sz w:val="24"/>
          <w:szCs w:val="24"/>
        </w:rPr>
        <w:t>Восстановительные мероприятия разделяются на 4 группы средств: педагогические, психологические, гигиенические и медико-биологические. Педагогические средства являются основными, так как стимуляция восстановления и повышение спортивных результатов возможно только при рациональном построении тренировки, соответствии между величиной нагрузки и функциональным состоянием полиатлонистов.</w:t>
      </w:r>
    </w:p>
    <w:p w:rsidR="003622E0" w:rsidRDefault="003622E0" w:rsidP="00C1423A">
      <w:pPr>
        <w:tabs>
          <w:tab w:val="left" w:pos="660"/>
        </w:tabs>
        <w:spacing w:after="0"/>
        <w:ind w:firstLine="426"/>
        <w:jc w:val="both"/>
        <w:rPr>
          <w:rFonts w:cs="Times New Roman"/>
          <w:sz w:val="24"/>
          <w:szCs w:val="24"/>
        </w:rPr>
      </w:pPr>
      <w:r w:rsidRPr="00684425">
        <w:rPr>
          <w:rFonts w:cs="Times New Roman"/>
          <w:sz w:val="24"/>
          <w:szCs w:val="24"/>
        </w:rPr>
        <w:t xml:space="preserve">Рациональный распорядок дня позволяет:  </w:t>
      </w:r>
    </w:p>
    <w:p w:rsidR="003622E0" w:rsidRDefault="003622E0" w:rsidP="00C1423A">
      <w:pPr>
        <w:tabs>
          <w:tab w:val="left" w:pos="660"/>
        </w:tabs>
        <w:spacing w:after="0"/>
        <w:ind w:firstLine="426"/>
        <w:jc w:val="both"/>
        <w:rPr>
          <w:rFonts w:cs="Times New Roman"/>
          <w:sz w:val="24"/>
          <w:szCs w:val="24"/>
        </w:rPr>
      </w:pPr>
      <w:r>
        <w:rPr>
          <w:rFonts w:cs="Times New Roman"/>
          <w:sz w:val="24"/>
          <w:szCs w:val="24"/>
        </w:rPr>
        <w:t xml:space="preserve">- </w:t>
      </w:r>
      <w:r w:rsidRPr="00684425">
        <w:rPr>
          <w:rFonts w:cs="Times New Roman"/>
          <w:sz w:val="24"/>
          <w:szCs w:val="24"/>
        </w:rPr>
        <w:t>создавать оптимальные условия для учебной и спортивной деятельности;</w:t>
      </w:r>
    </w:p>
    <w:p w:rsidR="00C13ABE" w:rsidRDefault="007853A6" w:rsidP="00C13ABE">
      <w:pPr>
        <w:tabs>
          <w:tab w:val="left" w:pos="660"/>
        </w:tabs>
        <w:spacing w:after="0"/>
        <w:ind w:firstLine="426"/>
        <w:jc w:val="both"/>
        <w:rPr>
          <w:rFonts w:cs="Times New Roman"/>
          <w:sz w:val="24"/>
          <w:szCs w:val="24"/>
        </w:rPr>
      </w:pPr>
      <w:r>
        <w:rPr>
          <w:rFonts w:cs="Times New Roman"/>
          <w:sz w:val="24"/>
          <w:szCs w:val="24"/>
        </w:rPr>
        <w:t xml:space="preserve">- </w:t>
      </w:r>
      <w:r w:rsidR="003622E0" w:rsidRPr="00684425">
        <w:rPr>
          <w:rFonts w:cs="Times New Roman"/>
          <w:sz w:val="24"/>
          <w:szCs w:val="24"/>
        </w:rPr>
        <w:t xml:space="preserve">повышать спортивную </w:t>
      </w:r>
      <w:r w:rsidR="00C13ABE">
        <w:rPr>
          <w:rFonts w:cs="Times New Roman"/>
          <w:sz w:val="24"/>
          <w:szCs w:val="24"/>
        </w:rPr>
        <w:t>работоспособность</w:t>
      </w:r>
    </w:p>
    <w:p w:rsidR="003622E0" w:rsidRDefault="00C13ABE" w:rsidP="00C13ABE">
      <w:pPr>
        <w:tabs>
          <w:tab w:val="left" w:pos="660"/>
        </w:tabs>
        <w:spacing w:after="0"/>
        <w:ind w:firstLine="426"/>
        <w:jc w:val="both"/>
        <w:rPr>
          <w:rFonts w:cs="Times New Roman"/>
          <w:sz w:val="24"/>
          <w:szCs w:val="24"/>
        </w:rPr>
      </w:pPr>
      <w:r>
        <w:rPr>
          <w:rFonts w:cs="Times New Roman"/>
          <w:sz w:val="24"/>
          <w:szCs w:val="24"/>
        </w:rPr>
        <w:t xml:space="preserve">- </w:t>
      </w:r>
      <w:r w:rsidR="003622E0" w:rsidRPr="00684425">
        <w:rPr>
          <w:rFonts w:cs="Times New Roman"/>
          <w:sz w:val="24"/>
          <w:szCs w:val="24"/>
        </w:rPr>
        <w:t>воспитывать организован</w:t>
      </w:r>
      <w:r w:rsidR="007853A6">
        <w:rPr>
          <w:rFonts w:cs="Times New Roman"/>
          <w:sz w:val="24"/>
          <w:szCs w:val="24"/>
        </w:rPr>
        <w:t>ность и сознательную дисциплину.</w:t>
      </w:r>
    </w:p>
    <w:p w:rsidR="003622E0" w:rsidRDefault="003622E0" w:rsidP="00C1423A">
      <w:pPr>
        <w:tabs>
          <w:tab w:val="left" w:pos="660"/>
        </w:tabs>
        <w:spacing w:after="0"/>
        <w:ind w:firstLine="426"/>
        <w:jc w:val="both"/>
        <w:rPr>
          <w:rFonts w:cs="Times New Roman"/>
          <w:sz w:val="24"/>
          <w:szCs w:val="24"/>
        </w:rPr>
      </w:pPr>
      <w:r w:rsidRPr="00684425">
        <w:rPr>
          <w:rFonts w:cs="Times New Roman"/>
          <w:sz w:val="24"/>
          <w:szCs w:val="24"/>
        </w:rPr>
        <w:t xml:space="preserve"> В связи с различными условиями жизни и учебы, бытовыми и индивидуальными особенностями не может быть единого для всех распорядка дня. Однако необходимо: </w:t>
      </w:r>
    </w:p>
    <w:p w:rsidR="003622E0" w:rsidRDefault="003622E0" w:rsidP="00C1423A">
      <w:pPr>
        <w:tabs>
          <w:tab w:val="left" w:pos="660"/>
        </w:tabs>
        <w:spacing w:after="0"/>
        <w:ind w:firstLine="426"/>
        <w:jc w:val="both"/>
        <w:rPr>
          <w:rFonts w:cs="Times New Roman"/>
          <w:sz w:val="24"/>
          <w:szCs w:val="24"/>
        </w:rPr>
      </w:pPr>
      <w:r>
        <w:rPr>
          <w:rFonts w:cs="Times New Roman"/>
          <w:sz w:val="24"/>
          <w:szCs w:val="24"/>
        </w:rPr>
        <w:t xml:space="preserve">- </w:t>
      </w:r>
      <w:r w:rsidRPr="00684425">
        <w:rPr>
          <w:rFonts w:cs="Times New Roman"/>
          <w:sz w:val="24"/>
          <w:szCs w:val="24"/>
        </w:rPr>
        <w:t>выполнять различные виды деятельности в определенное время;</w:t>
      </w:r>
    </w:p>
    <w:p w:rsidR="00D153BD" w:rsidRDefault="003622E0" w:rsidP="00C1423A">
      <w:pPr>
        <w:tabs>
          <w:tab w:val="left" w:pos="660"/>
        </w:tabs>
        <w:spacing w:after="0"/>
        <w:ind w:firstLine="426"/>
        <w:jc w:val="both"/>
        <w:rPr>
          <w:rFonts w:cs="Times New Roman"/>
          <w:sz w:val="24"/>
          <w:szCs w:val="24"/>
        </w:rPr>
      </w:pPr>
      <w:r>
        <w:rPr>
          <w:rFonts w:cs="Times New Roman"/>
          <w:sz w:val="24"/>
          <w:szCs w:val="24"/>
        </w:rPr>
        <w:t>-</w:t>
      </w:r>
      <w:r w:rsidR="00D153BD">
        <w:rPr>
          <w:rFonts w:cs="Times New Roman"/>
          <w:sz w:val="24"/>
          <w:szCs w:val="24"/>
        </w:rPr>
        <w:t xml:space="preserve"> </w:t>
      </w:r>
      <w:r w:rsidRPr="00684425">
        <w:rPr>
          <w:rFonts w:cs="Times New Roman"/>
          <w:sz w:val="24"/>
          <w:szCs w:val="24"/>
        </w:rPr>
        <w:t xml:space="preserve">правильно чередовать учебу, тренировочные занятия и отдых;  </w:t>
      </w:r>
    </w:p>
    <w:p w:rsidR="003622E0" w:rsidRDefault="00D153BD" w:rsidP="00C1423A">
      <w:pPr>
        <w:tabs>
          <w:tab w:val="left" w:pos="660"/>
        </w:tabs>
        <w:spacing w:after="0"/>
        <w:ind w:firstLine="426"/>
        <w:jc w:val="both"/>
        <w:rPr>
          <w:rFonts w:cs="Times New Roman"/>
          <w:sz w:val="24"/>
          <w:szCs w:val="24"/>
        </w:rPr>
      </w:pPr>
      <w:r>
        <w:rPr>
          <w:rFonts w:cs="Times New Roman"/>
          <w:sz w:val="24"/>
          <w:szCs w:val="24"/>
        </w:rPr>
        <w:t xml:space="preserve">- </w:t>
      </w:r>
      <w:r w:rsidR="003622E0" w:rsidRPr="00684425">
        <w:rPr>
          <w:rFonts w:cs="Times New Roman"/>
          <w:sz w:val="24"/>
          <w:szCs w:val="24"/>
        </w:rPr>
        <w:t>выбирать оптимальное время для тренировок;</w:t>
      </w:r>
    </w:p>
    <w:p w:rsidR="003622E0" w:rsidRDefault="003622E0" w:rsidP="00C1423A">
      <w:pPr>
        <w:tabs>
          <w:tab w:val="left" w:pos="660"/>
        </w:tabs>
        <w:spacing w:after="0"/>
        <w:ind w:firstLine="426"/>
        <w:jc w:val="both"/>
        <w:rPr>
          <w:rFonts w:cs="Times New Roman"/>
          <w:sz w:val="24"/>
          <w:szCs w:val="24"/>
        </w:rPr>
      </w:pPr>
      <w:r>
        <w:rPr>
          <w:rFonts w:cs="Times New Roman"/>
          <w:sz w:val="24"/>
          <w:szCs w:val="24"/>
        </w:rPr>
        <w:t xml:space="preserve">- </w:t>
      </w:r>
      <w:r w:rsidR="00D153BD">
        <w:rPr>
          <w:rFonts w:cs="Times New Roman"/>
          <w:sz w:val="24"/>
          <w:szCs w:val="24"/>
        </w:rPr>
        <w:t xml:space="preserve"> </w:t>
      </w:r>
      <w:r w:rsidRPr="00684425">
        <w:rPr>
          <w:rFonts w:cs="Times New Roman"/>
          <w:sz w:val="24"/>
          <w:szCs w:val="24"/>
        </w:rPr>
        <w:t>регулярно питаться;</w:t>
      </w:r>
      <w:r>
        <w:rPr>
          <w:rFonts w:cs="Times New Roman"/>
          <w:sz w:val="24"/>
          <w:szCs w:val="24"/>
        </w:rPr>
        <w:t xml:space="preserve"> </w:t>
      </w:r>
    </w:p>
    <w:p w:rsidR="003622E0" w:rsidRDefault="003622E0" w:rsidP="00C1423A">
      <w:pPr>
        <w:tabs>
          <w:tab w:val="left" w:pos="660"/>
        </w:tabs>
        <w:spacing w:after="0"/>
        <w:ind w:firstLine="426"/>
        <w:jc w:val="both"/>
        <w:rPr>
          <w:rFonts w:cs="Times New Roman"/>
          <w:sz w:val="24"/>
          <w:szCs w:val="24"/>
        </w:rPr>
      </w:pPr>
      <w:r>
        <w:rPr>
          <w:rFonts w:cs="Times New Roman"/>
          <w:sz w:val="24"/>
          <w:szCs w:val="24"/>
        </w:rPr>
        <w:t>-</w:t>
      </w:r>
      <w:r w:rsidR="00D153BD">
        <w:rPr>
          <w:rFonts w:cs="Times New Roman"/>
          <w:sz w:val="24"/>
          <w:szCs w:val="24"/>
        </w:rPr>
        <w:t xml:space="preserve"> </w:t>
      </w:r>
      <w:r w:rsidRPr="00684425">
        <w:rPr>
          <w:rFonts w:cs="Times New Roman"/>
          <w:sz w:val="24"/>
          <w:szCs w:val="24"/>
        </w:rPr>
        <w:t>соблюдать режим сна.</w:t>
      </w:r>
    </w:p>
    <w:p w:rsidR="007853A6" w:rsidRDefault="009B1E2C" w:rsidP="003302DC">
      <w:pPr>
        <w:tabs>
          <w:tab w:val="left" w:pos="660"/>
        </w:tabs>
        <w:spacing w:after="0"/>
        <w:ind w:firstLine="426"/>
        <w:jc w:val="both"/>
        <w:rPr>
          <w:rFonts w:cs="Times New Roman"/>
          <w:sz w:val="24"/>
          <w:szCs w:val="24"/>
        </w:rPr>
      </w:pPr>
      <w:r w:rsidRPr="00684425">
        <w:rPr>
          <w:rFonts w:cs="Times New Roman"/>
          <w:sz w:val="24"/>
          <w:szCs w:val="24"/>
        </w:rPr>
        <w:t xml:space="preserve">Питание юных полиатлонистов необходимо строить с учетом этапов подготовки, динамики тренировочных и соревновательных нагрузок, климатогеографических и индивидуальных особенностей игроков. </w:t>
      </w:r>
    </w:p>
    <w:p w:rsidR="007853A6" w:rsidRDefault="009B1E2C" w:rsidP="003302DC">
      <w:pPr>
        <w:tabs>
          <w:tab w:val="left" w:pos="660"/>
        </w:tabs>
        <w:spacing w:after="0"/>
        <w:ind w:firstLine="426"/>
        <w:jc w:val="both"/>
        <w:rPr>
          <w:rFonts w:cs="Times New Roman"/>
          <w:sz w:val="24"/>
          <w:szCs w:val="24"/>
        </w:rPr>
      </w:pPr>
      <w:r w:rsidRPr="00684425">
        <w:rPr>
          <w:rFonts w:cs="Times New Roman"/>
          <w:sz w:val="24"/>
          <w:szCs w:val="24"/>
        </w:rPr>
        <w:t>Пища должна отвечать определенным гигиеническим требованиям</w:t>
      </w:r>
      <w:r w:rsidR="007853A6">
        <w:rPr>
          <w:rFonts w:cs="Times New Roman"/>
          <w:sz w:val="24"/>
          <w:szCs w:val="24"/>
        </w:rPr>
        <w:t>:</w:t>
      </w:r>
    </w:p>
    <w:p w:rsidR="007853A6" w:rsidRDefault="007853A6" w:rsidP="003302DC">
      <w:pPr>
        <w:tabs>
          <w:tab w:val="left" w:pos="660"/>
        </w:tabs>
        <w:spacing w:after="0"/>
        <w:ind w:firstLine="426"/>
        <w:jc w:val="both"/>
        <w:rPr>
          <w:rFonts w:cs="Times New Roman"/>
          <w:sz w:val="24"/>
          <w:szCs w:val="24"/>
        </w:rPr>
      </w:pPr>
      <w:r>
        <w:rPr>
          <w:rFonts w:cs="Times New Roman"/>
          <w:sz w:val="24"/>
          <w:szCs w:val="24"/>
        </w:rPr>
        <w:t xml:space="preserve">- </w:t>
      </w:r>
      <w:r w:rsidR="009B1E2C" w:rsidRPr="00684425">
        <w:rPr>
          <w:rFonts w:cs="Times New Roman"/>
          <w:sz w:val="24"/>
          <w:szCs w:val="24"/>
        </w:rPr>
        <w:t xml:space="preserve">быть калорийной, соответствующей энергетическим затратам спортсмена; </w:t>
      </w:r>
    </w:p>
    <w:p w:rsidR="007853A6" w:rsidRDefault="007853A6" w:rsidP="003302DC">
      <w:pPr>
        <w:tabs>
          <w:tab w:val="left" w:pos="660"/>
        </w:tabs>
        <w:spacing w:after="0"/>
        <w:ind w:firstLine="426"/>
        <w:jc w:val="both"/>
        <w:rPr>
          <w:rFonts w:cs="Times New Roman"/>
          <w:sz w:val="24"/>
          <w:szCs w:val="24"/>
        </w:rPr>
      </w:pPr>
      <w:r>
        <w:rPr>
          <w:rFonts w:cs="Times New Roman"/>
          <w:sz w:val="24"/>
          <w:szCs w:val="24"/>
        </w:rPr>
        <w:lastRenderedPageBreak/>
        <w:t xml:space="preserve">- </w:t>
      </w:r>
      <w:r w:rsidR="009B1E2C" w:rsidRPr="00684425">
        <w:rPr>
          <w:rFonts w:cs="Times New Roman"/>
          <w:sz w:val="24"/>
          <w:szCs w:val="24"/>
        </w:rPr>
        <w:t>полноценной, включающей</w:t>
      </w:r>
      <w:r w:rsidR="00D153BD">
        <w:rPr>
          <w:rFonts w:cs="Times New Roman"/>
          <w:sz w:val="24"/>
          <w:szCs w:val="24"/>
        </w:rPr>
        <w:t xml:space="preserve"> в себя все необходимые пищевые </w:t>
      </w:r>
      <w:r w:rsidR="009B1E2C" w:rsidRPr="00684425">
        <w:rPr>
          <w:rFonts w:cs="Times New Roman"/>
          <w:sz w:val="24"/>
          <w:szCs w:val="24"/>
        </w:rPr>
        <w:t xml:space="preserve">вещества, сбалансированные в наиболее благоприятных соотношениях; </w:t>
      </w:r>
    </w:p>
    <w:p w:rsidR="007853A6" w:rsidRDefault="007853A6" w:rsidP="003302DC">
      <w:pPr>
        <w:tabs>
          <w:tab w:val="left" w:pos="660"/>
        </w:tabs>
        <w:spacing w:after="0"/>
        <w:ind w:firstLine="426"/>
        <w:jc w:val="both"/>
        <w:rPr>
          <w:rFonts w:cs="Times New Roman"/>
          <w:sz w:val="24"/>
          <w:szCs w:val="24"/>
        </w:rPr>
      </w:pPr>
      <w:r>
        <w:rPr>
          <w:rFonts w:cs="Times New Roman"/>
          <w:sz w:val="24"/>
          <w:szCs w:val="24"/>
        </w:rPr>
        <w:t xml:space="preserve">- </w:t>
      </w:r>
      <w:r w:rsidR="009B1E2C" w:rsidRPr="00684425">
        <w:rPr>
          <w:rFonts w:cs="Times New Roman"/>
          <w:sz w:val="24"/>
          <w:szCs w:val="24"/>
        </w:rPr>
        <w:t xml:space="preserve">разнообразной, хорошо усвояемой и доброкачественной. </w:t>
      </w:r>
    </w:p>
    <w:p w:rsidR="00F658BF" w:rsidRDefault="009B1E2C" w:rsidP="003302DC">
      <w:pPr>
        <w:tabs>
          <w:tab w:val="left" w:pos="660"/>
        </w:tabs>
        <w:spacing w:after="0"/>
        <w:ind w:firstLine="426"/>
        <w:jc w:val="both"/>
        <w:rPr>
          <w:rFonts w:cs="Times New Roman"/>
          <w:sz w:val="24"/>
          <w:szCs w:val="24"/>
        </w:rPr>
      </w:pPr>
      <w:r w:rsidRPr="00684425">
        <w:rPr>
          <w:rFonts w:cs="Times New Roman"/>
          <w:sz w:val="24"/>
          <w:szCs w:val="24"/>
        </w:rPr>
        <w:t xml:space="preserve">Распорядок приема пищи следует согласовывать с общим режимом. Время приема пищи должно быть постоянным. </w:t>
      </w:r>
    </w:p>
    <w:p w:rsidR="00F658BF" w:rsidRDefault="009B1E2C" w:rsidP="003302DC">
      <w:pPr>
        <w:tabs>
          <w:tab w:val="left" w:pos="660"/>
        </w:tabs>
        <w:spacing w:after="0"/>
        <w:ind w:firstLine="426"/>
        <w:jc w:val="both"/>
        <w:rPr>
          <w:rFonts w:cs="Times New Roman"/>
          <w:sz w:val="24"/>
          <w:szCs w:val="24"/>
        </w:rPr>
      </w:pPr>
      <w:r w:rsidRPr="00684425">
        <w:rPr>
          <w:rFonts w:cs="Times New Roman"/>
          <w:sz w:val="24"/>
          <w:szCs w:val="24"/>
        </w:rPr>
        <w:t xml:space="preserve">Наиболее целесообразно четырехразовое питание. Принимать пищу следует через 2 — 2,5 часа до тренировки и спустя 30 — 40 мин после ее окончания. </w:t>
      </w:r>
    </w:p>
    <w:p w:rsidR="00CA7FB6" w:rsidRPr="00CA30C8" w:rsidRDefault="009B1E2C" w:rsidP="00CA30C8">
      <w:pPr>
        <w:tabs>
          <w:tab w:val="left" w:pos="660"/>
        </w:tabs>
        <w:spacing w:after="0"/>
        <w:ind w:firstLine="426"/>
        <w:jc w:val="both"/>
        <w:rPr>
          <w:rFonts w:cs="Times New Roman"/>
          <w:sz w:val="24"/>
          <w:szCs w:val="24"/>
        </w:rPr>
      </w:pPr>
      <w:r w:rsidRPr="00684425">
        <w:rPr>
          <w:rFonts w:cs="Times New Roman"/>
          <w:sz w:val="24"/>
          <w:szCs w:val="24"/>
        </w:rPr>
        <w:t>Примерное распределение калорийности суточного рациона (%) при различном времени проведения тре</w:t>
      </w:r>
      <w:r>
        <w:rPr>
          <w:rFonts w:cs="Times New Roman"/>
          <w:sz w:val="24"/>
          <w:szCs w:val="24"/>
        </w:rPr>
        <w:t>н</w:t>
      </w:r>
      <w:r w:rsidR="00A738C1">
        <w:rPr>
          <w:rFonts w:cs="Times New Roman"/>
          <w:sz w:val="24"/>
          <w:szCs w:val="24"/>
        </w:rPr>
        <w:t>ировки представлено в таблице №</w:t>
      </w:r>
      <w:r w:rsidR="00F51966">
        <w:rPr>
          <w:rFonts w:cs="Times New Roman"/>
          <w:sz w:val="24"/>
          <w:szCs w:val="24"/>
        </w:rPr>
        <w:t xml:space="preserve"> </w:t>
      </w:r>
      <w:r w:rsidR="00E340DB">
        <w:rPr>
          <w:rFonts w:cs="Times New Roman"/>
          <w:sz w:val="24"/>
          <w:szCs w:val="24"/>
        </w:rPr>
        <w:t>8</w:t>
      </w:r>
    </w:p>
    <w:p w:rsidR="009B1E2C" w:rsidRPr="000E6BCE" w:rsidRDefault="00CA7FB6" w:rsidP="009B1E2C">
      <w:pPr>
        <w:tabs>
          <w:tab w:val="left" w:pos="660"/>
        </w:tabs>
        <w:spacing w:after="0"/>
        <w:ind w:firstLine="540"/>
        <w:jc w:val="right"/>
        <w:rPr>
          <w:rFonts w:cs="Times New Roman"/>
          <w:b/>
          <w:sz w:val="24"/>
          <w:szCs w:val="24"/>
        </w:rPr>
      </w:pPr>
      <w:r>
        <w:rPr>
          <w:rFonts w:cs="Times New Roman"/>
          <w:b/>
          <w:sz w:val="24"/>
          <w:szCs w:val="24"/>
        </w:rPr>
        <w:t>Таблица №8</w:t>
      </w:r>
    </w:p>
    <w:p w:rsidR="009B1E2C" w:rsidRDefault="009B1E2C" w:rsidP="009B1E2C">
      <w:pPr>
        <w:tabs>
          <w:tab w:val="left" w:pos="660"/>
        </w:tabs>
        <w:spacing w:after="0"/>
        <w:ind w:firstLine="720"/>
        <w:jc w:val="right"/>
        <w:rPr>
          <w:rFonts w:cs="Times New Roman"/>
          <w:sz w:val="24"/>
          <w:szCs w:val="24"/>
        </w:rPr>
      </w:pPr>
    </w:p>
    <w:p w:rsidR="009B1E2C" w:rsidRDefault="009B1E2C" w:rsidP="009B1E2C">
      <w:pPr>
        <w:tabs>
          <w:tab w:val="left" w:pos="660"/>
        </w:tabs>
        <w:spacing w:after="0"/>
        <w:ind w:firstLine="720"/>
        <w:jc w:val="center"/>
        <w:rPr>
          <w:rFonts w:cs="Times New Roman"/>
          <w:b/>
          <w:sz w:val="24"/>
          <w:szCs w:val="24"/>
        </w:rPr>
      </w:pPr>
      <w:r w:rsidRPr="000E6BCE">
        <w:rPr>
          <w:rFonts w:cs="Times New Roman"/>
          <w:b/>
          <w:sz w:val="24"/>
          <w:szCs w:val="24"/>
        </w:rPr>
        <w:t>Примерное распределение калорийности суточного рациона (%)</w:t>
      </w:r>
    </w:p>
    <w:p w:rsidR="000E6BCE" w:rsidRPr="000E6BCE" w:rsidRDefault="000E6BCE" w:rsidP="009B1E2C">
      <w:pPr>
        <w:tabs>
          <w:tab w:val="left" w:pos="660"/>
        </w:tabs>
        <w:spacing w:after="0"/>
        <w:ind w:firstLine="720"/>
        <w:jc w:val="center"/>
        <w:rPr>
          <w:rFonts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3277"/>
        <w:gridCol w:w="3277"/>
      </w:tblGrid>
      <w:tr w:rsidR="009B1E2C" w:rsidRPr="002E112C" w:rsidTr="005F788C">
        <w:tc>
          <w:tcPr>
            <w:tcW w:w="9830" w:type="dxa"/>
            <w:gridSpan w:val="3"/>
          </w:tcPr>
          <w:p w:rsidR="009B1E2C" w:rsidRPr="00E74B2F" w:rsidRDefault="009B1E2C" w:rsidP="005F788C">
            <w:pPr>
              <w:tabs>
                <w:tab w:val="left" w:pos="660"/>
              </w:tabs>
              <w:spacing w:after="0"/>
              <w:jc w:val="center"/>
              <w:rPr>
                <w:rFonts w:cs="Times New Roman"/>
                <w:b/>
                <w:sz w:val="24"/>
                <w:szCs w:val="24"/>
              </w:rPr>
            </w:pPr>
            <w:r w:rsidRPr="00E74B2F">
              <w:rPr>
                <w:rFonts w:cs="Times New Roman"/>
                <w:b/>
                <w:sz w:val="24"/>
                <w:szCs w:val="24"/>
              </w:rPr>
              <w:t>Тренировка</w:t>
            </w:r>
          </w:p>
        </w:tc>
      </w:tr>
      <w:tr w:rsidR="009B1E2C" w:rsidRPr="002E112C" w:rsidTr="005F788C">
        <w:tc>
          <w:tcPr>
            <w:tcW w:w="3276" w:type="dxa"/>
          </w:tcPr>
          <w:p w:rsidR="009B1E2C" w:rsidRPr="002E112C" w:rsidRDefault="009B1E2C" w:rsidP="005F788C">
            <w:pPr>
              <w:tabs>
                <w:tab w:val="left" w:pos="660"/>
              </w:tabs>
              <w:spacing w:after="0"/>
              <w:rPr>
                <w:rFonts w:cs="Times New Roman"/>
                <w:sz w:val="24"/>
                <w:szCs w:val="24"/>
              </w:rPr>
            </w:pPr>
          </w:p>
        </w:tc>
        <w:tc>
          <w:tcPr>
            <w:tcW w:w="3277" w:type="dxa"/>
          </w:tcPr>
          <w:p w:rsidR="009B1E2C" w:rsidRPr="00E74B2F" w:rsidRDefault="009B1E2C" w:rsidP="005F788C">
            <w:pPr>
              <w:tabs>
                <w:tab w:val="left" w:pos="660"/>
              </w:tabs>
              <w:spacing w:after="0"/>
              <w:rPr>
                <w:rFonts w:cs="Times New Roman"/>
                <w:b/>
                <w:sz w:val="24"/>
                <w:szCs w:val="24"/>
              </w:rPr>
            </w:pPr>
            <w:r w:rsidRPr="00E74B2F">
              <w:rPr>
                <w:rFonts w:cs="Times New Roman"/>
                <w:b/>
                <w:sz w:val="24"/>
                <w:szCs w:val="24"/>
              </w:rPr>
              <w:t>В первой половине дня</w:t>
            </w:r>
          </w:p>
        </w:tc>
        <w:tc>
          <w:tcPr>
            <w:tcW w:w="3277" w:type="dxa"/>
          </w:tcPr>
          <w:p w:rsidR="009B1E2C" w:rsidRPr="00E74B2F" w:rsidRDefault="009B1E2C" w:rsidP="005F788C">
            <w:pPr>
              <w:tabs>
                <w:tab w:val="left" w:pos="660"/>
              </w:tabs>
              <w:spacing w:after="0"/>
              <w:rPr>
                <w:rFonts w:cs="Times New Roman"/>
                <w:b/>
                <w:sz w:val="24"/>
                <w:szCs w:val="24"/>
              </w:rPr>
            </w:pPr>
            <w:r w:rsidRPr="00E74B2F">
              <w:rPr>
                <w:rFonts w:cs="Times New Roman"/>
                <w:b/>
                <w:sz w:val="24"/>
                <w:szCs w:val="24"/>
              </w:rPr>
              <w:t>Во второй половине дня</w:t>
            </w:r>
          </w:p>
        </w:tc>
      </w:tr>
      <w:tr w:rsidR="009B1E2C" w:rsidRPr="002E112C" w:rsidTr="005F788C">
        <w:tc>
          <w:tcPr>
            <w:tcW w:w="3276" w:type="dxa"/>
          </w:tcPr>
          <w:p w:rsidR="009B1E2C" w:rsidRPr="002E112C" w:rsidRDefault="009B1E2C" w:rsidP="005F788C">
            <w:pPr>
              <w:tabs>
                <w:tab w:val="left" w:pos="660"/>
              </w:tabs>
              <w:spacing w:after="0"/>
              <w:rPr>
                <w:rFonts w:cs="Times New Roman"/>
                <w:sz w:val="24"/>
                <w:szCs w:val="24"/>
              </w:rPr>
            </w:pPr>
            <w:r w:rsidRPr="002E112C">
              <w:rPr>
                <w:rFonts w:cs="Times New Roman"/>
                <w:sz w:val="24"/>
                <w:szCs w:val="24"/>
              </w:rPr>
              <w:t>Завтрак</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30-35</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35-40</w:t>
            </w:r>
          </w:p>
        </w:tc>
      </w:tr>
      <w:tr w:rsidR="009B1E2C" w:rsidRPr="002E112C" w:rsidTr="005F788C">
        <w:tc>
          <w:tcPr>
            <w:tcW w:w="3276" w:type="dxa"/>
          </w:tcPr>
          <w:p w:rsidR="009B1E2C" w:rsidRPr="002E112C" w:rsidRDefault="009B1E2C" w:rsidP="005F788C">
            <w:pPr>
              <w:tabs>
                <w:tab w:val="left" w:pos="660"/>
              </w:tabs>
              <w:spacing w:after="0"/>
              <w:rPr>
                <w:rFonts w:cs="Times New Roman"/>
                <w:sz w:val="24"/>
                <w:szCs w:val="24"/>
              </w:rPr>
            </w:pPr>
            <w:r w:rsidRPr="002E112C">
              <w:rPr>
                <w:rFonts w:cs="Times New Roman"/>
                <w:sz w:val="24"/>
                <w:szCs w:val="24"/>
              </w:rPr>
              <w:t>Обед</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35-40</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30-35</w:t>
            </w:r>
          </w:p>
        </w:tc>
      </w:tr>
      <w:tr w:rsidR="009B1E2C" w:rsidRPr="002E112C" w:rsidTr="005F788C">
        <w:tc>
          <w:tcPr>
            <w:tcW w:w="3276" w:type="dxa"/>
          </w:tcPr>
          <w:p w:rsidR="009B1E2C" w:rsidRPr="002E112C" w:rsidRDefault="009B1E2C" w:rsidP="005F788C">
            <w:pPr>
              <w:tabs>
                <w:tab w:val="left" w:pos="660"/>
              </w:tabs>
              <w:spacing w:after="0"/>
              <w:rPr>
                <w:rFonts w:cs="Times New Roman"/>
                <w:sz w:val="24"/>
                <w:szCs w:val="24"/>
              </w:rPr>
            </w:pPr>
            <w:r w:rsidRPr="002E112C">
              <w:rPr>
                <w:rFonts w:cs="Times New Roman"/>
                <w:sz w:val="24"/>
                <w:szCs w:val="24"/>
              </w:rPr>
              <w:t>Полдник</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5-10</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5</w:t>
            </w:r>
          </w:p>
        </w:tc>
      </w:tr>
      <w:tr w:rsidR="009B1E2C" w:rsidRPr="002E112C" w:rsidTr="005F788C">
        <w:tc>
          <w:tcPr>
            <w:tcW w:w="3276" w:type="dxa"/>
          </w:tcPr>
          <w:p w:rsidR="009B1E2C" w:rsidRPr="002E112C" w:rsidRDefault="009B1E2C" w:rsidP="005F788C">
            <w:pPr>
              <w:tabs>
                <w:tab w:val="left" w:pos="660"/>
              </w:tabs>
              <w:spacing w:after="0"/>
              <w:rPr>
                <w:rFonts w:cs="Times New Roman"/>
                <w:sz w:val="24"/>
                <w:szCs w:val="24"/>
              </w:rPr>
            </w:pPr>
            <w:r w:rsidRPr="002E112C">
              <w:rPr>
                <w:rFonts w:cs="Times New Roman"/>
                <w:sz w:val="24"/>
                <w:szCs w:val="24"/>
              </w:rPr>
              <w:t>Ужин</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25-30</w:t>
            </w:r>
          </w:p>
        </w:tc>
        <w:tc>
          <w:tcPr>
            <w:tcW w:w="3277" w:type="dxa"/>
          </w:tcPr>
          <w:p w:rsidR="009B1E2C" w:rsidRPr="002E112C" w:rsidRDefault="009B1E2C" w:rsidP="00D153BD">
            <w:pPr>
              <w:tabs>
                <w:tab w:val="left" w:pos="660"/>
              </w:tabs>
              <w:spacing w:after="0"/>
              <w:jc w:val="center"/>
              <w:rPr>
                <w:rFonts w:cs="Times New Roman"/>
                <w:sz w:val="24"/>
                <w:szCs w:val="24"/>
              </w:rPr>
            </w:pPr>
            <w:r w:rsidRPr="002E112C">
              <w:rPr>
                <w:rFonts w:cs="Times New Roman"/>
                <w:sz w:val="24"/>
                <w:szCs w:val="24"/>
              </w:rPr>
              <w:t>25-30</w:t>
            </w:r>
          </w:p>
        </w:tc>
      </w:tr>
    </w:tbl>
    <w:p w:rsidR="008E1B6C" w:rsidRDefault="008E1B6C" w:rsidP="00794D4E">
      <w:pPr>
        <w:tabs>
          <w:tab w:val="left" w:pos="660"/>
        </w:tabs>
        <w:spacing w:after="0"/>
        <w:jc w:val="both"/>
        <w:rPr>
          <w:rFonts w:cs="Times New Roman"/>
          <w:b/>
          <w:i/>
          <w:sz w:val="24"/>
          <w:szCs w:val="24"/>
        </w:rPr>
      </w:pPr>
    </w:p>
    <w:p w:rsidR="009B1E2C" w:rsidRDefault="008E1B6C" w:rsidP="008E1B6C">
      <w:pPr>
        <w:tabs>
          <w:tab w:val="left" w:pos="660"/>
        </w:tabs>
        <w:spacing w:after="0"/>
        <w:jc w:val="both"/>
        <w:rPr>
          <w:rFonts w:cs="Times New Roman"/>
          <w:sz w:val="24"/>
          <w:szCs w:val="24"/>
        </w:rPr>
      </w:pPr>
      <w:r>
        <w:rPr>
          <w:rFonts w:cs="Times New Roman"/>
          <w:b/>
          <w:i/>
          <w:sz w:val="24"/>
          <w:szCs w:val="24"/>
        </w:rPr>
        <w:t xml:space="preserve">       </w:t>
      </w:r>
      <w:r w:rsidR="009B1E2C" w:rsidRPr="000E6BCE">
        <w:rPr>
          <w:rFonts w:cs="Times New Roman"/>
          <w:b/>
          <w:i/>
          <w:sz w:val="24"/>
          <w:szCs w:val="24"/>
        </w:rPr>
        <w:t>Медико-биологическая группа</w:t>
      </w:r>
      <w:r w:rsidR="009B1E2C" w:rsidRPr="00493AB2">
        <w:rPr>
          <w:rFonts w:cs="Times New Roman"/>
          <w:i/>
          <w:sz w:val="24"/>
          <w:szCs w:val="24"/>
        </w:rPr>
        <w:t xml:space="preserve"> </w:t>
      </w:r>
      <w:r w:rsidR="009B1E2C" w:rsidRPr="00684425">
        <w:rPr>
          <w:rFonts w:cs="Times New Roman"/>
          <w:sz w:val="24"/>
          <w:szCs w:val="24"/>
        </w:rPr>
        <w:t xml:space="preserve">восстановительных средств включает в себя витаминизацию, физиотерапию и гидротерапию. </w:t>
      </w:r>
    </w:p>
    <w:p w:rsidR="009B1E2C" w:rsidRDefault="008E1B6C" w:rsidP="008E1B6C">
      <w:pPr>
        <w:tabs>
          <w:tab w:val="left" w:pos="660"/>
        </w:tabs>
        <w:spacing w:after="0"/>
        <w:jc w:val="both"/>
        <w:rPr>
          <w:rFonts w:cs="Times New Roman"/>
          <w:sz w:val="24"/>
          <w:szCs w:val="24"/>
        </w:rPr>
      </w:pPr>
      <w:r>
        <w:rPr>
          <w:rFonts w:cs="Times New Roman"/>
          <w:sz w:val="24"/>
          <w:szCs w:val="24"/>
        </w:rPr>
        <w:t xml:space="preserve">       </w:t>
      </w:r>
      <w:r w:rsidR="009B1E2C" w:rsidRPr="00684425">
        <w:rPr>
          <w:rFonts w:cs="Times New Roman"/>
          <w:sz w:val="24"/>
          <w:szCs w:val="24"/>
        </w:rPr>
        <w:t>Дополнительное введение витаминов осуществляется в зимне-весенний период, а также в процессе напряженных тренировок. Во избежание интоксикации дополнительный</w:t>
      </w:r>
      <w:r w:rsidR="007853A6" w:rsidRPr="007853A6">
        <w:rPr>
          <w:rFonts w:cs="Times New Roman"/>
          <w:sz w:val="24"/>
          <w:szCs w:val="24"/>
        </w:rPr>
        <w:t xml:space="preserve"> </w:t>
      </w:r>
      <w:r w:rsidR="007853A6" w:rsidRPr="00684425">
        <w:rPr>
          <w:rFonts w:cs="Times New Roman"/>
          <w:sz w:val="24"/>
          <w:szCs w:val="24"/>
        </w:rPr>
        <w:t>прием</w:t>
      </w:r>
    </w:p>
    <w:p w:rsidR="008E1B6C" w:rsidRDefault="009B1E2C" w:rsidP="007853A6">
      <w:pPr>
        <w:tabs>
          <w:tab w:val="left" w:pos="660"/>
        </w:tabs>
        <w:spacing w:after="0"/>
        <w:jc w:val="both"/>
        <w:rPr>
          <w:rFonts w:cs="Times New Roman"/>
          <w:sz w:val="24"/>
          <w:szCs w:val="24"/>
        </w:rPr>
      </w:pPr>
      <w:r w:rsidRPr="00684425">
        <w:rPr>
          <w:rFonts w:cs="Times New Roman"/>
          <w:sz w:val="24"/>
          <w:szCs w:val="24"/>
        </w:rPr>
        <w:t>витаминов целесообразно назначать в дозе, не превышающей половины суточной потребности.</w:t>
      </w:r>
      <w:r>
        <w:rPr>
          <w:rFonts w:cs="Times New Roman"/>
          <w:sz w:val="24"/>
          <w:szCs w:val="24"/>
        </w:rPr>
        <w:t xml:space="preserve"> </w:t>
      </w:r>
    </w:p>
    <w:p w:rsidR="009B1E2C" w:rsidRPr="00505E67" w:rsidRDefault="008E1B6C" w:rsidP="007853A6">
      <w:pPr>
        <w:tabs>
          <w:tab w:val="left" w:pos="660"/>
        </w:tabs>
        <w:spacing w:after="0"/>
        <w:jc w:val="both"/>
        <w:rPr>
          <w:rFonts w:cs="Times New Roman"/>
          <w:sz w:val="24"/>
          <w:szCs w:val="24"/>
        </w:rPr>
      </w:pPr>
      <w:r>
        <w:rPr>
          <w:rFonts w:cs="Times New Roman"/>
          <w:sz w:val="24"/>
          <w:szCs w:val="24"/>
        </w:rPr>
        <w:t xml:space="preserve">      </w:t>
      </w:r>
      <w:r w:rsidR="009B1E2C">
        <w:rPr>
          <w:rFonts w:cs="Times New Roman"/>
          <w:sz w:val="24"/>
          <w:szCs w:val="24"/>
        </w:rPr>
        <w:t xml:space="preserve"> Из средств физио</w:t>
      </w:r>
      <w:r w:rsidR="009B1E2C" w:rsidRPr="00684425">
        <w:rPr>
          <w:rFonts w:cs="Times New Roman"/>
          <w:sz w:val="24"/>
          <w:szCs w:val="24"/>
        </w:rPr>
        <w:t xml:space="preserve"> и гидротерапии следует использовать различные виды ручного и инструментального массажа, души, ванны, сауну, локальные физиотерапевтические средства воздействия (гальванизация, ионофорез, соллюкс и др.).</w:t>
      </w:r>
    </w:p>
    <w:p w:rsidR="00F658BF" w:rsidRPr="00E340DB" w:rsidRDefault="008E1B6C" w:rsidP="00E340DB">
      <w:pPr>
        <w:shd w:val="clear" w:color="auto" w:fill="FFFFFF"/>
        <w:spacing w:after="0"/>
        <w:rPr>
          <w:rFonts w:eastAsia="Times New Roman" w:cs="Times New Roman"/>
          <w:sz w:val="24"/>
          <w:szCs w:val="24"/>
          <w:lang w:eastAsia="ru-RU"/>
        </w:rPr>
      </w:pPr>
      <w:r>
        <w:rPr>
          <w:rFonts w:eastAsia="Times New Roman" w:cs="Times New Roman"/>
          <w:sz w:val="24"/>
          <w:szCs w:val="24"/>
          <w:lang w:eastAsia="ru-RU"/>
        </w:rPr>
        <w:t xml:space="preserve">       </w:t>
      </w:r>
      <w:r w:rsidR="009B1E2C" w:rsidRPr="00505E67">
        <w:rPr>
          <w:rFonts w:eastAsia="Times New Roman" w:cs="Times New Roman"/>
          <w:sz w:val="24"/>
          <w:szCs w:val="24"/>
          <w:lang w:eastAsia="ru-RU"/>
        </w:rPr>
        <w:t>Планы медицинских,</w:t>
      </w:r>
      <w:r w:rsidR="009B1E2C" w:rsidRPr="003622E0">
        <w:rPr>
          <w:rFonts w:eastAsia="Times New Roman" w:cs="Times New Roman"/>
          <w:sz w:val="24"/>
          <w:szCs w:val="24"/>
          <w:lang w:eastAsia="ru-RU"/>
        </w:rPr>
        <w:t xml:space="preserve"> медико-биологических мероприятий и приме</w:t>
      </w:r>
      <w:r w:rsidR="009B1E2C">
        <w:rPr>
          <w:rFonts w:eastAsia="Times New Roman" w:cs="Times New Roman"/>
          <w:sz w:val="24"/>
          <w:szCs w:val="24"/>
          <w:lang w:eastAsia="ru-RU"/>
        </w:rPr>
        <w:t xml:space="preserve">нения восстановительных средств представлены </w:t>
      </w:r>
      <w:r w:rsidR="00794D4E">
        <w:rPr>
          <w:rFonts w:eastAsia="Times New Roman" w:cs="Times New Roman"/>
          <w:sz w:val="24"/>
          <w:szCs w:val="24"/>
          <w:lang w:eastAsia="ru-RU"/>
        </w:rPr>
        <w:t xml:space="preserve">в </w:t>
      </w:r>
      <w:r w:rsidR="009B1E2C" w:rsidRPr="007853A6">
        <w:rPr>
          <w:rFonts w:eastAsia="Times New Roman" w:cs="Times New Roman"/>
          <w:sz w:val="24"/>
          <w:szCs w:val="24"/>
          <w:lang w:eastAsia="ru-RU"/>
        </w:rPr>
        <w:t>Таблица №</w:t>
      </w:r>
      <w:r w:rsidR="00E340DB">
        <w:rPr>
          <w:rFonts w:eastAsia="Times New Roman" w:cs="Times New Roman"/>
          <w:sz w:val="24"/>
          <w:szCs w:val="24"/>
          <w:lang w:eastAsia="ru-RU"/>
        </w:rPr>
        <w:t xml:space="preserve"> 9</w:t>
      </w:r>
    </w:p>
    <w:p w:rsidR="003302DC" w:rsidRPr="00514328" w:rsidRDefault="00CA7FB6" w:rsidP="00514328">
      <w:pPr>
        <w:shd w:val="clear" w:color="auto" w:fill="FFFFFF"/>
        <w:tabs>
          <w:tab w:val="left" w:pos="2694"/>
        </w:tabs>
        <w:spacing w:after="0" w:line="270" w:lineRule="atLeast"/>
        <w:jc w:val="right"/>
        <w:rPr>
          <w:rFonts w:eastAsia="Times New Roman" w:cs="Times New Roman"/>
          <w:b/>
          <w:sz w:val="24"/>
          <w:szCs w:val="24"/>
          <w:lang w:eastAsia="ru-RU"/>
        </w:rPr>
      </w:pPr>
      <w:r>
        <w:rPr>
          <w:rFonts w:eastAsia="Times New Roman" w:cs="Times New Roman"/>
          <w:b/>
          <w:sz w:val="24"/>
          <w:szCs w:val="24"/>
          <w:lang w:eastAsia="ru-RU"/>
        </w:rPr>
        <w:t>             Таблица №9</w:t>
      </w:r>
    </w:p>
    <w:p w:rsidR="00E81C8C" w:rsidRPr="00E40780" w:rsidRDefault="00E81C8C" w:rsidP="00E81C8C">
      <w:pPr>
        <w:shd w:val="clear" w:color="auto" w:fill="FFFFFF"/>
        <w:spacing w:after="0"/>
        <w:rPr>
          <w:rFonts w:eastAsia="Times New Roman" w:cs="Times New Roman"/>
          <w:sz w:val="24"/>
          <w:szCs w:val="24"/>
          <w:lang w:eastAsia="ru-RU"/>
        </w:rPr>
      </w:pPr>
    </w:p>
    <w:p w:rsidR="001401E2" w:rsidRPr="00E40780" w:rsidRDefault="00794D4E" w:rsidP="009B1E2C">
      <w:pPr>
        <w:shd w:val="clear" w:color="auto" w:fill="FFFFFF"/>
        <w:spacing w:after="0" w:line="270" w:lineRule="atLeast"/>
        <w:jc w:val="center"/>
        <w:rPr>
          <w:rFonts w:eastAsia="Times New Roman" w:cs="Times New Roman"/>
          <w:b/>
          <w:sz w:val="24"/>
          <w:szCs w:val="24"/>
          <w:lang w:eastAsia="ru-RU"/>
        </w:rPr>
      </w:pPr>
      <w:r>
        <w:rPr>
          <w:rFonts w:eastAsia="Times New Roman" w:cs="Times New Roman"/>
          <w:b/>
          <w:sz w:val="24"/>
          <w:szCs w:val="24"/>
          <w:lang w:eastAsia="ru-RU"/>
        </w:rPr>
        <w:t xml:space="preserve">Планы   медицинских, </w:t>
      </w:r>
      <w:r w:rsidR="001401E2" w:rsidRPr="00E40780">
        <w:rPr>
          <w:rFonts w:eastAsia="Times New Roman" w:cs="Times New Roman"/>
          <w:b/>
          <w:sz w:val="24"/>
          <w:szCs w:val="24"/>
          <w:lang w:eastAsia="ru-RU"/>
        </w:rPr>
        <w:t>медико-биологических    мероприятий   и</w:t>
      </w:r>
    </w:p>
    <w:p w:rsidR="001401E2" w:rsidRDefault="001401E2" w:rsidP="009B1E2C">
      <w:pPr>
        <w:shd w:val="clear" w:color="auto" w:fill="FFFFFF"/>
        <w:spacing w:after="0" w:line="270" w:lineRule="atLeast"/>
        <w:jc w:val="center"/>
        <w:rPr>
          <w:rFonts w:eastAsia="Times New Roman" w:cs="Times New Roman"/>
          <w:b/>
          <w:sz w:val="24"/>
          <w:szCs w:val="24"/>
          <w:lang w:eastAsia="ru-RU"/>
        </w:rPr>
      </w:pPr>
      <w:r w:rsidRPr="00E40780">
        <w:rPr>
          <w:rFonts w:eastAsia="Times New Roman" w:cs="Times New Roman"/>
          <w:b/>
          <w:sz w:val="24"/>
          <w:szCs w:val="24"/>
          <w:lang w:eastAsia="ru-RU"/>
        </w:rPr>
        <w:t>применения восстановительных средств</w:t>
      </w:r>
    </w:p>
    <w:p w:rsidR="003F5A81" w:rsidRPr="00E40780" w:rsidRDefault="003F5A81" w:rsidP="009B1E2C">
      <w:pPr>
        <w:shd w:val="clear" w:color="auto" w:fill="FFFFFF"/>
        <w:spacing w:after="0" w:line="270" w:lineRule="atLeast"/>
        <w:jc w:val="center"/>
        <w:rPr>
          <w:rFonts w:eastAsia="Times New Roman" w:cs="Times New Roman"/>
          <w:b/>
          <w:sz w:val="24"/>
          <w:szCs w:val="24"/>
          <w:lang w:eastAsia="ru-RU"/>
        </w:rPr>
      </w:pPr>
    </w:p>
    <w:tbl>
      <w:tblPr>
        <w:tblW w:w="10774"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2"/>
        <w:gridCol w:w="3935"/>
        <w:gridCol w:w="1321"/>
        <w:gridCol w:w="3816"/>
      </w:tblGrid>
      <w:tr w:rsidR="00ED1135" w:rsidRPr="00794D4E" w:rsidTr="008E1B6C">
        <w:tc>
          <w:tcPr>
            <w:tcW w:w="1702" w:type="dxa"/>
            <w:shd w:val="clear" w:color="auto" w:fill="FFFFFF"/>
            <w:hideMark/>
          </w:tcPr>
          <w:p w:rsidR="00ED1135" w:rsidRPr="00794D4E" w:rsidRDefault="00ED1135" w:rsidP="00170C5B">
            <w:pPr>
              <w:spacing w:after="0"/>
              <w:jc w:val="center"/>
              <w:rPr>
                <w:b/>
                <w:sz w:val="24"/>
                <w:szCs w:val="24"/>
              </w:rPr>
            </w:pPr>
            <w:r w:rsidRPr="00794D4E">
              <w:rPr>
                <w:b/>
                <w:sz w:val="24"/>
                <w:szCs w:val="24"/>
              </w:rPr>
              <w:t>Этап спортивной подготовки</w:t>
            </w:r>
          </w:p>
        </w:tc>
        <w:tc>
          <w:tcPr>
            <w:tcW w:w="3935" w:type="dxa"/>
            <w:shd w:val="clear" w:color="auto" w:fill="FFFFFF"/>
            <w:hideMark/>
          </w:tcPr>
          <w:p w:rsidR="00ED1135" w:rsidRPr="00794D4E" w:rsidRDefault="00ED1135" w:rsidP="00170C5B">
            <w:pPr>
              <w:spacing w:after="0"/>
              <w:jc w:val="center"/>
              <w:rPr>
                <w:b/>
                <w:sz w:val="24"/>
                <w:szCs w:val="24"/>
              </w:rPr>
            </w:pPr>
            <w:r w:rsidRPr="00794D4E">
              <w:rPr>
                <w:b/>
                <w:sz w:val="24"/>
                <w:szCs w:val="24"/>
              </w:rPr>
              <w:t>Содержание мероприятия и его форма</w:t>
            </w:r>
          </w:p>
        </w:tc>
        <w:tc>
          <w:tcPr>
            <w:tcW w:w="1321" w:type="dxa"/>
            <w:shd w:val="clear" w:color="auto" w:fill="FFFFFF"/>
            <w:hideMark/>
          </w:tcPr>
          <w:p w:rsidR="00ED1135" w:rsidRPr="00794D4E" w:rsidRDefault="00ED1135" w:rsidP="00170C5B">
            <w:pPr>
              <w:spacing w:after="0"/>
              <w:jc w:val="center"/>
              <w:rPr>
                <w:b/>
                <w:sz w:val="24"/>
                <w:szCs w:val="24"/>
              </w:rPr>
            </w:pPr>
            <w:r w:rsidRPr="00794D4E">
              <w:rPr>
                <w:b/>
                <w:sz w:val="24"/>
                <w:szCs w:val="24"/>
              </w:rPr>
              <w:t>Сроки проведения</w:t>
            </w:r>
          </w:p>
        </w:tc>
        <w:tc>
          <w:tcPr>
            <w:tcW w:w="3816" w:type="dxa"/>
            <w:shd w:val="clear" w:color="auto" w:fill="FFFFFF"/>
            <w:hideMark/>
          </w:tcPr>
          <w:p w:rsidR="00ED1135" w:rsidRPr="00794D4E" w:rsidRDefault="00ED1135" w:rsidP="00170C5B">
            <w:pPr>
              <w:spacing w:after="0"/>
              <w:jc w:val="center"/>
              <w:rPr>
                <w:b/>
                <w:sz w:val="24"/>
                <w:szCs w:val="24"/>
              </w:rPr>
            </w:pPr>
            <w:r w:rsidRPr="00794D4E">
              <w:rPr>
                <w:b/>
                <w:sz w:val="24"/>
                <w:szCs w:val="24"/>
              </w:rPr>
              <w:t>Рекомендации по проведению мероприятий</w:t>
            </w:r>
          </w:p>
        </w:tc>
      </w:tr>
      <w:tr w:rsidR="00ED1135" w:rsidRPr="00794D4E" w:rsidTr="008E1B6C">
        <w:tc>
          <w:tcPr>
            <w:tcW w:w="1702" w:type="dxa"/>
            <w:shd w:val="clear" w:color="auto" w:fill="FFFFFF"/>
            <w:hideMark/>
          </w:tcPr>
          <w:p w:rsidR="00ED1135" w:rsidRPr="00794D4E" w:rsidRDefault="00ED1135" w:rsidP="00170C5B">
            <w:pPr>
              <w:spacing w:after="0"/>
              <w:jc w:val="center"/>
              <w:rPr>
                <w:sz w:val="24"/>
                <w:szCs w:val="24"/>
              </w:rPr>
            </w:pPr>
            <w:r w:rsidRPr="00794D4E">
              <w:rPr>
                <w:sz w:val="24"/>
                <w:szCs w:val="24"/>
              </w:rPr>
              <w:t>Этап начальной подготовки</w:t>
            </w:r>
          </w:p>
        </w:tc>
        <w:tc>
          <w:tcPr>
            <w:tcW w:w="3935" w:type="dxa"/>
            <w:shd w:val="clear" w:color="auto" w:fill="FFFFFF"/>
            <w:hideMark/>
          </w:tcPr>
          <w:p w:rsidR="00ED1135" w:rsidRPr="00794D4E" w:rsidRDefault="00ED1135" w:rsidP="00170C5B">
            <w:pPr>
              <w:spacing w:after="0"/>
              <w:rPr>
                <w:sz w:val="24"/>
                <w:szCs w:val="24"/>
              </w:rPr>
            </w:pPr>
            <w:r w:rsidRPr="00794D4E">
              <w:rPr>
                <w:sz w:val="24"/>
                <w:szCs w:val="24"/>
              </w:rPr>
              <w:t xml:space="preserve"> Основными задачами медицинского обследования в группах начальной подготовки являются контроль за состоянием здоровья, привитие гигиенических навыков и привычки неукоснительного выполнения рекомендаций врача. </w:t>
            </w:r>
          </w:p>
        </w:tc>
        <w:tc>
          <w:tcPr>
            <w:tcW w:w="1321" w:type="dxa"/>
            <w:shd w:val="clear" w:color="auto" w:fill="FFFFFF"/>
            <w:hideMark/>
          </w:tcPr>
          <w:p w:rsidR="00ED1135" w:rsidRPr="00794D4E" w:rsidRDefault="00E83F4C" w:rsidP="00170C5B">
            <w:pPr>
              <w:spacing w:after="0"/>
              <w:jc w:val="center"/>
              <w:rPr>
                <w:sz w:val="24"/>
                <w:szCs w:val="24"/>
              </w:rPr>
            </w:pPr>
            <w:r w:rsidRPr="00794D4E">
              <w:rPr>
                <w:sz w:val="24"/>
                <w:szCs w:val="24"/>
              </w:rPr>
              <w:t>В течение года</w:t>
            </w:r>
          </w:p>
        </w:tc>
        <w:tc>
          <w:tcPr>
            <w:tcW w:w="3816" w:type="dxa"/>
            <w:shd w:val="clear" w:color="auto" w:fill="FFFFFF"/>
            <w:hideMark/>
          </w:tcPr>
          <w:p w:rsidR="00E83F4C" w:rsidRPr="00794D4E" w:rsidRDefault="00E83F4C" w:rsidP="00170C5B">
            <w:pPr>
              <w:spacing w:after="0"/>
              <w:rPr>
                <w:sz w:val="24"/>
                <w:szCs w:val="24"/>
              </w:rPr>
            </w:pPr>
            <w:r w:rsidRPr="00794D4E">
              <w:rPr>
                <w:sz w:val="24"/>
                <w:szCs w:val="24"/>
              </w:rPr>
              <w:t>Наблюдение врача   за проведением тренировочных занятий</w:t>
            </w:r>
          </w:p>
          <w:p w:rsidR="00ED1135" w:rsidRPr="00794D4E" w:rsidRDefault="00E83F4C" w:rsidP="00170C5B">
            <w:pPr>
              <w:spacing w:after="0"/>
              <w:rPr>
                <w:sz w:val="24"/>
                <w:szCs w:val="24"/>
              </w:rPr>
            </w:pPr>
            <w:r w:rsidRPr="00794D4E">
              <w:rPr>
                <w:sz w:val="24"/>
                <w:szCs w:val="24"/>
              </w:rPr>
              <w:t xml:space="preserve"> </w:t>
            </w:r>
          </w:p>
        </w:tc>
      </w:tr>
      <w:tr w:rsidR="00ED1135" w:rsidRPr="00794D4E" w:rsidTr="008E1B6C">
        <w:tc>
          <w:tcPr>
            <w:tcW w:w="1702" w:type="dxa"/>
            <w:shd w:val="clear" w:color="auto" w:fill="FFFFFF"/>
            <w:hideMark/>
          </w:tcPr>
          <w:p w:rsidR="00ED1135" w:rsidRPr="00794D4E" w:rsidRDefault="00ED1135" w:rsidP="00170C5B">
            <w:pPr>
              <w:spacing w:after="0"/>
              <w:jc w:val="center"/>
              <w:rPr>
                <w:sz w:val="24"/>
                <w:szCs w:val="24"/>
              </w:rPr>
            </w:pPr>
            <w:r w:rsidRPr="00794D4E">
              <w:rPr>
                <w:sz w:val="24"/>
                <w:szCs w:val="24"/>
              </w:rPr>
              <w:t>Учебно-тренировочный этап (этап спортивной специализации)</w:t>
            </w:r>
          </w:p>
        </w:tc>
        <w:tc>
          <w:tcPr>
            <w:tcW w:w="3935" w:type="dxa"/>
            <w:shd w:val="clear" w:color="auto" w:fill="FFFFFF"/>
            <w:hideMark/>
          </w:tcPr>
          <w:p w:rsidR="00ED1135" w:rsidRPr="00794D4E" w:rsidRDefault="00ED1135" w:rsidP="00170C5B">
            <w:pPr>
              <w:spacing w:after="0"/>
              <w:rPr>
                <w:sz w:val="24"/>
                <w:szCs w:val="24"/>
              </w:rPr>
            </w:pPr>
            <w:r w:rsidRPr="00794D4E">
              <w:rPr>
                <w:sz w:val="24"/>
                <w:szCs w:val="24"/>
              </w:rPr>
              <w:t xml:space="preserve">Для контроля за функциональным состоянием юных спортсменов измеряется ЧСС. Она определяется пальпаторно, путем подсчета пульсовых ударов в области лучевой </w:t>
            </w:r>
            <w:r w:rsidRPr="00794D4E">
              <w:rPr>
                <w:sz w:val="24"/>
                <w:szCs w:val="24"/>
              </w:rPr>
              <w:lastRenderedPageBreak/>
              <w:t xml:space="preserve">артерии на руке, сонной артерии в области шеи или непосредственно в области сердца. ЧСС считается в течение 10, 15 или 30 сек, с последующим пересчетом ударов в минуту. </w:t>
            </w:r>
          </w:p>
          <w:p w:rsidR="00ED1135" w:rsidRPr="00794D4E" w:rsidRDefault="00ED1135" w:rsidP="00170C5B">
            <w:pPr>
              <w:spacing w:after="0"/>
              <w:rPr>
                <w:sz w:val="24"/>
                <w:szCs w:val="24"/>
              </w:rPr>
            </w:pPr>
            <w:r w:rsidRPr="00794D4E">
              <w:rPr>
                <w:sz w:val="24"/>
                <w:szCs w:val="24"/>
              </w:rPr>
              <w:t>При анализе тренировочных нагрузок определяется их преимущественная направленность по каждому тренировочному заданию. Значения ЧСС и преимущественной направленности физиологической мощности выполненной работы.</w:t>
            </w:r>
          </w:p>
        </w:tc>
        <w:tc>
          <w:tcPr>
            <w:tcW w:w="1321" w:type="dxa"/>
            <w:shd w:val="clear" w:color="auto" w:fill="FFFFFF"/>
            <w:hideMark/>
          </w:tcPr>
          <w:p w:rsidR="00ED1135" w:rsidRPr="00794D4E" w:rsidRDefault="000E6BCE" w:rsidP="00170C5B">
            <w:pPr>
              <w:spacing w:after="0"/>
              <w:jc w:val="center"/>
              <w:rPr>
                <w:sz w:val="24"/>
                <w:szCs w:val="24"/>
              </w:rPr>
            </w:pPr>
            <w:r w:rsidRPr="00794D4E">
              <w:rPr>
                <w:sz w:val="24"/>
                <w:szCs w:val="24"/>
              </w:rPr>
              <w:lastRenderedPageBreak/>
              <w:t>В течение года</w:t>
            </w:r>
          </w:p>
        </w:tc>
        <w:tc>
          <w:tcPr>
            <w:tcW w:w="3816" w:type="dxa"/>
            <w:shd w:val="clear" w:color="auto" w:fill="FFFFFF"/>
            <w:hideMark/>
          </w:tcPr>
          <w:p w:rsidR="00ED1135" w:rsidRPr="00794D4E" w:rsidRDefault="00ED1135" w:rsidP="00170C5B">
            <w:pPr>
              <w:spacing w:after="0"/>
              <w:rPr>
                <w:sz w:val="24"/>
                <w:szCs w:val="24"/>
              </w:rPr>
            </w:pPr>
            <w:r w:rsidRPr="00794D4E">
              <w:rPr>
                <w:sz w:val="24"/>
                <w:szCs w:val="24"/>
              </w:rPr>
              <w:t xml:space="preserve"> Во время врачебно-педагогического контроля производится оценка по следующим разделам:  </w:t>
            </w:r>
          </w:p>
          <w:p w:rsidR="007853A6" w:rsidRPr="00794D4E" w:rsidRDefault="00ED1135" w:rsidP="00170C5B">
            <w:pPr>
              <w:spacing w:after="0"/>
              <w:rPr>
                <w:sz w:val="24"/>
                <w:szCs w:val="24"/>
              </w:rPr>
            </w:pPr>
            <w:r w:rsidRPr="00794D4E">
              <w:rPr>
                <w:sz w:val="24"/>
                <w:szCs w:val="24"/>
              </w:rPr>
              <w:t xml:space="preserve">- состояние здоровья </w:t>
            </w:r>
          </w:p>
          <w:p w:rsidR="00ED1135" w:rsidRPr="00794D4E" w:rsidRDefault="00ED1135" w:rsidP="00170C5B">
            <w:pPr>
              <w:spacing w:after="0"/>
              <w:rPr>
                <w:sz w:val="24"/>
                <w:szCs w:val="24"/>
              </w:rPr>
            </w:pPr>
            <w:r w:rsidRPr="00794D4E">
              <w:rPr>
                <w:sz w:val="24"/>
                <w:szCs w:val="24"/>
              </w:rPr>
              <w:t xml:space="preserve">-функциональное состояние </w:t>
            </w:r>
            <w:r w:rsidRPr="00794D4E">
              <w:rPr>
                <w:sz w:val="24"/>
                <w:szCs w:val="24"/>
              </w:rPr>
              <w:lastRenderedPageBreak/>
              <w:t>организма и соответствие его этапу подготовки;</w:t>
            </w:r>
          </w:p>
          <w:p w:rsidR="007853A6" w:rsidRPr="00794D4E" w:rsidRDefault="00ED1135" w:rsidP="00170C5B">
            <w:pPr>
              <w:spacing w:after="0"/>
              <w:rPr>
                <w:sz w:val="24"/>
                <w:szCs w:val="24"/>
              </w:rPr>
            </w:pPr>
            <w:r w:rsidRPr="00794D4E">
              <w:rPr>
                <w:sz w:val="24"/>
                <w:szCs w:val="24"/>
              </w:rPr>
              <w:t xml:space="preserve">-  комплексы контрольных упражнений для оценки общей, специальной физической и технико </w:t>
            </w:r>
          </w:p>
          <w:p w:rsidR="007853A6" w:rsidRPr="00794D4E" w:rsidRDefault="007853A6" w:rsidP="00170C5B">
            <w:pPr>
              <w:spacing w:after="0"/>
              <w:rPr>
                <w:sz w:val="24"/>
                <w:szCs w:val="24"/>
              </w:rPr>
            </w:pPr>
            <w:r w:rsidRPr="00794D4E">
              <w:rPr>
                <w:sz w:val="24"/>
                <w:szCs w:val="24"/>
              </w:rPr>
              <w:t>-</w:t>
            </w:r>
            <w:r w:rsidR="00ED1135" w:rsidRPr="00794D4E">
              <w:rPr>
                <w:sz w:val="24"/>
                <w:szCs w:val="24"/>
              </w:rPr>
              <w:t>тактическо</w:t>
            </w:r>
            <w:r w:rsidRPr="00794D4E">
              <w:rPr>
                <w:sz w:val="24"/>
                <w:szCs w:val="24"/>
              </w:rPr>
              <w:t>й подготовленности обучающихся:</w:t>
            </w:r>
          </w:p>
          <w:p w:rsidR="00ED1135" w:rsidRPr="00794D4E" w:rsidRDefault="00ED1135" w:rsidP="00170C5B">
            <w:pPr>
              <w:spacing w:after="0"/>
              <w:rPr>
                <w:sz w:val="24"/>
                <w:szCs w:val="24"/>
              </w:rPr>
            </w:pPr>
            <w:r w:rsidRPr="00794D4E">
              <w:rPr>
                <w:sz w:val="24"/>
                <w:szCs w:val="24"/>
              </w:rPr>
              <w:t xml:space="preserve"> организацию и методические указания по проведению тестирования;</w:t>
            </w:r>
          </w:p>
          <w:p w:rsidR="00ED1135" w:rsidRPr="00794D4E" w:rsidRDefault="007853A6" w:rsidP="00170C5B">
            <w:pPr>
              <w:spacing w:after="0"/>
              <w:rPr>
                <w:sz w:val="24"/>
                <w:szCs w:val="24"/>
              </w:rPr>
            </w:pPr>
            <w:r w:rsidRPr="00794D4E">
              <w:rPr>
                <w:sz w:val="24"/>
                <w:szCs w:val="24"/>
              </w:rPr>
              <w:t>-</w:t>
            </w:r>
            <w:r w:rsidR="00ED1135" w:rsidRPr="00794D4E">
              <w:rPr>
                <w:sz w:val="24"/>
                <w:szCs w:val="24"/>
              </w:rPr>
              <w:t xml:space="preserve"> степень переносимости больших тренировочных и соревновательных нагрузок.</w:t>
            </w:r>
          </w:p>
          <w:p w:rsidR="00ED1135" w:rsidRPr="00794D4E" w:rsidRDefault="00ED1135" w:rsidP="00170C5B">
            <w:pPr>
              <w:spacing w:after="0"/>
              <w:rPr>
                <w:sz w:val="24"/>
                <w:szCs w:val="24"/>
              </w:rPr>
            </w:pPr>
          </w:p>
        </w:tc>
      </w:tr>
      <w:tr w:rsidR="00ED1135" w:rsidRPr="00794D4E" w:rsidTr="008E1B6C">
        <w:tc>
          <w:tcPr>
            <w:tcW w:w="1702" w:type="dxa"/>
            <w:shd w:val="clear" w:color="auto" w:fill="FFFFFF"/>
            <w:hideMark/>
          </w:tcPr>
          <w:p w:rsidR="00ED1135" w:rsidRPr="00794D4E" w:rsidRDefault="00ED1135" w:rsidP="00170C5B">
            <w:pPr>
              <w:spacing w:after="0"/>
              <w:jc w:val="center"/>
              <w:rPr>
                <w:sz w:val="24"/>
                <w:szCs w:val="24"/>
              </w:rPr>
            </w:pPr>
            <w:r w:rsidRPr="00794D4E">
              <w:rPr>
                <w:sz w:val="24"/>
                <w:szCs w:val="24"/>
              </w:rPr>
              <w:t>Этапы совершенствования спортивного мастерства и высшего спортивного мастерства</w:t>
            </w:r>
          </w:p>
        </w:tc>
        <w:tc>
          <w:tcPr>
            <w:tcW w:w="3935" w:type="dxa"/>
            <w:shd w:val="clear" w:color="auto" w:fill="FFFFFF"/>
            <w:hideMark/>
          </w:tcPr>
          <w:p w:rsidR="00ED1135" w:rsidRPr="00794D4E" w:rsidRDefault="00ED1135" w:rsidP="00170C5B">
            <w:pPr>
              <w:spacing w:after="0"/>
              <w:rPr>
                <w:sz w:val="24"/>
                <w:szCs w:val="24"/>
              </w:rPr>
            </w:pPr>
            <w:r w:rsidRPr="00794D4E">
              <w:rPr>
                <w:sz w:val="24"/>
                <w:szCs w:val="24"/>
              </w:rPr>
              <w:t>Программа углубленного медицинского обследования:</w:t>
            </w:r>
          </w:p>
          <w:p w:rsidR="00ED1135" w:rsidRPr="00794D4E" w:rsidRDefault="00794D4E" w:rsidP="00170C5B">
            <w:pPr>
              <w:spacing w:after="0"/>
              <w:rPr>
                <w:sz w:val="24"/>
                <w:szCs w:val="24"/>
              </w:rPr>
            </w:pPr>
            <w:r>
              <w:rPr>
                <w:sz w:val="24"/>
                <w:szCs w:val="24"/>
              </w:rPr>
              <w:t xml:space="preserve"> </w:t>
            </w:r>
            <w:r w:rsidR="00ED1135" w:rsidRPr="00794D4E">
              <w:rPr>
                <w:sz w:val="24"/>
                <w:szCs w:val="24"/>
              </w:rPr>
              <w:t>- комплексная клиническая диагностика.</w:t>
            </w:r>
          </w:p>
          <w:p w:rsidR="00F51966" w:rsidRPr="00794D4E" w:rsidRDefault="00794D4E" w:rsidP="00170C5B">
            <w:pPr>
              <w:spacing w:after="0"/>
              <w:rPr>
                <w:sz w:val="24"/>
                <w:szCs w:val="24"/>
              </w:rPr>
            </w:pPr>
            <w:r>
              <w:rPr>
                <w:sz w:val="24"/>
                <w:szCs w:val="24"/>
              </w:rPr>
              <w:t xml:space="preserve"> </w:t>
            </w:r>
            <w:r w:rsidR="00ED1135" w:rsidRPr="00794D4E">
              <w:rPr>
                <w:sz w:val="24"/>
                <w:szCs w:val="24"/>
              </w:rPr>
              <w:t>- оценка уровня здоровья и функционального состояния.     - оценка сердечно</w:t>
            </w:r>
          </w:p>
          <w:p w:rsidR="00F51966" w:rsidRPr="00794D4E" w:rsidRDefault="00794D4E" w:rsidP="00170C5B">
            <w:pPr>
              <w:spacing w:after="0"/>
              <w:rPr>
                <w:sz w:val="24"/>
                <w:szCs w:val="24"/>
              </w:rPr>
            </w:pPr>
            <w:r>
              <w:rPr>
                <w:sz w:val="24"/>
                <w:szCs w:val="24"/>
              </w:rPr>
              <w:t xml:space="preserve"> </w:t>
            </w:r>
            <w:r w:rsidR="00ED1135" w:rsidRPr="00794D4E">
              <w:rPr>
                <w:sz w:val="24"/>
                <w:szCs w:val="24"/>
              </w:rPr>
              <w:t xml:space="preserve">- сосудистой системы. </w:t>
            </w:r>
          </w:p>
          <w:p w:rsidR="00ED1135" w:rsidRPr="00794D4E" w:rsidRDefault="00794D4E" w:rsidP="00170C5B">
            <w:pPr>
              <w:spacing w:after="0"/>
              <w:rPr>
                <w:sz w:val="24"/>
                <w:szCs w:val="24"/>
              </w:rPr>
            </w:pPr>
            <w:r>
              <w:rPr>
                <w:sz w:val="24"/>
                <w:szCs w:val="24"/>
              </w:rPr>
              <w:t xml:space="preserve"> </w:t>
            </w:r>
            <w:r w:rsidR="00ED1135" w:rsidRPr="00794D4E">
              <w:rPr>
                <w:sz w:val="24"/>
                <w:szCs w:val="24"/>
              </w:rPr>
              <w:t>- оценка систем внешнего дыхания и газообмена.</w:t>
            </w:r>
          </w:p>
          <w:p w:rsidR="00ED1135" w:rsidRPr="00794D4E" w:rsidRDefault="00794D4E" w:rsidP="00170C5B">
            <w:pPr>
              <w:spacing w:after="0"/>
              <w:rPr>
                <w:sz w:val="24"/>
                <w:szCs w:val="24"/>
              </w:rPr>
            </w:pPr>
            <w:r>
              <w:rPr>
                <w:sz w:val="24"/>
                <w:szCs w:val="24"/>
              </w:rPr>
              <w:t xml:space="preserve"> </w:t>
            </w:r>
            <w:r w:rsidR="00ED1135" w:rsidRPr="00794D4E">
              <w:rPr>
                <w:sz w:val="24"/>
                <w:szCs w:val="24"/>
              </w:rPr>
              <w:t>- контроль состояния центральной нервной системы.</w:t>
            </w:r>
          </w:p>
          <w:p w:rsidR="00ED1135" w:rsidRPr="00794D4E" w:rsidRDefault="00794D4E" w:rsidP="00170C5B">
            <w:pPr>
              <w:spacing w:after="0"/>
              <w:rPr>
                <w:sz w:val="24"/>
                <w:szCs w:val="24"/>
              </w:rPr>
            </w:pPr>
            <w:r>
              <w:rPr>
                <w:sz w:val="24"/>
                <w:szCs w:val="24"/>
              </w:rPr>
              <w:t xml:space="preserve"> </w:t>
            </w:r>
            <w:r w:rsidR="00ED1135" w:rsidRPr="00794D4E">
              <w:rPr>
                <w:sz w:val="24"/>
                <w:szCs w:val="24"/>
              </w:rPr>
              <w:t>- уровень функционирования периферической нервной системы.</w:t>
            </w:r>
          </w:p>
          <w:p w:rsidR="00ED1135" w:rsidRPr="00794D4E" w:rsidRDefault="00ED1135" w:rsidP="00170C5B">
            <w:pPr>
              <w:spacing w:after="0"/>
              <w:rPr>
                <w:sz w:val="24"/>
                <w:szCs w:val="24"/>
              </w:rPr>
            </w:pPr>
            <w:r w:rsidRPr="00794D4E">
              <w:rPr>
                <w:sz w:val="24"/>
                <w:szCs w:val="24"/>
              </w:rPr>
              <w:t xml:space="preserve"> - оценка состояния органов чувств.</w:t>
            </w:r>
          </w:p>
          <w:p w:rsidR="00ED1135" w:rsidRPr="00794D4E" w:rsidRDefault="00ED1135" w:rsidP="00170C5B">
            <w:pPr>
              <w:spacing w:after="0"/>
              <w:rPr>
                <w:sz w:val="24"/>
                <w:szCs w:val="24"/>
              </w:rPr>
            </w:pPr>
            <w:r w:rsidRPr="00794D4E">
              <w:rPr>
                <w:sz w:val="24"/>
                <w:szCs w:val="24"/>
              </w:rPr>
              <w:t xml:space="preserve"> - состояние вегетативной нервной системы.</w:t>
            </w:r>
          </w:p>
          <w:p w:rsidR="00ED1135" w:rsidRPr="00794D4E" w:rsidRDefault="00794D4E" w:rsidP="00170C5B">
            <w:pPr>
              <w:spacing w:after="0"/>
              <w:rPr>
                <w:sz w:val="24"/>
                <w:szCs w:val="24"/>
              </w:rPr>
            </w:pPr>
            <w:r>
              <w:rPr>
                <w:sz w:val="24"/>
                <w:szCs w:val="24"/>
              </w:rPr>
              <w:t xml:space="preserve"> </w:t>
            </w:r>
            <w:r w:rsidR="00ED1135" w:rsidRPr="00794D4E">
              <w:rPr>
                <w:sz w:val="24"/>
                <w:szCs w:val="24"/>
              </w:rPr>
              <w:t>- контроль за состоянием нервно-мышечного аппарата спортсменов</w:t>
            </w:r>
          </w:p>
        </w:tc>
        <w:tc>
          <w:tcPr>
            <w:tcW w:w="1321" w:type="dxa"/>
            <w:shd w:val="clear" w:color="auto" w:fill="FFFFFF"/>
            <w:hideMark/>
          </w:tcPr>
          <w:p w:rsidR="00ED1135" w:rsidRPr="00794D4E" w:rsidRDefault="000E6BCE" w:rsidP="00170C5B">
            <w:pPr>
              <w:spacing w:after="0"/>
              <w:jc w:val="center"/>
              <w:rPr>
                <w:sz w:val="24"/>
                <w:szCs w:val="24"/>
              </w:rPr>
            </w:pPr>
            <w:r w:rsidRPr="00794D4E">
              <w:rPr>
                <w:sz w:val="24"/>
                <w:szCs w:val="24"/>
              </w:rPr>
              <w:t>В течение года</w:t>
            </w:r>
          </w:p>
        </w:tc>
        <w:tc>
          <w:tcPr>
            <w:tcW w:w="3816" w:type="dxa"/>
            <w:shd w:val="clear" w:color="auto" w:fill="FFFFFF"/>
            <w:hideMark/>
          </w:tcPr>
          <w:p w:rsidR="00ED1135" w:rsidRPr="00794D4E" w:rsidRDefault="00ED1135" w:rsidP="00170C5B">
            <w:pPr>
              <w:spacing w:after="0"/>
              <w:rPr>
                <w:sz w:val="24"/>
                <w:szCs w:val="24"/>
              </w:rPr>
            </w:pPr>
            <w:r w:rsidRPr="00794D4E">
              <w:rPr>
                <w:sz w:val="24"/>
                <w:szCs w:val="24"/>
              </w:rPr>
              <w:t xml:space="preserve">Определение биохимических показателей обмена веществ позволяет решать следующие задачи комплексного обследования: контроль над функциональным состоянием организма спортсмена, которое отражает эффективность и рациональность выполняемой тренировочной программы, наблюдение за адаптационными изменениями основных энергетических систем и функциональной перестройки организма в процессе тренировки, диагностика предпатологических и патологических изменений метаболизма спортсменов. </w:t>
            </w:r>
          </w:p>
          <w:p w:rsidR="00ED1135" w:rsidRPr="00794D4E" w:rsidRDefault="00ED1135" w:rsidP="00170C5B">
            <w:pPr>
              <w:spacing w:after="0"/>
              <w:rPr>
                <w:sz w:val="24"/>
                <w:szCs w:val="24"/>
              </w:rPr>
            </w:pPr>
            <w:r w:rsidRPr="00794D4E">
              <w:rPr>
                <w:sz w:val="24"/>
                <w:szCs w:val="24"/>
              </w:rPr>
              <w:t xml:space="preserve">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климатических факторов и др. Данный контроль используется на различных этапах подготовки. </w:t>
            </w:r>
          </w:p>
        </w:tc>
      </w:tr>
    </w:tbl>
    <w:p w:rsidR="008E1B6C" w:rsidRDefault="008E1B6C" w:rsidP="00E47F5B">
      <w:pPr>
        <w:shd w:val="clear" w:color="auto" w:fill="FFFFFF"/>
        <w:spacing w:after="0" w:line="270" w:lineRule="atLeast"/>
        <w:ind w:firstLine="426"/>
        <w:jc w:val="both"/>
        <w:outlineLvl w:val="2"/>
        <w:rPr>
          <w:sz w:val="24"/>
          <w:szCs w:val="24"/>
        </w:rPr>
      </w:pPr>
    </w:p>
    <w:p w:rsidR="00E47F5B" w:rsidRDefault="00E47F5B" w:rsidP="00E47F5B">
      <w:pPr>
        <w:shd w:val="clear" w:color="auto" w:fill="FFFFFF"/>
        <w:spacing w:after="0" w:line="270" w:lineRule="atLeast"/>
        <w:ind w:firstLine="426"/>
        <w:jc w:val="both"/>
        <w:outlineLvl w:val="2"/>
        <w:rPr>
          <w:sz w:val="24"/>
          <w:szCs w:val="24"/>
        </w:rPr>
      </w:pPr>
      <w:r w:rsidRPr="00E47F5B">
        <w:rPr>
          <w:sz w:val="24"/>
          <w:szCs w:val="24"/>
        </w:rPr>
        <w:t xml:space="preserve">Учреждение осуществляет контроль за прохождением обучающимися медицинского обследования в медицинских организациях, осуществляющие проведение медицинских осмотров лиц, занимающихся физической культурой и спортом на этапах спортивной подготовки. </w:t>
      </w:r>
    </w:p>
    <w:p w:rsidR="00E47F5B" w:rsidRDefault="00E47F5B" w:rsidP="00E47F5B">
      <w:pPr>
        <w:shd w:val="clear" w:color="auto" w:fill="FFFFFF"/>
        <w:spacing w:after="0" w:line="270" w:lineRule="atLeast"/>
        <w:ind w:firstLine="426"/>
        <w:jc w:val="both"/>
        <w:outlineLvl w:val="2"/>
        <w:rPr>
          <w:sz w:val="24"/>
          <w:szCs w:val="24"/>
        </w:rPr>
      </w:pPr>
      <w:r w:rsidRPr="00E47F5B">
        <w:rPr>
          <w:sz w:val="24"/>
          <w:szCs w:val="24"/>
        </w:rPr>
        <w:t xml:space="preserve">Систематический контроль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w:t>
      </w:r>
      <w:r w:rsidRPr="00E47F5B">
        <w:rPr>
          <w:sz w:val="24"/>
          <w:szCs w:val="24"/>
        </w:rPr>
        <w:lastRenderedPageBreak/>
        <w:t>медицинского обследования); этапные и текущие медицинские обследования; врачебно-педагогические наблюдения.</w:t>
      </w:r>
    </w:p>
    <w:p w:rsidR="00E47F5B" w:rsidRDefault="00720E07" w:rsidP="00E47F5B">
      <w:pPr>
        <w:shd w:val="clear" w:color="auto" w:fill="FFFFFF"/>
        <w:spacing w:after="0" w:line="270" w:lineRule="atLeast"/>
        <w:ind w:firstLine="426"/>
        <w:jc w:val="both"/>
        <w:outlineLvl w:val="2"/>
        <w:rPr>
          <w:sz w:val="24"/>
          <w:szCs w:val="24"/>
        </w:rPr>
      </w:pPr>
      <w:r>
        <w:rPr>
          <w:sz w:val="24"/>
          <w:szCs w:val="24"/>
        </w:rPr>
        <w:t xml:space="preserve"> Основанием для допуска</w:t>
      </w:r>
      <w:r w:rsidR="00E47F5B" w:rsidRPr="00E47F5B">
        <w:rPr>
          <w:sz w:val="24"/>
          <w:szCs w:val="24"/>
        </w:rPr>
        <w:t xml:space="preserve">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 (п. 36 Приказа № 1144н).</w:t>
      </w:r>
    </w:p>
    <w:p w:rsidR="00CA30C8" w:rsidRDefault="00E47F5B" w:rsidP="00E04581">
      <w:pPr>
        <w:shd w:val="clear" w:color="auto" w:fill="FFFFFF"/>
        <w:spacing w:after="0" w:line="270" w:lineRule="atLeast"/>
        <w:ind w:firstLine="426"/>
        <w:jc w:val="both"/>
        <w:outlineLvl w:val="2"/>
        <w:rPr>
          <w:rFonts w:eastAsia="Times New Roman" w:cs="Times New Roman"/>
          <w:b/>
          <w:bCs/>
          <w:color w:val="333333"/>
          <w:sz w:val="24"/>
          <w:szCs w:val="24"/>
          <w:lang w:eastAsia="ru-RU"/>
        </w:rPr>
      </w:pPr>
      <w:r w:rsidRPr="00E47F5B">
        <w:rPr>
          <w:sz w:val="24"/>
          <w:szCs w:val="24"/>
        </w:rPr>
        <w:t xml:space="preserve"> Основанием для допуска обучающихся к учебно-тренировочным занятиям начиная с тренировочного этапа спортивной подготовки (этап спортивной специализации) является нали</w:t>
      </w:r>
      <w:r w:rsidR="00E04581">
        <w:rPr>
          <w:sz w:val="24"/>
          <w:szCs w:val="24"/>
        </w:rPr>
        <w:t xml:space="preserve">чие медицинского заключения о </w:t>
      </w:r>
      <w:r w:rsidRPr="00E47F5B">
        <w:rPr>
          <w:sz w:val="24"/>
          <w:szCs w:val="24"/>
        </w:rPr>
        <w:t>допуске к тренировочным мероприятиям и к участию в спортивных соревнованиях, (п. 42 Приказа № 1144н).</w:t>
      </w:r>
    </w:p>
    <w:p w:rsidR="00E04581" w:rsidRPr="00E04581" w:rsidRDefault="00E04581" w:rsidP="00E04581">
      <w:pPr>
        <w:shd w:val="clear" w:color="auto" w:fill="FFFFFF"/>
        <w:spacing w:after="0" w:line="270" w:lineRule="atLeast"/>
        <w:ind w:firstLine="426"/>
        <w:jc w:val="both"/>
        <w:outlineLvl w:val="2"/>
        <w:rPr>
          <w:rFonts w:eastAsia="Times New Roman" w:cs="Times New Roman"/>
          <w:b/>
          <w:bCs/>
          <w:color w:val="333333"/>
          <w:sz w:val="24"/>
          <w:szCs w:val="24"/>
          <w:lang w:eastAsia="ru-RU"/>
        </w:rPr>
      </w:pPr>
    </w:p>
    <w:p w:rsidR="00A738C1" w:rsidRDefault="001401E2" w:rsidP="00F16AA4">
      <w:pPr>
        <w:shd w:val="clear" w:color="auto" w:fill="FFFFFF"/>
        <w:spacing w:after="0" w:line="270" w:lineRule="atLeast"/>
        <w:ind w:firstLine="567"/>
        <w:jc w:val="center"/>
        <w:outlineLvl w:val="2"/>
        <w:rPr>
          <w:rFonts w:eastAsia="Times New Roman" w:cs="Times New Roman"/>
          <w:b/>
          <w:bCs/>
          <w:szCs w:val="28"/>
          <w:lang w:eastAsia="ru-RU"/>
        </w:rPr>
      </w:pPr>
      <w:r w:rsidRPr="00E74B2F">
        <w:rPr>
          <w:rFonts w:eastAsia="Times New Roman" w:cs="Times New Roman"/>
          <w:b/>
          <w:bCs/>
          <w:szCs w:val="28"/>
          <w:lang w:eastAsia="ru-RU"/>
        </w:rPr>
        <w:t>Система контроля</w:t>
      </w:r>
    </w:p>
    <w:p w:rsidR="002E36D5" w:rsidRPr="00E74B2F" w:rsidRDefault="002E36D5" w:rsidP="00553420">
      <w:pPr>
        <w:shd w:val="clear" w:color="auto" w:fill="FFFFFF"/>
        <w:spacing w:after="0" w:line="270" w:lineRule="atLeast"/>
        <w:ind w:firstLine="567"/>
        <w:jc w:val="center"/>
        <w:outlineLvl w:val="2"/>
        <w:rPr>
          <w:rFonts w:eastAsia="Times New Roman" w:cs="Times New Roman"/>
          <w:b/>
          <w:bCs/>
          <w:szCs w:val="28"/>
          <w:lang w:eastAsia="ru-RU"/>
        </w:rPr>
      </w:pPr>
    </w:p>
    <w:p w:rsidR="001401E2" w:rsidRPr="00D76A94" w:rsidRDefault="00A65437" w:rsidP="00A65437">
      <w:pPr>
        <w:shd w:val="clear" w:color="auto" w:fill="FFFFFF"/>
        <w:spacing w:after="0" w:line="270" w:lineRule="atLeast"/>
        <w:outlineLvl w:val="2"/>
        <w:rPr>
          <w:rFonts w:eastAsia="Times New Roman" w:cs="Times New Roman"/>
          <w:b/>
          <w:bCs/>
          <w:color w:val="333333"/>
          <w:sz w:val="24"/>
          <w:szCs w:val="24"/>
          <w:lang w:eastAsia="ru-RU"/>
        </w:rPr>
      </w:pPr>
      <w:r>
        <w:rPr>
          <w:rFonts w:eastAsia="Times New Roman" w:cs="Times New Roman"/>
          <w:b/>
          <w:bCs/>
          <w:color w:val="333333"/>
          <w:sz w:val="24"/>
          <w:szCs w:val="24"/>
          <w:lang w:eastAsia="ru-RU"/>
        </w:rPr>
        <w:t xml:space="preserve">        </w:t>
      </w:r>
      <w:r w:rsidR="00F16AA4">
        <w:rPr>
          <w:rFonts w:eastAsia="Times New Roman" w:cs="Times New Roman"/>
          <w:b/>
          <w:bCs/>
          <w:color w:val="333333"/>
          <w:sz w:val="24"/>
          <w:szCs w:val="24"/>
          <w:lang w:eastAsia="ru-RU"/>
        </w:rPr>
        <w:t>1.10</w:t>
      </w:r>
      <w:r w:rsidR="00720E07">
        <w:rPr>
          <w:rFonts w:eastAsia="Times New Roman" w:cs="Times New Roman"/>
          <w:b/>
          <w:bCs/>
          <w:color w:val="333333"/>
          <w:sz w:val="24"/>
          <w:szCs w:val="24"/>
          <w:lang w:eastAsia="ru-RU"/>
        </w:rPr>
        <w:t xml:space="preserve"> </w:t>
      </w:r>
      <w:r w:rsidR="003F35DF" w:rsidRPr="00D76A94">
        <w:rPr>
          <w:rFonts w:eastAsia="Times New Roman" w:cs="Times New Roman"/>
          <w:b/>
          <w:sz w:val="24"/>
          <w:szCs w:val="24"/>
          <w:lang w:eastAsia="ru-RU"/>
        </w:rPr>
        <w:t>Требования к результатам прохождения</w:t>
      </w:r>
      <w:r w:rsidR="003F35DF" w:rsidRPr="00D76A94">
        <w:rPr>
          <w:rFonts w:eastAsia="Times New Roman" w:cs="Times New Roman"/>
          <w:sz w:val="24"/>
          <w:szCs w:val="24"/>
          <w:lang w:eastAsia="ru-RU"/>
        </w:rPr>
        <w:t xml:space="preserve"> </w:t>
      </w:r>
      <w:r w:rsidR="003F35DF" w:rsidRPr="00D76A94">
        <w:rPr>
          <w:rFonts w:eastAsia="Times New Roman" w:cs="Times New Roman"/>
          <w:b/>
          <w:sz w:val="24"/>
          <w:szCs w:val="24"/>
          <w:lang w:eastAsia="ru-RU"/>
        </w:rPr>
        <w:t>Программы</w:t>
      </w:r>
      <w:r w:rsidR="00D76A94">
        <w:rPr>
          <w:rFonts w:eastAsia="Times New Roman" w:cs="Times New Roman"/>
          <w:b/>
          <w:sz w:val="24"/>
          <w:szCs w:val="24"/>
          <w:lang w:eastAsia="ru-RU"/>
        </w:rPr>
        <w:t xml:space="preserve"> в том числе к участию в спортивных соревнованиях</w:t>
      </w:r>
    </w:p>
    <w:p w:rsidR="001401E2" w:rsidRPr="00E40780" w:rsidRDefault="001401E2"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w:t>
      </w:r>
      <w:r w:rsidRPr="00CC4FDC">
        <w:rPr>
          <w:rFonts w:eastAsia="Times New Roman" w:cs="Times New Roman"/>
          <w:b/>
          <w:sz w:val="24"/>
          <w:szCs w:val="24"/>
          <w:lang w:eastAsia="ru-RU"/>
        </w:rPr>
        <w:t>следующие требования к результатам прохождения</w:t>
      </w:r>
      <w:r w:rsidRPr="00E40780">
        <w:rPr>
          <w:rFonts w:eastAsia="Times New Roman" w:cs="Times New Roman"/>
          <w:sz w:val="24"/>
          <w:szCs w:val="24"/>
          <w:lang w:eastAsia="ru-RU"/>
        </w:rPr>
        <w:t xml:space="preserve"> Программы, в том числе,</w:t>
      </w:r>
      <w:r w:rsidR="009B1E2C" w:rsidRPr="00E40780">
        <w:rPr>
          <w:rFonts w:eastAsia="Times New Roman" w:cs="Times New Roman"/>
          <w:sz w:val="24"/>
          <w:szCs w:val="24"/>
          <w:lang w:eastAsia="ru-RU"/>
        </w:rPr>
        <w:t xml:space="preserve"> </w:t>
      </w:r>
      <w:r w:rsidRPr="00E40780">
        <w:rPr>
          <w:rFonts w:eastAsia="Times New Roman" w:cs="Times New Roman"/>
          <w:sz w:val="24"/>
          <w:szCs w:val="24"/>
          <w:lang w:eastAsia="ru-RU"/>
        </w:rPr>
        <w:t>к</w:t>
      </w:r>
      <w:r w:rsidR="009B1E2C" w:rsidRPr="00E40780">
        <w:rPr>
          <w:rFonts w:eastAsia="Times New Roman" w:cs="Times New Roman"/>
          <w:sz w:val="24"/>
          <w:szCs w:val="24"/>
          <w:lang w:eastAsia="ru-RU"/>
        </w:rPr>
        <w:t xml:space="preserve"> </w:t>
      </w:r>
      <w:r w:rsidRPr="00E40780">
        <w:rPr>
          <w:rFonts w:eastAsia="Times New Roman" w:cs="Times New Roman"/>
          <w:sz w:val="24"/>
          <w:szCs w:val="24"/>
          <w:lang w:eastAsia="ru-RU"/>
        </w:rPr>
        <w:t>участию в спортивных соревнованиях</w:t>
      </w:r>
      <w:r w:rsidR="00096FC2">
        <w:rPr>
          <w:rFonts w:eastAsia="Times New Roman" w:cs="Times New Roman"/>
          <w:sz w:val="24"/>
          <w:szCs w:val="24"/>
          <w:lang w:eastAsia="ru-RU"/>
        </w:rPr>
        <w:t xml:space="preserve"> </w:t>
      </w:r>
      <w:r w:rsidR="009B1E2C" w:rsidRPr="00E40780">
        <w:rPr>
          <w:rFonts w:eastAsia="Times New Roman" w:cs="Times New Roman"/>
          <w:b/>
          <w:i/>
          <w:sz w:val="24"/>
          <w:szCs w:val="24"/>
          <w:lang w:eastAsia="ru-RU"/>
        </w:rPr>
        <w:t>на этапе начальной подготовки</w:t>
      </w:r>
      <w:r w:rsidRPr="00E40780">
        <w:rPr>
          <w:rFonts w:eastAsia="Times New Roman" w:cs="Times New Roman"/>
          <w:b/>
          <w:sz w:val="24"/>
          <w:szCs w:val="24"/>
          <w:lang w:eastAsia="ru-RU"/>
        </w:rPr>
        <w:t>:</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изучить основы безопасного поведения при занятиях спортом;</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повысить уровень физической подготовленности;</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овладеть основами техники вида спорта "полиатлон";</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получить общие знания об антидопинговых правилах;</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соблюдать антидопинговые правила;</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принимать участие в официальных спортивных соревнованиях, начиная со второго года;</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w:t>
      </w:r>
    </w:p>
    <w:p w:rsidR="009B1E2C" w:rsidRPr="00E40780" w:rsidRDefault="007853A6" w:rsidP="007853A6">
      <w:pPr>
        <w:shd w:val="clear" w:color="auto" w:fill="FFFFFF"/>
        <w:spacing w:after="0" w:line="270" w:lineRule="atLeast"/>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 xml:space="preserve"> </w:t>
      </w:r>
      <w:r w:rsidR="001401E2" w:rsidRPr="00E40780">
        <w:rPr>
          <w:rFonts w:eastAsia="Times New Roman" w:cs="Times New Roman"/>
          <w:b/>
          <w:i/>
          <w:sz w:val="24"/>
          <w:szCs w:val="24"/>
          <w:lang w:eastAsia="ru-RU"/>
        </w:rPr>
        <w:t>На учебно-тренировочном этапе</w:t>
      </w:r>
      <w:r w:rsidR="001401E2" w:rsidRPr="00E40780">
        <w:rPr>
          <w:rFonts w:eastAsia="Times New Roman" w:cs="Times New Roman"/>
          <w:sz w:val="24"/>
          <w:szCs w:val="24"/>
          <w:lang w:eastAsia="ru-RU"/>
        </w:rPr>
        <w:t xml:space="preserve"> (этапе спортивной специализации): </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повышать уровень физической, технической, тактической, теоретической</w:t>
      </w:r>
    </w:p>
    <w:p w:rsidR="001401E2" w:rsidRPr="00E40780" w:rsidRDefault="001401E2"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и психологической подготовленности;</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изучить правила безопасности при занятиях видом спорта "полиатлон" и успешно применять их в ходе проведения учебно-тренировочных занятий и участия в спортивных соревнованиях;</w:t>
      </w:r>
    </w:p>
    <w:p w:rsidR="001401E2" w:rsidRPr="00E40780" w:rsidRDefault="001401E2"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соблюдать режим учебно-тренировочных занятий;</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изучить основные методы саморегуляции и самоконтроля;</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овладеть общими теоретическими знаниями о правилах вида спорта "полиатлон";</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изучить антидопинговые правила;</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соблюдать антидопинговые правила и не иметь их нарушений;</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1401E2" w:rsidRPr="00E40780" w:rsidRDefault="009B1E2C"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b/>
          <w:sz w:val="24"/>
          <w:szCs w:val="24"/>
          <w:lang w:eastAsia="ru-RU"/>
        </w:rPr>
        <w:t xml:space="preserve">    </w:t>
      </w:r>
      <w:r w:rsidR="001401E2" w:rsidRPr="00E40780">
        <w:rPr>
          <w:rFonts w:eastAsia="Times New Roman" w:cs="Times New Roman"/>
          <w:b/>
          <w:i/>
          <w:sz w:val="24"/>
          <w:szCs w:val="24"/>
          <w:lang w:eastAsia="ru-RU"/>
        </w:rPr>
        <w:t>На этапе совершенствования спортивного мастерства</w:t>
      </w:r>
      <w:r w:rsidR="001401E2" w:rsidRPr="00E40780">
        <w:rPr>
          <w:rFonts w:eastAsia="Times New Roman" w:cs="Times New Roman"/>
          <w:sz w:val="24"/>
          <w:szCs w:val="24"/>
          <w:lang w:eastAsia="ru-RU"/>
        </w:rPr>
        <w:t>:</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lastRenderedPageBreak/>
        <w:t xml:space="preserve">- </w:t>
      </w:r>
      <w:r w:rsidR="001401E2" w:rsidRPr="00E40780">
        <w:rPr>
          <w:rFonts w:eastAsia="Times New Roman" w:cs="Times New Roman"/>
          <w:sz w:val="24"/>
          <w:szCs w:val="24"/>
          <w:lang w:eastAsia="ru-RU"/>
        </w:rPr>
        <w:t>повышать уровень физической, технической, тактической, теоретической и психологической подготовленности;</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 xml:space="preserve">соблюдать режим учебно-тренировочных занятий (включая самостоятельную подготовку), </w:t>
      </w: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спортивных мероприятий, восстановления и питания;</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приобрести знания и навыки оказания первой доврачебной помощи;</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овладеть теоретическими знаниями о правилах вида спорта "полиатлон";</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выполнить план индивидуальной подготовки;</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закрепить и углубить знания антидопинговых правил;</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соблюдать антидопинговые правила и не иметь их нарушений;</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демонстрировать высокие спортивные результаты в официальных спортивных соревнованиях;</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показывать результаты, соответствующие присвоению спортивного разряда "кандидат в мастера спорта" не реже одного раза в два года;</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принимать участие в официальных спортивных соревнованиях не ниже межрегиональных спортивных соревнований;</w:t>
      </w:r>
    </w:p>
    <w:p w:rsidR="009F55BA"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b/>
          <w:i/>
          <w:sz w:val="24"/>
          <w:szCs w:val="24"/>
          <w:lang w:eastAsia="ru-RU"/>
        </w:rPr>
        <w:t>На этапе высшего спортивного мастерства</w:t>
      </w:r>
      <w:r w:rsidR="001401E2" w:rsidRPr="00E40780">
        <w:rPr>
          <w:rFonts w:eastAsia="Times New Roman" w:cs="Times New Roman"/>
          <w:sz w:val="24"/>
          <w:szCs w:val="24"/>
          <w:lang w:eastAsia="ru-RU"/>
        </w:rPr>
        <w:t>:</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соблюдать режим учебно-тренировочных занятий (включая самостоятельную подготовку), спортивных мероприятий, восстановления и питания;</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выполнить план индивидуальной подготовки;</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знать и соблюдать антидопинговые правила, не иметь нарушений таких правил;</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ежегодно выполнять контрольно-переводные нормативы (испытания) по видам спортивной подготовки;</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принимать участие в официальных спортивных соревнованиях не ниже уровня всероссийских спортивных соревнований;</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показывать результаты, соответствующие присвоению спортивного звания "мастер спорта России" или выполнять нормы и требования, необходимые для присвоения спортивного звания "мастер спорта России международного класса" не реже одного раза в два года;</w:t>
      </w:r>
    </w:p>
    <w:p w:rsidR="001401E2" w:rsidRPr="00E40780"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достичь результатов уровня спортивной сборной команды субъекта Российской Федерации и (или) спортивной сборной команды Российской Федерации;</w:t>
      </w:r>
    </w:p>
    <w:p w:rsidR="001401E2" w:rsidRPr="00DD43B9" w:rsidRDefault="009F55BA" w:rsidP="00C1423A">
      <w:pPr>
        <w:shd w:val="clear" w:color="auto" w:fill="FFFFFF"/>
        <w:spacing w:after="0" w:line="270" w:lineRule="atLeast"/>
        <w:ind w:firstLine="426"/>
        <w:jc w:val="both"/>
        <w:rPr>
          <w:rFonts w:eastAsia="Times New Roman" w:cs="Times New Roman"/>
          <w:sz w:val="24"/>
          <w:szCs w:val="24"/>
          <w:lang w:eastAsia="ru-RU"/>
        </w:rPr>
      </w:pPr>
      <w:r w:rsidRPr="00E40780">
        <w:rPr>
          <w:rFonts w:eastAsia="Times New Roman" w:cs="Times New Roman"/>
          <w:sz w:val="24"/>
          <w:szCs w:val="24"/>
          <w:lang w:eastAsia="ru-RU"/>
        </w:rPr>
        <w:t xml:space="preserve">- </w:t>
      </w:r>
      <w:r w:rsidR="001401E2" w:rsidRPr="00E40780">
        <w:rPr>
          <w:rFonts w:eastAsia="Times New Roman" w:cs="Times New Roman"/>
          <w:sz w:val="24"/>
          <w:szCs w:val="24"/>
          <w:lang w:eastAsia="ru-RU"/>
        </w:rPr>
        <w:t>демонстрировать высокие спортивные результаты в межрегиональных</w:t>
      </w:r>
      <w:r w:rsidR="001401E2" w:rsidRPr="00DD43B9">
        <w:rPr>
          <w:rFonts w:eastAsia="Times New Roman" w:cs="Times New Roman"/>
          <w:sz w:val="24"/>
          <w:szCs w:val="24"/>
          <w:lang w:eastAsia="ru-RU"/>
        </w:rPr>
        <w:t>, всероссийских и международных официальных спортивных соревнованиях.</w:t>
      </w:r>
    </w:p>
    <w:p w:rsidR="00E40780" w:rsidRDefault="00E40780" w:rsidP="00553420">
      <w:pPr>
        <w:shd w:val="clear" w:color="auto" w:fill="FFFFFF"/>
        <w:spacing w:after="0" w:line="270" w:lineRule="atLeast"/>
        <w:ind w:firstLine="426"/>
        <w:jc w:val="center"/>
        <w:rPr>
          <w:rFonts w:eastAsia="Times New Roman" w:cs="Times New Roman"/>
          <w:b/>
          <w:sz w:val="24"/>
          <w:szCs w:val="24"/>
          <w:lang w:eastAsia="ru-RU"/>
        </w:rPr>
      </w:pPr>
    </w:p>
    <w:p w:rsidR="00E74B2F" w:rsidRPr="002E36D5" w:rsidRDefault="00E947B6" w:rsidP="002E36D5">
      <w:pPr>
        <w:shd w:val="clear" w:color="auto" w:fill="FFFFFF"/>
        <w:spacing w:after="0" w:line="270" w:lineRule="atLeast"/>
        <w:ind w:firstLine="426"/>
        <w:rPr>
          <w:rFonts w:eastAsia="Times New Roman" w:cs="Times New Roman"/>
          <w:b/>
          <w:sz w:val="24"/>
          <w:szCs w:val="24"/>
          <w:lang w:eastAsia="ru-RU"/>
        </w:rPr>
      </w:pPr>
      <w:r>
        <w:rPr>
          <w:rFonts w:eastAsia="Times New Roman" w:cs="Times New Roman"/>
          <w:b/>
          <w:sz w:val="24"/>
          <w:szCs w:val="24"/>
          <w:lang w:eastAsia="ru-RU"/>
        </w:rPr>
        <w:t>1.11</w:t>
      </w:r>
      <w:r w:rsidR="001401E2" w:rsidRPr="002E36D5">
        <w:rPr>
          <w:rFonts w:eastAsia="Times New Roman" w:cs="Times New Roman"/>
          <w:b/>
          <w:sz w:val="24"/>
          <w:szCs w:val="24"/>
          <w:lang w:eastAsia="ru-RU"/>
        </w:rPr>
        <w:t>.</w:t>
      </w:r>
      <w:r w:rsidR="001401E2" w:rsidRPr="002E36D5">
        <w:rPr>
          <w:rFonts w:eastAsia="Times New Roman" w:cs="Times New Roman"/>
          <w:sz w:val="24"/>
          <w:szCs w:val="24"/>
          <w:lang w:eastAsia="ru-RU"/>
        </w:rPr>
        <w:t xml:space="preserve"> </w:t>
      </w:r>
      <w:r w:rsidR="001401E2" w:rsidRPr="002E36D5">
        <w:rPr>
          <w:rFonts w:eastAsia="Times New Roman" w:cs="Times New Roman"/>
          <w:b/>
          <w:sz w:val="24"/>
          <w:szCs w:val="24"/>
          <w:lang w:eastAsia="ru-RU"/>
        </w:rPr>
        <w:t>Оценка результатов освоения Программы</w:t>
      </w:r>
    </w:p>
    <w:p w:rsidR="001401E2" w:rsidRDefault="00E04581" w:rsidP="00C1423A">
      <w:pPr>
        <w:shd w:val="clear" w:color="auto" w:fill="FFFFFF"/>
        <w:spacing w:after="0" w:line="270" w:lineRule="atLeast"/>
        <w:ind w:firstLine="426"/>
        <w:jc w:val="both"/>
        <w:rPr>
          <w:rFonts w:eastAsia="Times New Roman" w:cs="Times New Roman"/>
          <w:sz w:val="24"/>
          <w:szCs w:val="24"/>
          <w:lang w:eastAsia="ru-RU"/>
        </w:rPr>
      </w:pPr>
      <w:r w:rsidRPr="00E04581">
        <w:rPr>
          <w:rFonts w:eastAsia="Times New Roman" w:cs="Times New Roman"/>
          <w:sz w:val="24"/>
          <w:szCs w:val="24"/>
          <w:lang w:eastAsia="ru-RU"/>
        </w:rPr>
        <w:t>Оценка результатов освоения Программы</w:t>
      </w:r>
      <w:r>
        <w:rPr>
          <w:rFonts w:eastAsia="Times New Roman" w:cs="Times New Roman"/>
          <w:sz w:val="24"/>
          <w:szCs w:val="24"/>
          <w:lang w:eastAsia="ru-RU"/>
        </w:rPr>
        <w:t xml:space="preserve"> с</w:t>
      </w:r>
      <w:r w:rsidR="001401E2" w:rsidRPr="00DD43B9">
        <w:rPr>
          <w:rFonts w:eastAsia="Times New Roman" w:cs="Times New Roman"/>
          <w:sz w:val="24"/>
          <w:szCs w:val="24"/>
          <w:lang w:eastAsia="ru-RU"/>
        </w:rPr>
        <w:t>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F658BF" w:rsidRDefault="00F658BF" w:rsidP="00F658BF">
      <w:pPr>
        <w:pStyle w:val="a6"/>
        <w:shd w:val="clear" w:color="auto" w:fill="FFFFFF"/>
        <w:spacing w:before="0" w:beforeAutospacing="0" w:after="0" w:afterAutospacing="0" w:line="301" w:lineRule="atLeast"/>
        <w:ind w:firstLine="426"/>
        <w:jc w:val="both"/>
      </w:pPr>
      <w:r>
        <w:t xml:space="preserve">Помимо тестирования теоретического материала по окончании каждого года и этапа обучения осуществляется мониторинг развития общефизических и специальных навыков, необходимых для успешного освоения программы и высоких показателей соревновательной деятельности. </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lastRenderedPageBreak/>
        <w:t>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p>
    <w:p w:rsidR="00F658BF" w:rsidRPr="008A6DF6" w:rsidRDefault="00F658BF" w:rsidP="00F658BF">
      <w:pPr>
        <w:pStyle w:val="a6"/>
        <w:shd w:val="clear" w:color="auto" w:fill="FFFFFF"/>
        <w:spacing w:before="0" w:beforeAutospacing="0" w:after="0" w:afterAutospacing="0" w:line="301" w:lineRule="atLeast"/>
        <w:ind w:firstLine="426"/>
        <w:jc w:val="both"/>
        <w:rPr>
          <w:b/>
        </w:rPr>
      </w:pPr>
      <w:r w:rsidRPr="008A6DF6">
        <w:rPr>
          <w:b/>
          <w:i/>
        </w:rPr>
        <w:t xml:space="preserve"> На этапе начальной подготовки на</w:t>
      </w:r>
      <w:r w:rsidRPr="008A6DF6">
        <w:rPr>
          <w:b/>
        </w:rPr>
        <w:t>:</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формирование устойчивого интереса к занятиям физической культурой и спортом;</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xml:space="preserve">- получение общих теоретических знаний о физической культуре и спорте, в том числе </w:t>
      </w:r>
      <w:r w:rsidR="006D2811">
        <w:t>о виде спорта "полиатлон</w:t>
      </w:r>
      <w:r w:rsidRPr="005D4A42">
        <w:t>";</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формирование двигательных умений и навыков, в том числе в виде спорта "спортивная борьба";</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повышение уровня физической подготовленности и всестороннее гармоничное развитие физических качеств;</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укрепление здоровья.</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8A6DF6">
        <w:rPr>
          <w:b/>
          <w:i/>
        </w:rPr>
        <w:t>На учебно-тренировочном этапе (этапе спортивной специализации) на</w:t>
      </w:r>
      <w:r w:rsidRPr="005D4A42">
        <w:t>:</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формирование устойчивого интереса к занятиям</w:t>
      </w:r>
      <w:r>
        <w:t xml:space="preserve"> видом спорта "</w:t>
      </w:r>
      <w:r w:rsidR="006D2811" w:rsidRPr="006D2811">
        <w:t xml:space="preserve"> </w:t>
      </w:r>
      <w:r w:rsidR="006D2811">
        <w:t>полиатлон</w:t>
      </w:r>
      <w:r w:rsidR="006D2811" w:rsidRPr="005D4A42">
        <w:t xml:space="preserve"> </w:t>
      </w:r>
      <w:r w:rsidRPr="005D4A42">
        <w:t>";</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w:t>
      </w:r>
      <w:r>
        <w:t>ответствующей виду спорта "</w:t>
      </w:r>
      <w:r w:rsidR="006D2811" w:rsidRPr="006D2811">
        <w:t xml:space="preserve"> </w:t>
      </w:r>
      <w:r w:rsidR="006D2811">
        <w:t>полиатлон</w:t>
      </w:r>
      <w:r w:rsidRPr="005D4A42">
        <w:t xml:space="preserve"> ";</w:t>
      </w:r>
    </w:p>
    <w:p w:rsidR="00F658BF" w:rsidRDefault="00F658BF" w:rsidP="00F658BF">
      <w:pPr>
        <w:pStyle w:val="a6"/>
        <w:shd w:val="clear" w:color="auto" w:fill="FFFFFF"/>
        <w:spacing w:before="0" w:beforeAutospacing="0" w:after="0" w:afterAutospacing="0" w:line="301" w:lineRule="atLeast"/>
        <w:ind w:firstLine="426"/>
        <w:jc w:val="both"/>
      </w:pPr>
      <w:r w:rsidRPr="005D4A42">
        <w:t>- обеспечение участия в официальных спортивных соревнованиях и формирование навыков соревновательной деятельности;</w:t>
      </w:r>
    </w:p>
    <w:p w:rsidR="00F658BF" w:rsidRPr="000F4D4B" w:rsidRDefault="00F658BF" w:rsidP="00F658BF">
      <w:pPr>
        <w:pStyle w:val="a6"/>
        <w:shd w:val="clear" w:color="auto" w:fill="FFFFFF"/>
        <w:spacing w:before="0" w:beforeAutospacing="0" w:after="0" w:afterAutospacing="0" w:line="301" w:lineRule="atLeast"/>
        <w:ind w:firstLine="426"/>
        <w:jc w:val="both"/>
      </w:pPr>
      <w:r w:rsidRPr="005D4A42">
        <w:t>- укрепление здоровья.</w:t>
      </w:r>
    </w:p>
    <w:p w:rsidR="00F658BF" w:rsidRPr="008A6DF6" w:rsidRDefault="00F658BF" w:rsidP="00F658BF">
      <w:pPr>
        <w:pStyle w:val="a6"/>
        <w:shd w:val="clear" w:color="auto" w:fill="FFFFFF"/>
        <w:spacing w:before="0" w:beforeAutospacing="0" w:after="0" w:afterAutospacing="0" w:line="301" w:lineRule="atLeast"/>
        <w:ind w:firstLine="426"/>
        <w:jc w:val="both"/>
        <w:rPr>
          <w:b/>
          <w:i/>
        </w:rPr>
      </w:pPr>
      <w:r w:rsidRPr="008A6DF6">
        <w:rPr>
          <w:b/>
          <w:i/>
        </w:rPr>
        <w:t>На этапе совершенствования спортивного мастерства на:</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повышение уровня общей и специальной физической, теоретической, технической, тактической и психологической подготовленности;</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обеспечение участия в официальных спортивных соревнованиях и совершенствование навыков в условиях соревновательной деятельности;</w:t>
      </w:r>
    </w:p>
    <w:p w:rsidR="00A65437" w:rsidRPr="00720E07" w:rsidRDefault="00F658BF" w:rsidP="00720E07">
      <w:pPr>
        <w:pStyle w:val="a6"/>
        <w:shd w:val="clear" w:color="auto" w:fill="FFFFFF"/>
        <w:spacing w:before="0" w:beforeAutospacing="0" w:after="0" w:afterAutospacing="0" w:line="301" w:lineRule="atLeast"/>
        <w:ind w:firstLine="426"/>
        <w:jc w:val="both"/>
      </w:pPr>
      <w:r w:rsidRPr="005D4A42">
        <w:t>- сохранение здоровья.</w:t>
      </w:r>
    </w:p>
    <w:p w:rsidR="00F658BF" w:rsidRPr="005D4A42" w:rsidRDefault="00F658BF" w:rsidP="00F658BF">
      <w:pPr>
        <w:pStyle w:val="a6"/>
        <w:shd w:val="clear" w:color="auto" w:fill="FFFFFF"/>
        <w:spacing w:before="0" w:beforeAutospacing="0" w:after="0" w:afterAutospacing="0" w:line="301" w:lineRule="atLeast"/>
        <w:ind w:firstLine="426"/>
        <w:jc w:val="both"/>
        <w:rPr>
          <w:i/>
        </w:rPr>
      </w:pPr>
      <w:r w:rsidRPr="008A6DF6">
        <w:rPr>
          <w:b/>
          <w:i/>
        </w:rPr>
        <w:t>На этапе высшего спортивного мастерства на</w:t>
      </w:r>
      <w:r w:rsidRPr="005D4A42">
        <w:rPr>
          <w:i/>
        </w:rPr>
        <w:t>:</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w:t>
      </w:r>
      <w:r w:rsidR="006D2811">
        <w:t>полиатлон</w:t>
      </w:r>
      <w:r w:rsidRPr="005D4A42">
        <w:t>";</w:t>
      </w:r>
    </w:p>
    <w:p w:rsidR="00F658BF" w:rsidRPr="005D4A42" w:rsidRDefault="00F658BF" w:rsidP="00F658BF">
      <w:pPr>
        <w:pStyle w:val="a6"/>
        <w:shd w:val="clear" w:color="auto" w:fill="FFFFFF"/>
        <w:spacing w:before="0" w:beforeAutospacing="0" w:after="0" w:afterAutospacing="0" w:line="301" w:lineRule="atLeast"/>
        <w:ind w:firstLine="426"/>
        <w:jc w:val="both"/>
      </w:pPr>
      <w:r w:rsidRPr="005D4A42">
        <w:t>- 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C752C4" w:rsidRPr="006D2811" w:rsidRDefault="00F658BF" w:rsidP="006D2811">
      <w:pPr>
        <w:pStyle w:val="a6"/>
        <w:shd w:val="clear" w:color="auto" w:fill="FFFFFF"/>
        <w:spacing w:before="0" w:beforeAutospacing="0" w:after="0" w:afterAutospacing="0" w:line="301" w:lineRule="atLeast"/>
        <w:ind w:firstLine="426"/>
        <w:jc w:val="both"/>
      </w:pPr>
      <w:r w:rsidRPr="005D4A42">
        <w:t>- сохранение здоровья.</w:t>
      </w:r>
    </w:p>
    <w:p w:rsidR="00C752C4" w:rsidRDefault="00C752C4" w:rsidP="00553420">
      <w:pPr>
        <w:shd w:val="clear" w:color="auto" w:fill="FFFFFF"/>
        <w:spacing w:after="0" w:line="270" w:lineRule="atLeast"/>
        <w:ind w:firstLine="426"/>
        <w:jc w:val="center"/>
        <w:rPr>
          <w:rFonts w:eastAsia="Times New Roman" w:cs="Times New Roman"/>
          <w:b/>
          <w:sz w:val="24"/>
          <w:szCs w:val="24"/>
          <w:lang w:eastAsia="ru-RU"/>
        </w:rPr>
      </w:pPr>
    </w:p>
    <w:p w:rsidR="00514328" w:rsidRDefault="00E947B6" w:rsidP="00A65437">
      <w:pPr>
        <w:shd w:val="clear" w:color="auto" w:fill="FFFFFF"/>
        <w:spacing w:after="0" w:line="270" w:lineRule="atLeast"/>
        <w:ind w:firstLine="426"/>
        <w:rPr>
          <w:b/>
          <w:sz w:val="24"/>
          <w:szCs w:val="24"/>
        </w:rPr>
      </w:pPr>
      <w:r>
        <w:rPr>
          <w:rFonts w:eastAsia="Times New Roman" w:cs="Times New Roman"/>
          <w:b/>
          <w:sz w:val="24"/>
          <w:szCs w:val="24"/>
          <w:lang w:eastAsia="ru-RU"/>
        </w:rPr>
        <w:t>1.12</w:t>
      </w:r>
      <w:r w:rsidR="00720E07">
        <w:rPr>
          <w:rFonts w:eastAsia="Times New Roman" w:cs="Times New Roman"/>
          <w:b/>
          <w:sz w:val="24"/>
          <w:szCs w:val="24"/>
          <w:lang w:eastAsia="ru-RU"/>
        </w:rPr>
        <w:t xml:space="preserve">. Контрольные и </w:t>
      </w:r>
      <w:r w:rsidR="001401E2" w:rsidRPr="002E36D5">
        <w:rPr>
          <w:rFonts w:eastAsia="Times New Roman" w:cs="Times New Roman"/>
          <w:b/>
          <w:sz w:val="24"/>
          <w:szCs w:val="24"/>
          <w:lang w:eastAsia="ru-RU"/>
        </w:rPr>
        <w:t>контрольно-</w:t>
      </w:r>
      <w:r w:rsidR="00720E07" w:rsidRPr="002E36D5">
        <w:rPr>
          <w:rFonts w:eastAsia="Times New Roman" w:cs="Times New Roman"/>
          <w:b/>
          <w:sz w:val="24"/>
          <w:szCs w:val="24"/>
          <w:lang w:eastAsia="ru-RU"/>
        </w:rPr>
        <w:t>переводные нормативы</w:t>
      </w:r>
      <w:r w:rsidR="00720E07">
        <w:rPr>
          <w:rFonts w:eastAsia="Times New Roman" w:cs="Times New Roman"/>
          <w:b/>
          <w:sz w:val="24"/>
          <w:szCs w:val="24"/>
          <w:lang w:eastAsia="ru-RU"/>
        </w:rPr>
        <w:t xml:space="preserve"> </w:t>
      </w:r>
      <w:r w:rsidR="001401E2" w:rsidRPr="002E36D5">
        <w:rPr>
          <w:rFonts w:eastAsia="Times New Roman" w:cs="Times New Roman"/>
          <w:b/>
          <w:sz w:val="24"/>
          <w:szCs w:val="24"/>
          <w:lang w:eastAsia="ru-RU"/>
        </w:rPr>
        <w:t>(испытания)</w:t>
      </w:r>
      <w:r w:rsidR="009F55BA" w:rsidRPr="002E36D5">
        <w:rPr>
          <w:rFonts w:eastAsia="Times New Roman" w:cs="Times New Roman"/>
          <w:b/>
          <w:sz w:val="24"/>
          <w:szCs w:val="24"/>
          <w:lang w:eastAsia="ru-RU"/>
        </w:rPr>
        <w:t xml:space="preserve"> </w:t>
      </w:r>
      <w:r w:rsidR="001401E2" w:rsidRPr="002E36D5">
        <w:rPr>
          <w:rFonts w:eastAsia="Times New Roman" w:cs="Times New Roman"/>
          <w:b/>
          <w:sz w:val="24"/>
          <w:szCs w:val="24"/>
          <w:lang w:eastAsia="ru-RU"/>
        </w:rPr>
        <w:t>по</w:t>
      </w:r>
      <w:r w:rsidR="00A65437">
        <w:rPr>
          <w:rFonts w:eastAsia="Times New Roman" w:cs="Times New Roman"/>
          <w:b/>
          <w:sz w:val="24"/>
          <w:szCs w:val="24"/>
          <w:lang w:eastAsia="ru-RU"/>
        </w:rPr>
        <w:t xml:space="preserve"> </w:t>
      </w:r>
      <w:r w:rsidR="001401E2" w:rsidRPr="00A65437">
        <w:rPr>
          <w:b/>
          <w:sz w:val="24"/>
          <w:szCs w:val="24"/>
        </w:rPr>
        <w:t>видам сп</w:t>
      </w:r>
      <w:r>
        <w:rPr>
          <w:b/>
          <w:sz w:val="24"/>
          <w:szCs w:val="24"/>
        </w:rPr>
        <w:t>ортивной подготовки</w:t>
      </w:r>
      <w:r w:rsidR="00DD43B9" w:rsidRPr="00A65437">
        <w:rPr>
          <w:b/>
          <w:sz w:val="24"/>
          <w:szCs w:val="24"/>
        </w:rPr>
        <w:t xml:space="preserve"> четырехборья  с бего</w:t>
      </w:r>
      <w:r w:rsidR="009F55BA" w:rsidRPr="00A65437">
        <w:rPr>
          <w:b/>
          <w:sz w:val="24"/>
          <w:szCs w:val="24"/>
        </w:rPr>
        <w:t>м.</w:t>
      </w:r>
    </w:p>
    <w:p w:rsidR="00A65437" w:rsidRPr="00A65437" w:rsidRDefault="00A65437" w:rsidP="00A65437">
      <w:pPr>
        <w:shd w:val="clear" w:color="auto" w:fill="FFFFFF"/>
        <w:spacing w:after="0" w:line="270" w:lineRule="atLeast"/>
        <w:ind w:firstLine="426"/>
        <w:rPr>
          <w:rFonts w:eastAsia="Times New Roman" w:cs="Times New Roman"/>
          <w:b/>
          <w:sz w:val="24"/>
          <w:szCs w:val="24"/>
          <w:lang w:eastAsia="ru-RU"/>
        </w:rPr>
      </w:pPr>
    </w:p>
    <w:p w:rsidR="00CB624C" w:rsidRPr="00DD43B9" w:rsidRDefault="000E6BCE" w:rsidP="00C1423A">
      <w:pPr>
        <w:pStyle w:val="s1"/>
        <w:shd w:val="clear" w:color="auto" w:fill="FFFFFF"/>
        <w:spacing w:before="0" w:beforeAutospacing="0" w:after="0" w:afterAutospacing="0"/>
        <w:ind w:firstLine="426"/>
        <w:jc w:val="both"/>
      </w:pPr>
      <w:r>
        <w:t xml:space="preserve"> </w:t>
      </w:r>
      <w:r w:rsidR="00CB624C" w:rsidRPr="00DD43B9">
        <w:t>Нормативы физической подготовки и иные спортивные нормативы лиц, проходящих спортивную подготовку (далее - обучающиеся), на этапах спортивной подготовки, уровень спортивной квалификации таких лиц (спортивные разряды и спортивные звания) учитывают их возраст, пол, а также особенности вида спорта "полиатлон" и включают:</w:t>
      </w:r>
    </w:p>
    <w:p w:rsidR="00CB624C" w:rsidRPr="00486C01" w:rsidRDefault="00486C01" w:rsidP="00C1423A">
      <w:pPr>
        <w:pStyle w:val="s1"/>
        <w:shd w:val="clear" w:color="auto" w:fill="FFFFFF"/>
        <w:spacing w:before="0" w:beforeAutospacing="0" w:after="0" w:afterAutospacing="0"/>
        <w:ind w:firstLine="426"/>
        <w:jc w:val="both"/>
      </w:pPr>
      <w:r>
        <w:t>- н</w:t>
      </w:r>
      <w:r w:rsidR="00CB624C" w:rsidRPr="00DD43B9">
        <w:t>ормативы общей физической и специальной физической подготовки для зачисления и перевода на этап начальной подготовки по виду спорта "полиатлон" (</w:t>
      </w:r>
      <w:hyperlink r:id="rId25" w:anchor="block_16000" w:history="1">
        <w:r w:rsidR="00CB624C" w:rsidRPr="00486C01">
          <w:rPr>
            <w:rStyle w:val="a5"/>
            <w:color w:val="auto"/>
            <w:u w:val="none"/>
          </w:rPr>
          <w:t>приложение N 6</w:t>
        </w:r>
      </w:hyperlink>
      <w:r w:rsidR="00CB624C" w:rsidRPr="00486C01">
        <w:t> к ФССП).</w:t>
      </w:r>
    </w:p>
    <w:p w:rsidR="00CB624C" w:rsidRPr="00DD43B9" w:rsidRDefault="00486C01" w:rsidP="00C1423A">
      <w:pPr>
        <w:pStyle w:val="s1"/>
        <w:shd w:val="clear" w:color="auto" w:fill="FFFFFF"/>
        <w:spacing w:before="0" w:beforeAutospacing="0" w:after="0" w:afterAutospacing="0"/>
        <w:ind w:firstLine="426"/>
        <w:jc w:val="both"/>
      </w:pPr>
      <w:r>
        <w:t>-  н</w:t>
      </w:r>
      <w:r w:rsidR="00CB624C" w:rsidRPr="00DD43B9">
        <w:t>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"полиатлон" (</w:t>
      </w:r>
      <w:hyperlink r:id="rId26" w:anchor="block_17000" w:history="1">
        <w:r w:rsidR="00CB624C" w:rsidRPr="00486C01">
          <w:rPr>
            <w:rStyle w:val="a5"/>
            <w:color w:val="auto"/>
            <w:u w:val="none"/>
          </w:rPr>
          <w:t>приложение N 7</w:t>
        </w:r>
      </w:hyperlink>
      <w:r w:rsidR="00CB624C" w:rsidRPr="00486C01">
        <w:t> к Ф</w:t>
      </w:r>
      <w:r w:rsidR="00CB624C" w:rsidRPr="00DD43B9">
        <w:t>ССП).</w:t>
      </w:r>
    </w:p>
    <w:p w:rsidR="00CB624C" w:rsidRPr="00DD43B9" w:rsidRDefault="00486C01" w:rsidP="00C1423A">
      <w:pPr>
        <w:pStyle w:val="s1"/>
        <w:shd w:val="clear" w:color="auto" w:fill="FFFFFF"/>
        <w:spacing w:before="0" w:beforeAutospacing="0" w:after="0" w:afterAutospacing="0"/>
        <w:ind w:firstLine="426"/>
        <w:jc w:val="both"/>
      </w:pPr>
      <w:r>
        <w:lastRenderedPageBreak/>
        <w:t>-  н</w:t>
      </w:r>
      <w:r w:rsidR="00CB624C" w:rsidRPr="00DD43B9">
        <w:t>ормативы 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"полиатлон" (</w:t>
      </w:r>
      <w:hyperlink r:id="rId27" w:anchor="block_18000" w:history="1">
        <w:r w:rsidR="00CB624C" w:rsidRPr="00486C01">
          <w:rPr>
            <w:rStyle w:val="a5"/>
            <w:color w:val="auto"/>
            <w:u w:val="none"/>
          </w:rPr>
          <w:t>приложение N 8</w:t>
        </w:r>
      </w:hyperlink>
      <w:r w:rsidR="00CB624C" w:rsidRPr="00486C01">
        <w:t> к Ф</w:t>
      </w:r>
      <w:r w:rsidR="00CB624C" w:rsidRPr="00DD43B9">
        <w:t>ССП).</w:t>
      </w:r>
    </w:p>
    <w:p w:rsidR="00CB624C" w:rsidRDefault="00486C01" w:rsidP="00C1423A">
      <w:pPr>
        <w:pStyle w:val="s1"/>
        <w:shd w:val="clear" w:color="auto" w:fill="FFFFFF"/>
        <w:spacing w:before="0" w:beforeAutospacing="0" w:after="0" w:afterAutospacing="0"/>
        <w:ind w:firstLine="426"/>
        <w:jc w:val="both"/>
      </w:pPr>
      <w:r>
        <w:t>-  н</w:t>
      </w:r>
      <w:r w:rsidR="00CB624C" w:rsidRPr="00DD43B9">
        <w:t xml:space="preserve">ормативы общей физической и специальной физической подготовки и уровень спортивной квалификации (спортивные звания) для зачисления и перевода на этап высшего спортивного мастерства по виду спорта "полиатлон" </w:t>
      </w:r>
      <w:r w:rsidR="00CB624C" w:rsidRPr="00486C01">
        <w:t>(</w:t>
      </w:r>
      <w:hyperlink r:id="rId28" w:anchor="block_19000" w:history="1">
        <w:r w:rsidR="00CB624C" w:rsidRPr="00486C01">
          <w:rPr>
            <w:rStyle w:val="a5"/>
            <w:color w:val="auto"/>
            <w:u w:val="none"/>
          </w:rPr>
          <w:t>приложение N 9</w:t>
        </w:r>
      </w:hyperlink>
      <w:r w:rsidR="00CB624C" w:rsidRPr="00DD43B9">
        <w:t> к ФССП).</w:t>
      </w:r>
    </w:p>
    <w:p w:rsidR="00C752C4" w:rsidRPr="00BA5E96" w:rsidRDefault="00C752C4" w:rsidP="00C752C4">
      <w:pPr>
        <w:pStyle w:val="af0"/>
        <w:ind w:firstLine="426"/>
        <w:jc w:val="both"/>
        <w:rPr>
          <w:kern w:val="2"/>
          <w:sz w:val="24"/>
          <w:szCs w:val="24"/>
        </w:rPr>
      </w:pPr>
      <w:r w:rsidRPr="00BA5E96">
        <w:rPr>
          <w:kern w:val="2"/>
          <w:sz w:val="24"/>
          <w:szCs w:val="24"/>
        </w:rPr>
        <w:t>Осуществление комплексного контроля тренировочного процесса и уровня спортивной подготовленности спортсменов на всех этапах является обязательным разделом Программы.</w:t>
      </w:r>
    </w:p>
    <w:p w:rsidR="00C752C4" w:rsidRDefault="00C752C4" w:rsidP="00C752C4">
      <w:pPr>
        <w:pStyle w:val="af0"/>
        <w:ind w:firstLine="426"/>
        <w:jc w:val="both"/>
        <w:rPr>
          <w:kern w:val="2"/>
          <w:sz w:val="24"/>
          <w:szCs w:val="24"/>
        </w:rPr>
      </w:pPr>
      <w:r>
        <w:rPr>
          <w:kern w:val="2"/>
          <w:sz w:val="24"/>
          <w:szCs w:val="24"/>
        </w:rPr>
        <w:t xml:space="preserve"> </w:t>
      </w:r>
      <w:r w:rsidRPr="00E04581">
        <w:rPr>
          <w:b/>
          <w:i/>
          <w:kern w:val="2"/>
          <w:sz w:val="24"/>
          <w:szCs w:val="24"/>
        </w:rPr>
        <w:t>Цель</w:t>
      </w:r>
      <w:r w:rsidRPr="00E04581">
        <w:rPr>
          <w:b/>
          <w:i/>
          <w:kern w:val="2"/>
          <w:sz w:val="24"/>
          <w:szCs w:val="24"/>
        </w:rPr>
        <w:tab/>
        <w:t>контроля</w:t>
      </w:r>
      <w:r>
        <w:rPr>
          <w:kern w:val="2"/>
          <w:sz w:val="24"/>
          <w:szCs w:val="24"/>
        </w:rPr>
        <w:t>:</w:t>
      </w:r>
    </w:p>
    <w:p w:rsidR="00C752C4" w:rsidRDefault="00C752C4" w:rsidP="00C752C4">
      <w:pPr>
        <w:pStyle w:val="af0"/>
        <w:ind w:firstLine="426"/>
        <w:jc w:val="both"/>
        <w:rPr>
          <w:sz w:val="24"/>
          <w:szCs w:val="24"/>
        </w:rPr>
      </w:pPr>
      <w:r w:rsidRPr="00BA5E96">
        <w:rPr>
          <w:kern w:val="2"/>
          <w:sz w:val="24"/>
          <w:szCs w:val="24"/>
        </w:rPr>
        <w:t xml:space="preserve"> – </w:t>
      </w:r>
      <w:r w:rsidRPr="000F4D4B">
        <w:rPr>
          <w:sz w:val="24"/>
          <w:szCs w:val="24"/>
        </w:rPr>
        <w:t>определение уровня физической подготовленности спортсменов, необходимой для занятий конкретным видом спорта при поступлении и для перевода спортсмена на следующий этап спортивной подготовки</w:t>
      </w:r>
      <w:r>
        <w:rPr>
          <w:sz w:val="24"/>
          <w:szCs w:val="24"/>
        </w:rPr>
        <w:t xml:space="preserve"> </w:t>
      </w:r>
    </w:p>
    <w:p w:rsidR="00C752C4" w:rsidRDefault="00C752C4" w:rsidP="00C752C4">
      <w:pPr>
        <w:pStyle w:val="af0"/>
        <w:ind w:firstLine="426"/>
        <w:jc w:val="both"/>
        <w:rPr>
          <w:kern w:val="2"/>
          <w:sz w:val="24"/>
          <w:szCs w:val="24"/>
        </w:rPr>
      </w:pPr>
      <w:r>
        <w:rPr>
          <w:sz w:val="24"/>
          <w:szCs w:val="24"/>
        </w:rPr>
        <w:t>- в</w:t>
      </w:r>
      <w:r w:rsidRPr="00BA5E96">
        <w:rPr>
          <w:kern w:val="2"/>
          <w:sz w:val="24"/>
          <w:szCs w:val="24"/>
        </w:rPr>
        <w:t xml:space="preserve"> соответствии с Программой</w:t>
      </w:r>
      <w:r>
        <w:rPr>
          <w:kern w:val="2"/>
          <w:sz w:val="24"/>
          <w:szCs w:val="24"/>
        </w:rPr>
        <w:t xml:space="preserve"> </w:t>
      </w:r>
      <w:r w:rsidRPr="00BA5E96">
        <w:rPr>
          <w:kern w:val="2"/>
          <w:sz w:val="24"/>
          <w:szCs w:val="24"/>
        </w:rPr>
        <w:t>обеспечить оптимальность воздействий тренировочных и соревновательных нагрузок на организм   занимающихся   при планомерном повышении     уровня</w:t>
      </w:r>
      <w:r w:rsidRPr="00BA5E96">
        <w:rPr>
          <w:kern w:val="2"/>
          <w:sz w:val="24"/>
          <w:szCs w:val="24"/>
        </w:rPr>
        <w:tab/>
        <w:t>их специальной подготовленности по годам и в зависимости от целевой направленности этапа подготовки.</w:t>
      </w:r>
    </w:p>
    <w:p w:rsidR="00C752C4" w:rsidRDefault="00C752C4" w:rsidP="00C752C4">
      <w:pPr>
        <w:pStyle w:val="af0"/>
        <w:ind w:firstLine="426"/>
        <w:jc w:val="both"/>
        <w:rPr>
          <w:kern w:val="2"/>
          <w:sz w:val="24"/>
          <w:szCs w:val="24"/>
        </w:rPr>
      </w:pPr>
      <w:r>
        <w:rPr>
          <w:kern w:val="2"/>
          <w:sz w:val="24"/>
          <w:szCs w:val="24"/>
        </w:rPr>
        <w:t xml:space="preserve"> </w:t>
      </w:r>
      <w:r w:rsidRPr="00E04581">
        <w:rPr>
          <w:b/>
          <w:i/>
          <w:kern w:val="2"/>
          <w:sz w:val="24"/>
          <w:szCs w:val="24"/>
        </w:rPr>
        <w:t>Задача спортивного контроля</w:t>
      </w:r>
      <w:r>
        <w:rPr>
          <w:kern w:val="2"/>
          <w:sz w:val="24"/>
          <w:szCs w:val="24"/>
        </w:rPr>
        <w:t>:</w:t>
      </w:r>
    </w:p>
    <w:p w:rsidR="00C752C4" w:rsidRDefault="00C752C4" w:rsidP="00C752C4">
      <w:pPr>
        <w:pStyle w:val="af0"/>
        <w:ind w:firstLine="426"/>
        <w:jc w:val="both"/>
        <w:rPr>
          <w:sz w:val="24"/>
          <w:szCs w:val="24"/>
        </w:rPr>
      </w:pPr>
      <w:r>
        <w:rPr>
          <w:kern w:val="2"/>
          <w:sz w:val="24"/>
          <w:szCs w:val="24"/>
        </w:rPr>
        <w:t xml:space="preserve"> </w:t>
      </w:r>
      <w:r w:rsidRPr="000F4D4B">
        <w:rPr>
          <w:sz w:val="24"/>
          <w:szCs w:val="24"/>
        </w:rPr>
        <w:sym w:font="Symbol" w:char="F02D"/>
      </w:r>
      <w:r w:rsidRPr="000F4D4B">
        <w:rPr>
          <w:sz w:val="24"/>
          <w:szCs w:val="24"/>
        </w:rPr>
        <w:t xml:space="preserve"> отбор перспективных спортсменов для комплектования групп спортив</w:t>
      </w:r>
      <w:r>
        <w:rPr>
          <w:sz w:val="24"/>
          <w:szCs w:val="24"/>
        </w:rPr>
        <w:t>ной подготовки по видам спорта;</w:t>
      </w:r>
    </w:p>
    <w:p w:rsidR="00C752C4" w:rsidRDefault="00C752C4" w:rsidP="00C752C4">
      <w:pPr>
        <w:pStyle w:val="af0"/>
        <w:ind w:firstLine="426"/>
        <w:jc w:val="both"/>
        <w:rPr>
          <w:sz w:val="24"/>
          <w:szCs w:val="24"/>
        </w:rPr>
      </w:pPr>
      <w:r w:rsidRPr="000F4D4B">
        <w:rPr>
          <w:sz w:val="24"/>
          <w:szCs w:val="24"/>
        </w:rPr>
        <w:t xml:space="preserve"> </w:t>
      </w:r>
      <w:r w:rsidRPr="000F4D4B">
        <w:rPr>
          <w:sz w:val="24"/>
          <w:szCs w:val="24"/>
        </w:rPr>
        <w:sym w:font="Symbol" w:char="F02D"/>
      </w:r>
      <w:r w:rsidRPr="000F4D4B">
        <w:rPr>
          <w:sz w:val="24"/>
          <w:szCs w:val="24"/>
        </w:rPr>
        <w:t xml:space="preserve"> выявление степени овладения практическими умениями и навыками спортсменами в избранном виде спорта;</w:t>
      </w:r>
    </w:p>
    <w:p w:rsidR="00C752C4" w:rsidRDefault="00C752C4" w:rsidP="00C752C4">
      <w:pPr>
        <w:pStyle w:val="af0"/>
        <w:ind w:firstLine="426"/>
        <w:jc w:val="both"/>
        <w:rPr>
          <w:sz w:val="24"/>
          <w:szCs w:val="24"/>
        </w:rPr>
      </w:pPr>
      <w:r w:rsidRPr="000F4D4B">
        <w:rPr>
          <w:sz w:val="24"/>
          <w:szCs w:val="24"/>
        </w:rPr>
        <w:t xml:space="preserve"> </w:t>
      </w:r>
      <w:r w:rsidRPr="000F4D4B">
        <w:rPr>
          <w:sz w:val="24"/>
          <w:szCs w:val="24"/>
        </w:rPr>
        <w:sym w:font="Symbol" w:char="F02D"/>
      </w:r>
      <w:r w:rsidRPr="000F4D4B">
        <w:rPr>
          <w:sz w:val="24"/>
          <w:szCs w:val="24"/>
        </w:rPr>
        <w:t xml:space="preserve"> определение уровня подготовленности спортсменов, динамика роста их результатов; </w:t>
      </w:r>
      <w:r w:rsidRPr="000F4D4B">
        <w:rPr>
          <w:sz w:val="24"/>
          <w:szCs w:val="24"/>
        </w:rPr>
        <w:sym w:font="Symbol" w:char="F02D"/>
      </w:r>
      <w:r w:rsidRPr="000F4D4B">
        <w:rPr>
          <w:sz w:val="24"/>
          <w:szCs w:val="24"/>
        </w:rPr>
        <w:t xml:space="preserve"> определение соотношения прогнозируемых и реальных результатов тренировочной деятельности;</w:t>
      </w:r>
    </w:p>
    <w:p w:rsidR="00C752C4" w:rsidRDefault="00C752C4" w:rsidP="00C752C4">
      <w:pPr>
        <w:pStyle w:val="af0"/>
        <w:ind w:firstLine="426"/>
        <w:jc w:val="both"/>
        <w:rPr>
          <w:sz w:val="24"/>
          <w:szCs w:val="24"/>
        </w:rPr>
      </w:pPr>
      <w:r w:rsidRPr="000F4D4B">
        <w:rPr>
          <w:sz w:val="24"/>
          <w:szCs w:val="24"/>
        </w:rPr>
        <w:t xml:space="preserve"> </w:t>
      </w:r>
      <w:r w:rsidRPr="000F4D4B">
        <w:rPr>
          <w:sz w:val="24"/>
          <w:szCs w:val="24"/>
        </w:rPr>
        <w:sym w:font="Symbol" w:char="F02D"/>
      </w:r>
      <w:r w:rsidRPr="000F4D4B">
        <w:rPr>
          <w:sz w:val="24"/>
          <w:szCs w:val="24"/>
        </w:rPr>
        <w:t xml:space="preserve"> выявление причин, способствующие или препятствующие полноценной реализации программ спортивной подготовки; </w:t>
      </w:r>
    </w:p>
    <w:p w:rsidR="00E40780" w:rsidRDefault="00C752C4" w:rsidP="00C752C4">
      <w:pPr>
        <w:shd w:val="clear" w:color="auto" w:fill="FFFFFF"/>
        <w:spacing w:after="0" w:line="270" w:lineRule="atLeast"/>
        <w:outlineLvl w:val="2"/>
        <w:rPr>
          <w:kern w:val="2"/>
          <w:sz w:val="24"/>
          <w:szCs w:val="24"/>
        </w:rPr>
      </w:pPr>
      <w:r w:rsidRPr="000F4D4B">
        <w:rPr>
          <w:sz w:val="24"/>
          <w:szCs w:val="24"/>
        </w:rPr>
        <w:sym w:font="Symbol" w:char="F02D"/>
      </w:r>
      <w:r w:rsidRPr="000F4D4B">
        <w:rPr>
          <w:sz w:val="24"/>
          <w:szCs w:val="24"/>
        </w:rPr>
        <w:t xml:space="preserve"> внесение необходимых коррективов в содержание и методику тренировочного процесса.</w:t>
      </w:r>
      <w:r w:rsidRPr="000F4D4B">
        <w:rPr>
          <w:kern w:val="2"/>
          <w:sz w:val="24"/>
          <w:szCs w:val="24"/>
        </w:rPr>
        <w:t xml:space="preserve"> на основе</w:t>
      </w:r>
      <w:r w:rsidRPr="00BA5E96">
        <w:rPr>
          <w:kern w:val="2"/>
          <w:sz w:val="24"/>
          <w:szCs w:val="24"/>
        </w:rPr>
        <w:t xml:space="preserve">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r>
        <w:rPr>
          <w:kern w:val="2"/>
          <w:sz w:val="24"/>
          <w:szCs w:val="24"/>
        </w:rPr>
        <w:t>.</w:t>
      </w:r>
    </w:p>
    <w:p w:rsidR="00C752C4" w:rsidRPr="00BA5E96" w:rsidRDefault="00C752C4" w:rsidP="00C752C4">
      <w:pPr>
        <w:pStyle w:val="af0"/>
        <w:ind w:firstLine="426"/>
        <w:jc w:val="both"/>
        <w:rPr>
          <w:kern w:val="2"/>
          <w:sz w:val="24"/>
          <w:szCs w:val="24"/>
        </w:rPr>
      </w:pPr>
      <w:r w:rsidRPr="00BA5E96">
        <w:rPr>
          <w:kern w:val="2"/>
          <w:sz w:val="24"/>
          <w:szCs w:val="24"/>
        </w:rPr>
        <w:t xml:space="preserve">Основными нормативами в подготовке лиц, </w:t>
      </w:r>
      <w:r>
        <w:rPr>
          <w:kern w:val="2"/>
          <w:sz w:val="24"/>
          <w:szCs w:val="24"/>
        </w:rPr>
        <w:t>занимающихся полиатлоном</w:t>
      </w:r>
      <w:r w:rsidR="00170C5B">
        <w:rPr>
          <w:kern w:val="2"/>
          <w:sz w:val="24"/>
          <w:szCs w:val="24"/>
        </w:rPr>
        <w:t xml:space="preserve"> на этапах многолетнего </w:t>
      </w:r>
      <w:r w:rsidRPr="00BA5E96">
        <w:rPr>
          <w:kern w:val="2"/>
          <w:sz w:val="24"/>
          <w:szCs w:val="24"/>
        </w:rPr>
        <w:t>тренировочного процесса являются:</w:t>
      </w:r>
    </w:p>
    <w:p w:rsidR="00C752C4" w:rsidRPr="00BA5E96" w:rsidRDefault="00C752C4" w:rsidP="00C752C4">
      <w:pPr>
        <w:pStyle w:val="af0"/>
        <w:ind w:firstLine="426"/>
        <w:jc w:val="both"/>
        <w:rPr>
          <w:kern w:val="2"/>
          <w:sz w:val="24"/>
          <w:szCs w:val="24"/>
        </w:rPr>
      </w:pPr>
      <w:r w:rsidRPr="00BA5E96">
        <w:rPr>
          <w:kern w:val="2"/>
          <w:sz w:val="24"/>
          <w:szCs w:val="24"/>
        </w:rPr>
        <w:t>- общая посещаемость тренировок;</w:t>
      </w:r>
    </w:p>
    <w:p w:rsidR="00C752C4" w:rsidRPr="00BA5E96" w:rsidRDefault="00C752C4" w:rsidP="00C752C4">
      <w:pPr>
        <w:pStyle w:val="af0"/>
        <w:ind w:firstLine="426"/>
        <w:jc w:val="both"/>
        <w:rPr>
          <w:kern w:val="2"/>
          <w:sz w:val="24"/>
          <w:szCs w:val="24"/>
        </w:rPr>
      </w:pPr>
      <w:r w:rsidRPr="00BA5E96">
        <w:rPr>
          <w:kern w:val="2"/>
          <w:sz w:val="24"/>
          <w:szCs w:val="24"/>
        </w:rPr>
        <w:t xml:space="preserve">- уровень и динамика спортивных результатов; </w:t>
      </w:r>
    </w:p>
    <w:p w:rsidR="00C752C4" w:rsidRPr="00BA5E96" w:rsidRDefault="00C752C4" w:rsidP="00C752C4">
      <w:pPr>
        <w:pStyle w:val="af0"/>
        <w:ind w:firstLine="426"/>
        <w:jc w:val="both"/>
        <w:rPr>
          <w:kern w:val="2"/>
          <w:sz w:val="24"/>
          <w:szCs w:val="24"/>
        </w:rPr>
      </w:pPr>
      <w:r w:rsidRPr="00BA5E96">
        <w:rPr>
          <w:kern w:val="2"/>
          <w:sz w:val="24"/>
          <w:szCs w:val="24"/>
        </w:rPr>
        <w:t>- участие в соревнованиях;</w:t>
      </w:r>
    </w:p>
    <w:p w:rsidR="00C752C4" w:rsidRPr="00BA5E96" w:rsidRDefault="00C752C4" w:rsidP="00C752C4">
      <w:pPr>
        <w:pStyle w:val="af0"/>
        <w:ind w:firstLine="426"/>
        <w:jc w:val="both"/>
        <w:rPr>
          <w:kern w:val="2"/>
          <w:sz w:val="24"/>
          <w:szCs w:val="24"/>
        </w:rPr>
      </w:pPr>
      <w:r w:rsidRPr="00BA5E96">
        <w:rPr>
          <w:kern w:val="2"/>
          <w:sz w:val="24"/>
          <w:szCs w:val="24"/>
        </w:rPr>
        <w:t xml:space="preserve"> - нормативные требования спортивной квалификации;</w:t>
      </w:r>
    </w:p>
    <w:p w:rsidR="00C752C4" w:rsidRPr="00BA5E96" w:rsidRDefault="00C752C4" w:rsidP="00C752C4">
      <w:pPr>
        <w:pStyle w:val="af0"/>
        <w:ind w:firstLine="426"/>
        <w:jc w:val="both"/>
        <w:rPr>
          <w:kern w:val="2"/>
          <w:sz w:val="24"/>
          <w:szCs w:val="24"/>
        </w:rPr>
      </w:pPr>
      <w:r w:rsidRPr="00BA5E96">
        <w:rPr>
          <w:kern w:val="2"/>
          <w:sz w:val="24"/>
          <w:szCs w:val="24"/>
        </w:rPr>
        <w:t>- теоретические знания адаптивного и олимпийского спорта, спортивной тренировки, гигиены, здоровья человека, антидопингового образования.</w:t>
      </w:r>
    </w:p>
    <w:p w:rsidR="00C752C4" w:rsidRPr="00BA5E96" w:rsidRDefault="00C752C4" w:rsidP="00C752C4">
      <w:pPr>
        <w:pStyle w:val="af0"/>
        <w:ind w:firstLine="426"/>
        <w:jc w:val="both"/>
        <w:rPr>
          <w:kern w:val="2"/>
          <w:sz w:val="24"/>
          <w:szCs w:val="24"/>
        </w:rPr>
      </w:pPr>
      <w:r w:rsidRPr="00BA5E96">
        <w:rPr>
          <w:kern w:val="2"/>
          <w:sz w:val="24"/>
          <w:szCs w:val="24"/>
        </w:rPr>
        <w:t>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w:t>
      </w:r>
    </w:p>
    <w:p w:rsidR="00C752C4" w:rsidRPr="00BA5E96" w:rsidRDefault="00C752C4" w:rsidP="00C752C4">
      <w:pPr>
        <w:pStyle w:val="af0"/>
        <w:ind w:firstLine="426"/>
        <w:jc w:val="both"/>
        <w:rPr>
          <w:kern w:val="2"/>
          <w:sz w:val="24"/>
          <w:szCs w:val="24"/>
        </w:rPr>
      </w:pPr>
      <w:r w:rsidRPr="00BA5E96">
        <w:rPr>
          <w:kern w:val="2"/>
          <w:sz w:val="24"/>
          <w:szCs w:val="24"/>
        </w:rPr>
        <w:t>Нормативные характеристики и основные показатели выполнения программных требований этапов спортивной подготовки:</w:t>
      </w:r>
    </w:p>
    <w:p w:rsidR="00C752C4" w:rsidRPr="00BA5E96" w:rsidRDefault="00C752C4" w:rsidP="00C752C4">
      <w:pPr>
        <w:pStyle w:val="af0"/>
        <w:ind w:firstLine="426"/>
        <w:jc w:val="both"/>
        <w:rPr>
          <w:kern w:val="2"/>
          <w:sz w:val="24"/>
          <w:szCs w:val="24"/>
        </w:rPr>
      </w:pPr>
      <w:r w:rsidRPr="00BA5E96">
        <w:rPr>
          <w:kern w:val="2"/>
          <w:sz w:val="24"/>
          <w:szCs w:val="24"/>
        </w:rPr>
        <w:t>- стабильность состава группы, посещаемость ими тренировочных занятий;</w:t>
      </w:r>
    </w:p>
    <w:p w:rsidR="00C752C4" w:rsidRPr="00BA5E96" w:rsidRDefault="00C752C4" w:rsidP="00C752C4">
      <w:pPr>
        <w:pStyle w:val="af0"/>
        <w:ind w:firstLine="426"/>
        <w:jc w:val="both"/>
        <w:rPr>
          <w:kern w:val="2"/>
          <w:sz w:val="24"/>
          <w:szCs w:val="24"/>
        </w:rPr>
      </w:pPr>
      <w:r w:rsidRPr="00BA5E96">
        <w:rPr>
          <w:kern w:val="2"/>
          <w:sz w:val="24"/>
          <w:szCs w:val="24"/>
        </w:rPr>
        <w:t>- положительная динамика индивидуальных показателей развития физических качеств спортсменов;</w:t>
      </w:r>
    </w:p>
    <w:p w:rsidR="00C752C4" w:rsidRPr="00ED7470" w:rsidRDefault="00C752C4" w:rsidP="00C752C4">
      <w:pPr>
        <w:pStyle w:val="af0"/>
        <w:ind w:firstLine="426"/>
        <w:jc w:val="both"/>
        <w:rPr>
          <w:kern w:val="2"/>
          <w:sz w:val="24"/>
          <w:szCs w:val="24"/>
        </w:rPr>
      </w:pPr>
      <w:r w:rsidRPr="00BA5E96">
        <w:rPr>
          <w:kern w:val="2"/>
          <w:sz w:val="24"/>
          <w:szCs w:val="24"/>
        </w:rPr>
        <w:t>- уровень освоения основ гигиены и самоконтроля</w:t>
      </w:r>
    </w:p>
    <w:p w:rsidR="00E04581" w:rsidRDefault="00C752C4" w:rsidP="00C752C4">
      <w:pPr>
        <w:pStyle w:val="pcenter"/>
        <w:shd w:val="clear" w:color="auto" w:fill="FFFFFF"/>
        <w:tabs>
          <w:tab w:val="left" w:pos="3261"/>
        </w:tabs>
        <w:spacing w:before="0" w:beforeAutospacing="0" w:after="0" w:afterAutospacing="0"/>
        <w:ind w:firstLine="425"/>
        <w:jc w:val="both"/>
      </w:pPr>
      <w:r>
        <w:t>Для проведения контрольно-переводных нормативов создается комиссия в составе не менее трех человек. Председателем комиссии является директор учреждения, замес</w:t>
      </w:r>
      <w:r w:rsidR="006D2811">
        <w:t>тителем председателя – заместитель директора по УВР</w:t>
      </w:r>
      <w:r w:rsidR="00720E07">
        <w:t xml:space="preserve">. Членами комиссии являются: </w:t>
      </w:r>
      <w:r>
        <w:t>инструкторы-методисты, старшие тренеры, тренеры. Комиссия вправе присутствовать на контрольных испытаниях.</w:t>
      </w:r>
      <w:r w:rsidRPr="00962746">
        <w:t xml:space="preserve"> </w:t>
      </w:r>
      <w:r>
        <w:t xml:space="preserve">Порядок, сроки </w:t>
      </w:r>
      <w:r>
        <w:lastRenderedPageBreak/>
        <w:t>проведения, график проведения, состав приемной комиссии утверждается приказом директора учреждения и доводится до занимающихся не позднее, чем за 2 недели до начала проведения контрольно-переводных нормативов.</w:t>
      </w:r>
      <w:r w:rsidRPr="00962746">
        <w:t xml:space="preserve"> </w:t>
      </w:r>
      <w:r>
        <w:t xml:space="preserve">Комиссия осуществляет свою деятельность в период приема контрольно-переводных нормативов. Комиссия принимает решение о положительной или отрицательной сдаче контрольно-переводных нормативов занимающимися. </w:t>
      </w:r>
    </w:p>
    <w:p w:rsidR="00C752C4" w:rsidRDefault="00C752C4" w:rsidP="00C752C4">
      <w:pPr>
        <w:pStyle w:val="pcenter"/>
        <w:shd w:val="clear" w:color="auto" w:fill="FFFFFF"/>
        <w:tabs>
          <w:tab w:val="left" w:pos="3261"/>
        </w:tabs>
        <w:spacing w:before="0" w:beforeAutospacing="0" w:after="0" w:afterAutospacing="0"/>
        <w:ind w:firstLine="425"/>
        <w:jc w:val="both"/>
      </w:pPr>
      <w:r>
        <w:t>Результаты прохождения занимающимися контрольно-переводных нормативов оформляются комиссией в виде ведомостей (протоколов). Данные ведомостей (протоколов) являются основанием для приказа о переводе занимающихся на этап (период этапа) спортивной подготовки, повторном прохождении этапа (периода этапа) спортивной подготовки или отчислении из Учреждения.</w:t>
      </w:r>
    </w:p>
    <w:p w:rsidR="00C752C4" w:rsidRDefault="00C752C4" w:rsidP="00C752C4">
      <w:pPr>
        <w:pStyle w:val="pcenter"/>
        <w:shd w:val="clear" w:color="auto" w:fill="FFFFFF"/>
        <w:tabs>
          <w:tab w:val="left" w:pos="3261"/>
        </w:tabs>
        <w:spacing w:before="0" w:beforeAutospacing="0" w:after="0" w:afterAutospacing="0"/>
        <w:ind w:firstLine="425"/>
        <w:jc w:val="both"/>
      </w:pPr>
      <w:r>
        <w:t>Все ведомости (протоколы) контрольно-переводных нормативов сдаются тренерами в отдел спортивно-методической работы. Результаты анализируются и доводятся до всех работников на тренерско-методическом совете Учреждения</w:t>
      </w:r>
    </w:p>
    <w:p w:rsidR="00C752C4" w:rsidRDefault="00C752C4" w:rsidP="00C752C4">
      <w:pPr>
        <w:pStyle w:val="af0"/>
        <w:ind w:firstLine="426"/>
        <w:jc w:val="both"/>
        <w:rPr>
          <w:sz w:val="24"/>
          <w:szCs w:val="24"/>
        </w:rPr>
      </w:pPr>
      <w:r w:rsidRPr="005C5BCD">
        <w:rPr>
          <w:sz w:val="24"/>
          <w:szCs w:val="24"/>
        </w:rPr>
        <w:t>Условиями для перевода спортсменов из группы в группу являются:</w:t>
      </w:r>
    </w:p>
    <w:p w:rsidR="00C752C4" w:rsidRDefault="00C752C4" w:rsidP="00C752C4">
      <w:pPr>
        <w:pStyle w:val="af0"/>
        <w:ind w:firstLine="426"/>
        <w:jc w:val="both"/>
        <w:rPr>
          <w:sz w:val="24"/>
          <w:szCs w:val="24"/>
        </w:rPr>
      </w:pPr>
      <w:r w:rsidRPr="005C5BCD">
        <w:rPr>
          <w:sz w:val="24"/>
          <w:szCs w:val="24"/>
        </w:rPr>
        <w:t>- результаты сдачи КПН;</w:t>
      </w:r>
    </w:p>
    <w:p w:rsidR="00C752C4" w:rsidRDefault="00C752C4" w:rsidP="00C752C4">
      <w:pPr>
        <w:pStyle w:val="af0"/>
        <w:ind w:firstLine="426"/>
        <w:jc w:val="both"/>
        <w:rPr>
          <w:sz w:val="24"/>
          <w:szCs w:val="24"/>
        </w:rPr>
      </w:pPr>
      <w:r w:rsidRPr="005C5BCD">
        <w:rPr>
          <w:sz w:val="24"/>
          <w:szCs w:val="24"/>
        </w:rPr>
        <w:t xml:space="preserve"> - положительная динамика прироста спортивных результатов (по итогам выступлений в официальных соревнованиях); </w:t>
      </w:r>
    </w:p>
    <w:p w:rsidR="00C752C4" w:rsidRDefault="00C752C4" w:rsidP="00514328">
      <w:pPr>
        <w:pStyle w:val="af0"/>
        <w:ind w:firstLine="426"/>
        <w:jc w:val="both"/>
        <w:rPr>
          <w:b/>
          <w:kern w:val="2"/>
          <w:sz w:val="24"/>
          <w:szCs w:val="24"/>
        </w:rPr>
      </w:pPr>
      <w:r w:rsidRPr="005C5BCD">
        <w:rPr>
          <w:sz w:val="24"/>
          <w:szCs w:val="24"/>
        </w:rPr>
        <w:t>- выполнение разряда, соответствующего этапу спортивной подготовки; - заключение медицинской комиссии (спортивного врача).</w:t>
      </w:r>
    </w:p>
    <w:p w:rsidR="00514328" w:rsidRDefault="00514328" w:rsidP="008A39BD">
      <w:pPr>
        <w:pStyle w:val="af0"/>
        <w:jc w:val="both"/>
        <w:rPr>
          <w:rFonts w:eastAsia="Times New Roman" w:cs="Times New Roman"/>
          <w:b/>
          <w:bCs/>
          <w:sz w:val="24"/>
          <w:szCs w:val="24"/>
          <w:lang w:eastAsia="ru-RU"/>
        </w:rPr>
      </w:pPr>
    </w:p>
    <w:p w:rsidR="00A77B97" w:rsidRDefault="00A77B97">
      <w:pPr>
        <w:spacing w:line="259" w:lineRule="auto"/>
        <w:rPr>
          <w:rFonts w:eastAsia="Times New Roman" w:cs="Times New Roman"/>
          <w:b/>
          <w:bCs/>
          <w:szCs w:val="28"/>
          <w:lang w:eastAsia="ru-RU"/>
        </w:rPr>
      </w:pPr>
      <w:r>
        <w:rPr>
          <w:rFonts w:eastAsia="Times New Roman" w:cs="Times New Roman"/>
          <w:b/>
          <w:bCs/>
          <w:szCs w:val="28"/>
          <w:lang w:eastAsia="ru-RU"/>
        </w:rPr>
        <w:br w:type="page"/>
      </w:r>
    </w:p>
    <w:p w:rsidR="00E40780" w:rsidRDefault="00E947B6" w:rsidP="00E947B6">
      <w:pPr>
        <w:shd w:val="clear" w:color="auto" w:fill="FFFFFF"/>
        <w:spacing w:after="0" w:line="270" w:lineRule="atLeast"/>
        <w:ind w:firstLine="426"/>
        <w:jc w:val="center"/>
        <w:outlineLvl w:val="2"/>
        <w:rPr>
          <w:rFonts w:eastAsia="Times New Roman" w:cs="Times New Roman"/>
          <w:b/>
          <w:bCs/>
          <w:szCs w:val="28"/>
          <w:lang w:eastAsia="ru-RU"/>
        </w:rPr>
      </w:pPr>
      <w:r>
        <w:rPr>
          <w:rFonts w:eastAsia="Times New Roman" w:cs="Times New Roman"/>
          <w:b/>
          <w:bCs/>
          <w:szCs w:val="28"/>
          <w:lang w:eastAsia="ru-RU"/>
        </w:rPr>
        <w:lastRenderedPageBreak/>
        <w:t xml:space="preserve">1.13. </w:t>
      </w:r>
      <w:r w:rsidR="006F2C27" w:rsidRPr="00E74B2F">
        <w:rPr>
          <w:rFonts w:eastAsia="Times New Roman" w:cs="Times New Roman"/>
          <w:b/>
          <w:bCs/>
          <w:szCs w:val="28"/>
          <w:lang w:eastAsia="ru-RU"/>
        </w:rPr>
        <w:t xml:space="preserve">Рабочая программа </w:t>
      </w:r>
      <w:r w:rsidR="00F6744E" w:rsidRPr="00E74B2F">
        <w:rPr>
          <w:rFonts w:eastAsia="Times New Roman" w:cs="Times New Roman"/>
          <w:b/>
          <w:bCs/>
          <w:szCs w:val="28"/>
          <w:lang w:eastAsia="ru-RU"/>
        </w:rPr>
        <w:t xml:space="preserve">по </w:t>
      </w:r>
      <w:r w:rsidR="008A5AB2">
        <w:rPr>
          <w:rFonts w:eastAsia="Times New Roman" w:cs="Times New Roman"/>
          <w:b/>
          <w:bCs/>
          <w:szCs w:val="28"/>
          <w:lang w:eastAsia="ru-RU"/>
        </w:rPr>
        <w:t xml:space="preserve">виду спорта </w:t>
      </w:r>
      <w:r w:rsidR="00F6744E" w:rsidRPr="00E74B2F">
        <w:rPr>
          <w:rFonts w:eastAsia="Times New Roman" w:cs="Times New Roman"/>
          <w:b/>
          <w:bCs/>
          <w:szCs w:val="28"/>
          <w:lang w:eastAsia="ru-RU"/>
        </w:rPr>
        <w:t>«Полиатлон»</w:t>
      </w:r>
    </w:p>
    <w:p w:rsidR="002E36D5" w:rsidRDefault="002E36D5" w:rsidP="003F5A81">
      <w:pPr>
        <w:shd w:val="clear" w:color="auto" w:fill="FFFFFF"/>
        <w:spacing w:after="0" w:line="270" w:lineRule="atLeast"/>
        <w:ind w:firstLine="426"/>
        <w:jc w:val="center"/>
        <w:outlineLvl w:val="2"/>
        <w:rPr>
          <w:rFonts w:eastAsia="Times New Roman" w:cs="Times New Roman"/>
          <w:b/>
          <w:bCs/>
          <w:szCs w:val="28"/>
          <w:lang w:eastAsia="ru-RU"/>
        </w:rPr>
      </w:pPr>
    </w:p>
    <w:p w:rsidR="00144A43" w:rsidRDefault="002E36D5" w:rsidP="00144A43">
      <w:pPr>
        <w:shd w:val="clear" w:color="auto" w:fill="FFFFFF"/>
        <w:spacing w:after="0" w:line="270" w:lineRule="atLeast"/>
        <w:ind w:firstLine="426"/>
        <w:outlineLvl w:val="2"/>
        <w:rPr>
          <w:b/>
          <w:color w:val="000000"/>
          <w:sz w:val="22"/>
        </w:rPr>
      </w:pPr>
      <w:r>
        <w:rPr>
          <w:b/>
          <w:color w:val="000000"/>
          <w:sz w:val="22"/>
        </w:rPr>
        <w:t>Программный материал</w:t>
      </w:r>
      <w:r w:rsidRPr="002E36D5">
        <w:rPr>
          <w:b/>
          <w:color w:val="000000"/>
          <w:sz w:val="22"/>
        </w:rPr>
        <w:t xml:space="preserve"> для учебно-тренировочных занятий по каждому этапу спортивной подготовки</w:t>
      </w:r>
      <w:r w:rsidR="00144A43">
        <w:rPr>
          <w:b/>
          <w:color w:val="000000"/>
          <w:sz w:val="22"/>
        </w:rPr>
        <w:t xml:space="preserve">.  </w:t>
      </w:r>
    </w:p>
    <w:p w:rsidR="001466E2" w:rsidRDefault="001466E2" w:rsidP="001466E2">
      <w:pPr>
        <w:shd w:val="clear" w:color="auto" w:fill="FFFFFF"/>
        <w:spacing w:after="0" w:line="270" w:lineRule="atLeast"/>
        <w:ind w:firstLine="426"/>
        <w:jc w:val="both"/>
        <w:rPr>
          <w:sz w:val="24"/>
          <w:szCs w:val="24"/>
        </w:rPr>
      </w:pPr>
      <w:r w:rsidRPr="001466E2">
        <w:rPr>
          <w:sz w:val="24"/>
          <w:szCs w:val="24"/>
        </w:rPr>
        <w:t>Рабочая программа по виду спорт</w:t>
      </w:r>
      <w:r w:rsidRPr="00E47F5B">
        <w:rPr>
          <w:sz w:val="24"/>
          <w:szCs w:val="24"/>
        </w:rPr>
        <w:t>а «полиатлон» разрабатывается тренером-преподавателем для соответствую</w:t>
      </w:r>
      <w:r>
        <w:rPr>
          <w:sz w:val="24"/>
          <w:szCs w:val="24"/>
        </w:rPr>
        <w:t>щего этапа спортивной подготовки:</w:t>
      </w:r>
      <w:r w:rsidRPr="00E47F5B">
        <w:rPr>
          <w:sz w:val="24"/>
          <w:szCs w:val="24"/>
        </w:rPr>
        <w:t xml:space="preserve"> </w:t>
      </w:r>
    </w:p>
    <w:p w:rsidR="001466E2" w:rsidRDefault="001466E2" w:rsidP="001466E2">
      <w:pPr>
        <w:shd w:val="clear" w:color="auto" w:fill="FFFFFF"/>
        <w:spacing w:after="0" w:line="270" w:lineRule="atLeast"/>
        <w:ind w:firstLine="426"/>
        <w:jc w:val="both"/>
        <w:rPr>
          <w:sz w:val="24"/>
          <w:szCs w:val="24"/>
        </w:rPr>
      </w:pPr>
      <w:r>
        <w:rPr>
          <w:sz w:val="24"/>
          <w:szCs w:val="24"/>
        </w:rPr>
        <w:t>- д</w:t>
      </w:r>
      <w:r w:rsidRPr="00E47F5B">
        <w:rPr>
          <w:sz w:val="24"/>
          <w:szCs w:val="24"/>
        </w:rPr>
        <w:t xml:space="preserve">ля групп начального этапа подготовки до 2-х лет обучения, </w:t>
      </w:r>
    </w:p>
    <w:p w:rsidR="001466E2" w:rsidRDefault="001466E2" w:rsidP="001466E2">
      <w:pPr>
        <w:shd w:val="clear" w:color="auto" w:fill="FFFFFF"/>
        <w:spacing w:after="0" w:line="270" w:lineRule="atLeast"/>
        <w:ind w:firstLine="426"/>
        <w:jc w:val="both"/>
        <w:rPr>
          <w:sz w:val="24"/>
          <w:szCs w:val="24"/>
        </w:rPr>
      </w:pPr>
      <w:r>
        <w:rPr>
          <w:sz w:val="24"/>
          <w:szCs w:val="24"/>
        </w:rPr>
        <w:t xml:space="preserve">- </w:t>
      </w:r>
      <w:r w:rsidRPr="00E47F5B">
        <w:rPr>
          <w:sz w:val="24"/>
          <w:szCs w:val="24"/>
        </w:rPr>
        <w:t>для групп учебно-тренировочного этапа подготовки до 4-х лет обучения,</w:t>
      </w:r>
    </w:p>
    <w:p w:rsidR="001466E2" w:rsidRDefault="001466E2" w:rsidP="001466E2">
      <w:pPr>
        <w:shd w:val="clear" w:color="auto" w:fill="FFFFFF"/>
        <w:spacing w:after="0" w:line="270" w:lineRule="atLeast"/>
        <w:ind w:firstLine="426"/>
        <w:jc w:val="both"/>
        <w:rPr>
          <w:sz w:val="24"/>
          <w:szCs w:val="24"/>
        </w:rPr>
      </w:pPr>
      <w:r>
        <w:rPr>
          <w:sz w:val="24"/>
          <w:szCs w:val="24"/>
        </w:rPr>
        <w:t xml:space="preserve">- </w:t>
      </w:r>
      <w:r w:rsidRPr="00E47F5B">
        <w:rPr>
          <w:sz w:val="24"/>
          <w:szCs w:val="24"/>
        </w:rPr>
        <w:t xml:space="preserve"> для групп совершенствования спортивного мастерства до 1-го более лет обучения</w:t>
      </w:r>
      <w:r>
        <w:rPr>
          <w:sz w:val="24"/>
          <w:szCs w:val="24"/>
        </w:rPr>
        <w:t xml:space="preserve">, </w:t>
      </w:r>
    </w:p>
    <w:p w:rsidR="001466E2" w:rsidRDefault="001466E2" w:rsidP="001466E2">
      <w:pPr>
        <w:shd w:val="clear" w:color="auto" w:fill="FFFFFF"/>
        <w:spacing w:after="0" w:line="270" w:lineRule="atLeast"/>
        <w:ind w:firstLine="426"/>
        <w:jc w:val="both"/>
        <w:rPr>
          <w:sz w:val="24"/>
          <w:szCs w:val="24"/>
        </w:rPr>
      </w:pPr>
      <w:r>
        <w:rPr>
          <w:sz w:val="24"/>
          <w:szCs w:val="24"/>
        </w:rPr>
        <w:t>- для групп высшего</w:t>
      </w:r>
      <w:r w:rsidRPr="00E47F5B">
        <w:rPr>
          <w:sz w:val="24"/>
          <w:szCs w:val="24"/>
        </w:rPr>
        <w:t xml:space="preserve"> спортивного мастерства до 1-го более лет обучения.</w:t>
      </w:r>
    </w:p>
    <w:p w:rsidR="001466E2" w:rsidRPr="00720E07" w:rsidRDefault="001466E2" w:rsidP="00720E07">
      <w:pPr>
        <w:shd w:val="clear" w:color="auto" w:fill="FFFFFF"/>
        <w:spacing w:after="0" w:line="270" w:lineRule="atLeast"/>
        <w:ind w:firstLine="426"/>
        <w:jc w:val="both"/>
        <w:rPr>
          <w:sz w:val="24"/>
          <w:szCs w:val="24"/>
        </w:rPr>
      </w:pPr>
      <w:r w:rsidRPr="00E47F5B">
        <w:rPr>
          <w:sz w:val="24"/>
          <w:szCs w:val="24"/>
        </w:rPr>
        <w:t xml:space="preserve"> Дополнительно к рабочей программе разрабатывается календарно</w:t>
      </w:r>
      <w:r>
        <w:rPr>
          <w:sz w:val="24"/>
          <w:szCs w:val="24"/>
        </w:rPr>
        <w:t>-</w:t>
      </w:r>
      <w:r w:rsidRPr="00E47F5B">
        <w:rPr>
          <w:sz w:val="24"/>
          <w:szCs w:val="24"/>
        </w:rPr>
        <w:t xml:space="preserve">тематическое планирование для каждого этапа спортивной подготовки и года </w:t>
      </w:r>
    </w:p>
    <w:p w:rsidR="001466E2" w:rsidRDefault="001466E2" w:rsidP="00281558">
      <w:pPr>
        <w:shd w:val="clear" w:color="auto" w:fill="FFFFFF"/>
        <w:spacing w:after="0" w:line="270" w:lineRule="atLeast"/>
        <w:ind w:firstLine="426"/>
        <w:outlineLvl w:val="2"/>
        <w:rPr>
          <w:b/>
          <w:color w:val="000000"/>
          <w:sz w:val="22"/>
        </w:rPr>
      </w:pPr>
    </w:p>
    <w:p w:rsidR="001466E2" w:rsidRDefault="00370E61" w:rsidP="00281558">
      <w:pPr>
        <w:shd w:val="clear" w:color="auto" w:fill="FFFFFF"/>
        <w:spacing w:after="0" w:line="270" w:lineRule="atLeast"/>
        <w:ind w:firstLine="426"/>
        <w:outlineLvl w:val="2"/>
        <w:rPr>
          <w:b/>
          <w:i/>
          <w:sz w:val="24"/>
          <w:szCs w:val="24"/>
        </w:rPr>
      </w:pPr>
      <w:r>
        <w:rPr>
          <w:b/>
          <w:color w:val="000000"/>
          <w:sz w:val="22"/>
        </w:rPr>
        <w:t xml:space="preserve">4.1. </w:t>
      </w:r>
      <w:r w:rsidR="001466E2">
        <w:rPr>
          <w:b/>
          <w:color w:val="000000"/>
          <w:sz w:val="22"/>
        </w:rPr>
        <w:t xml:space="preserve">Этап </w:t>
      </w:r>
      <w:r w:rsidR="001466E2" w:rsidRPr="009C2FD6">
        <w:rPr>
          <w:b/>
          <w:sz w:val="24"/>
          <w:szCs w:val="24"/>
        </w:rPr>
        <w:t xml:space="preserve">для групп </w:t>
      </w:r>
      <w:r w:rsidR="001466E2">
        <w:rPr>
          <w:b/>
          <w:color w:val="000000"/>
          <w:sz w:val="22"/>
        </w:rPr>
        <w:t>начальной подготовки</w:t>
      </w:r>
      <w:r w:rsidR="001466E2" w:rsidRPr="00144A43">
        <w:rPr>
          <w:b/>
          <w:i/>
          <w:sz w:val="24"/>
          <w:szCs w:val="24"/>
        </w:rPr>
        <w:t xml:space="preserve"> </w:t>
      </w:r>
    </w:p>
    <w:p w:rsidR="004023E5" w:rsidRPr="00CF5854" w:rsidRDefault="00CF5854" w:rsidP="00CF5854">
      <w:pPr>
        <w:shd w:val="clear" w:color="auto" w:fill="FFFFFF"/>
        <w:spacing w:after="0" w:line="270" w:lineRule="atLeast"/>
        <w:ind w:firstLine="426"/>
        <w:jc w:val="right"/>
        <w:outlineLvl w:val="2"/>
        <w:rPr>
          <w:b/>
          <w:sz w:val="24"/>
          <w:szCs w:val="24"/>
        </w:rPr>
      </w:pPr>
      <w:r w:rsidRPr="00CF5854">
        <w:rPr>
          <w:b/>
          <w:sz w:val="24"/>
          <w:szCs w:val="24"/>
        </w:rPr>
        <w:t>Таблица №10</w:t>
      </w:r>
    </w:p>
    <w:p w:rsidR="004023E5" w:rsidRDefault="004023E5" w:rsidP="004023E5">
      <w:pPr>
        <w:shd w:val="clear" w:color="auto" w:fill="FFFFFF"/>
        <w:spacing w:after="0" w:line="270" w:lineRule="atLeast"/>
        <w:ind w:firstLine="426"/>
        <w:jc w:val="center"/>
        <w:outlineLvl w:val="2"/>
        <w:rPr>
          <w:b/>
          <w:sz w:val="24"/>
          <w:szCs w:val="24"/>
        </w:rPr>
      </w:pPr>
      <w:r>
        <w:rPr>
          <w:b/>
          <w:sz w:val="24"/>
          <w:szCs w:val="24"/>
        </w:rPr>
        <w:t>Учебный план этапа</w:t>
      </w:r>
      <w:r w:rsidR="00170C5B">
        <w:rPr>
          <w:b/>
          <w:sz w:val="24"/>
          <w:szCs w:val="24"/>
        </w:rPr>
        <w:t xml:space="preserve"> начальной подготовки</w:t>
      </w:r>
    </w:p>
    <w:p w:rsidR="00170C5B" w:rsidRPr="00A75E06" w:rsidRDefault="00170C5B" w:rsidP="004023E5">
      <w:pPr>
        <w:shd w:val="clear" w:color="auto" w:fill="FFFFFF"/>
        <w:spacing w:after="0" w:line="270" w:lineRule="atLeast"/>
        <w:ind w:firstLine="426"/>
        <w:jc w:val="center"/>
        <w:outlineLvl w:val="2"/>
        <w:rPr>
          <w:b/>
          <w:sz w:val="24"/>
          <w:szCs w:val="24"/>
        </w:rPr>
      </w:pPr>
    </w:p>
    <w:tbl>
      <w:tblPr>
        <w:tblStyle w:val="a7"/>
        <w:tblW w:w="0" w:type="auto"/>
        <w:jc w:val="center"/>
        <w:tblLook w:val="04A0" w:firstRow="1" w:lastRow="0" w:firstColumn="1" w:lastColumn="0" w:noHBand="0" w:noVBand="1"/>
      </w:tblPr>
      <w:tblGrid>
        <w:gridCol w:w="5689"/>
        <w:gridCol w:w="1701"/>
        <w:gridCol w:w="1843"/>
      </w:tblGrid>
      <w:tr w:rsidR="004023E5" w:rsidTr="00170C5B">
        <w:trPr>
          <w:trHeight w:val="276"/>
          <w:jc w:val="center"/>
        </w:trPr>
        <w:tc>
          <w:tcPr>
            <w:tcW w:w="5689" w:type="dxa"/>
            <w:vMerge w:val="restart"/>
          </w:tcPr>
          <w:p w:rsidR="004023E5" w:rsidRPr="009C2FD6" w:rsidRDefault="004023E5" w:rsidP="00720E07">
            <w:pPr>
              <w:spacing w:after="0" w:line="270" w:lineRule="atLeast"/>
              <w:jc w:val="center"/>
              <w:outlineLvl w:val="2"/>
              <w:rPr>
                <w:sz w:val="24"/>
                <w:szCs w:val="24"/>
              </w:rPr>
            </w:pPr>
            <w:r w:rsidRPr="009C2FD6">
              <w:rPr>
                <w:sz w:val="24"/>
                <w:szCs w:val="24"/>
              </w:rPr>
              <w:t>Разделы подготовки</w:t>
            </w:r>
          </w:p>
        </w:tc>
        <w:tc>
          <w:tcPr>
            <w:tcW w:w="3544" w:type="dxa"/>
            <w:gridSpan w:val="2"/>
          </w:tcPr>
          <w:p w:rsidR="004023E5" w:rsidRPr="009C2FD6" w:rsidRDefault="004023E5" w:rsidP="00720E07">
            <w:pPr>
              <w:spacing w:after="0" w:line="270" w:lineRule="atLeast"/>
              <w:jc w:val="center"/>
              <w:outlineLvl w:val="2"/>
              <w:rPr>
                <w:sz w:val="24"/>
                <w:szCs w:val="24"/>
              </w:rPr>
            </w:pPr>
            <w:r w:rsidRPr="009C2FD6">
              <w:rPr>
                <w:sz w:val="24"/>
                <w:szCs w:val="24"/>
              </w:rPr>
              <w:t>Годы обучения</w:t>
            </w:r>
          </w:p>
        </w:tc>
      </w:tr>
      <w:tr w:rsidR="004023E5" w:rsidTr="00170C5B">
        <w:trPr>
          <w:trHeight w:val="276"/>
          <w:jc w:val="center"/>
        </w:trPr>
        <w:tc>
          <w:tcPr>
            <w:tcW w:w="5689" w:type="dxa"/>
            <w:vMerge/>
          </w:tcPr>
          <w:p w:rsidR="004023E5" w:rsidRPr="009C2FD6" w:rsidRDefault="004023E5" w:rsidP="00720E07">
            <w:pPr>
              <w:spacing w:after="0" w:line="270" w:lineRule="atLeast"/>
              <w:jc w:val="center"/>
              <w:outlineLvl w:val="2"/>
              <w:rPr>
                <w:sz w:val="24"/>
                <w:szCs w:val="24"/>
              </w:rPr>
            </w:pPr>
          </w:p>
        </w:tc>
        <w:tc>
          <w:tcPr>
            <w:tcW w:w="1701" w:type="dxa"/>
          </w:tcPr>
          <w:p w:rsidR="004023E5" w:rsidRPr="009C2FD6" w:rsidRDefault="004023E5" w:rsidP="00720E07">
            <w:pPr>
              <w:spacing w:after="0" w:line="270" w:lineRule="atLeast"/>
              <w:jc w:val="center"/>
              <w:outlineLvl w:val="2"/>
              <w:rPr>
                <w:sz w:val="24"/>
                <w:szCs w:val="24"/>
              </w:rPr>
            </w:pPr>
            <w:r w:rsidRPr="009C2FD6">
              <w:rPr>
                <w:sz w:val="24"/>
                <w:szCs w:val="24"/>
              </w:rPr>
              <w:t>1-й</w:t>
            </w:r>
          </w:p>
        </w:tc>
        <w:tc>
          <w:tcPr>
            <w:tcW w:w="1843" w:type="dxa"/>
          </w:tcPr>
          <w:p w:rsidR="004023E5" w:rsidRPr="009C2FD6" w:rsidRDefault="004023E5" w:rsidP="00720E07">
            <w:pPr>
              <w:spacing w:after="0" w:line="270" w:lineRule="atLeast"/>
              <w:jc w:val="center"/>
              <w:outlineLvl w:val="2"/>
              <w:rPr>
                <w:sz w:val="24"/>
                <w:szCs w:val="24"/>
              </w:rPr>
            </w:pPr>
            <w:r w:rsidRPr="009C2FD6">
              <w:rPr>
                <w:sz w:val="24"/>
                <w:szCs w:val="24"/>
              </w:rPr>
              <w:t>2-й</w:t>
            </w:r>
          </w:p>
        </w:tc>
      </w:tr>
      <w:tr w:rsidR="004023E5" w:rsidTr="00170C5B">
        <w:trPr>
          <w:jc w:val="center"/>
        </w:trPr>
        <w:tc>
          <w:tcPr>
            <w:tcW w:w="5689" w:type="dxa"/>
          </w:tcPr>
          <w:p w:rsidR="004023E5" w:rsidRPr="009C2FD6" w:rsidRDefault="004023E5" w:rsidP="00720E07">
            <w:pPr>
              <w:spacing w:after="0" w:line="270" w:lineRule="atLeast"/>
              <w:outlineLvl w:val="2"/>
              <w:rPr>
                <w:sz w:val="24"/>
                <w:szCs w:val="24"/>
              </w:rPr>
            </w:pPr>
            <w:r w:rsidRPr="009C2FD6">
              <w:rPr>
                <w:sz w:val="24"/>
                <w:szCs w:val="24"/>
              </w:rPr>
              <w:t>Количество часов в неделю</w:t>
            </w:r>
          </w:p>
        </w:tc>
        <w:tc>
          <w:tcPr>
            <w:tcW w:w="1701" w:type="dxa"/>
          </w:tcPr>
          <w:p w:rsidR="004023E5" w:rsidRPr="009C2FD6" w:rsidRDefault="004023E5" w:rsidP="00720E07">
            <w:pPr>
              <w:spacing w:after="0" w:line="270" w:lineRule="atLeast"/>
              <w:jc w:val="center"/>
              <w:outlineLvl w:val="2"/>
              <w:rPr>
                <w:sz w:val="24"/>
                <w:szCs w:val="24"/>
              </w:rPr>
            </w:pPr>
            <w:r w:rsidRPr="009C2FD6">
              <w:rPr>
                <w:sz w:val="24"/>
                <w:szCs w:val="24"/>
              </w:rPr>
              <w:t>6</w:t>
            </w:r>
          </w:p>
        </w:tc>
        <w:tc>
          <w:tcPr>
            <w:tcW w:w="1843" w:type="dxa"/>
          </w:tcPr>
          <w:p w:rsidR="004023E5" w:rsidRPr="009C2FD6" w:rsidRDefault="004023E5" w:rsidP="00720E07">
            <w:pPr>
              <w:spacing w:after="0" w:line="270" w:lineRule="atLeast"/>
              <w:jc w:val="center"/>
              <w:outlineLvl w:val="2"/>
              <w:rPr>
                <w:sz w:val="24"/>
                <w:szCs w:val="24"/>
              </w:rPr>
            </w:pPr>
            <w:r w:rsidRPr="009C2FD6">
              <w:rPr>
                <w:sz w:val="24"/>
                <w:szCs w:val="24"/>
              </w:rPr>
              <w:t>9</w:t>
            </w:r>
          </w:p>
        </w:tc>
      </w:tr>
      <w:tr w:rsidR="004023E5" w:rsidTr="00170C5B">
        <w:trPr>
          <w:jc w:val="center"/>
        </w:trPr>
        <w:tc>
          <w:tcPr>
            <w:tcW w:w="5689" w:type="dxa"/>
          </w:tcPr>
          <w:p w:rsidR="004023E5" w:rsidRPr="009C2FD6" w:rsidRDefault="004023E5" w:rsidP="00720E07">
            <w:pPr>
              <w:spacing w:after="0" w:line="270" w:lineRule="atLeast"/>
              <w:outlineLvl w:val="2"/>
              <w:rPr>
                <w:sz w:val="24"/>
                <w:szCs w:val="24"/>
              </w:rPr>
            </w:pPr>
            <w:r w:rsidRPr="009C2FD6">
              <w:rPr>
                <w:sz w:val="24"/>
                <w:szCs w:val="24"/>
              </w:rPr>
              <w:t>ОФП</w:t>
            </w:r>
          </w:p>
        </w:tc>
        <w:tc>
          <w:tcPr>
            <w:tcW w:w="1701" w:type="dxa"/>
          </w:tcPr>
          <w:p w:rsidR="004023E5" w:rsidRPr="009C2FD6" w:rsidRDefault="004023E5" w:rsidP="00720E07">
            <w:pPr>
              <w:spacing w:after="0" w:line="270" w:lineRule="atLeast"/>
              <w:jc w:val="center"/>
              <w:outlineLvl w:val="2"/>
              <w:rPr>
                <w:sz w:val="24"/>
                <w:szCs w:val="24"/>
              </w:rPr>
            </w:pPr>
            <w:r>
              <w:rPr>
                <w:sz w:val="24"/>
                <w:szCs w:val="24"/>
              </w:rPr>
              <w:t>106</w:t>
            </w:r>
          </w:p>
        </w:tc>
        <w:tc>
          <w:tcPr>
            <w:tcW w:w="1843" w:type="dxa"/>
          </w:tcPr>
          <w:p w:rsidR="004023E5" w:rsidRPr="009C2FD6" w:rsidRDefault="004023E5" w:rsidP="00720E07">
            <w:pPr>
              <w:spacing w:after="0" w:line="270" w:lineRule="atLeast"/>
              <w:jc w:val="center"/>
              <w:outlineLvl w:val="2"/>
              <w:rPr>
                <w:sz w:val="24"/>
                <w:szCs w:val="24"/>
              </w:rPr>
            </w:pPr>
            <w:r>
              <w:rPr>
                <w:sz w:val="24"/>
                <w:szCs w:val="24"/>
              </w:rPr>
              <w:t>131</w:t>
            </w:r>
          </w:p>
        </w:tc>
      </w:tr>
      <w:tr w:rsidR="004023E5" w:rsidTr="00170C5B">
        <w:trPr>
          <w:jc w:val="center"/>
        </w:trPr>
        <w:tc>
          <w:tcPr>
            <w:tcW w:w="5689" w:type="dxa"/>
          </w:tcPr>
          <w:p w:rsidR="004023E5" w:rsidRPr="009C2FD6" w:rsidRDefault="004023E5" w:rsidP="00720E07">
            <w:pPr>
              <w:spacing w:after="0" w:line="270" w:lineRule="atLeast"/>
              <w:outlineLvl w:val="2"/>
              <w:rPr>
                <w:sz w:val="24"/>
                <w:szCs w:val="24"/>
              </w:rPr>
            </w:pPr>
            <w:r>
              <w:rPr>
                <w:sz w:val="24"/>
                <w:szCs w:val="24"/>
              </w:rPr>
              <w:t>С</w:t>
            </w:r>
            <w:r w:rsidRPr="009C2FD6">
              <w:rPr>
                <w:sz w:val="24"/>
                <w:szCs w:val="24"/>
              </w:rPr>
              <w:t>ФП</w:t>
            </w:r>
          </w:p>
        </w:tc>
        <w:tc>
          <w:tcPr>
            <w:tcW w:w="1701" w:type="dxa"/>
          </w:tcPr>
          <w:p w:rsidR="004023E5" w:rsidRPr="009C2FD6" w:rsidRDefault="004023E5" w:rsidP="00720E07">
            <w:pPr>
              <w:spacing w:after="0" w:line="270" w:lineRule="atLeast"/>
              <w:jc w:val="center"/>
              <w:outlineLvl w:val="2"/>
              <w:rPr>
                <w:sz w:val="24"/>
                <w:szCs w:val="24"/>
              </w:rPr>
            </w:pPr>
            <w:r>
              <w:rPr>
                <w:sz w:val="24"/>
                <w:szCs w:val="24"/>
              </w:rPr>
              <w:t>131</w:t>
            </w:r>
          </w:p>
        </w:tc>
        <w:tc>
          <w:tcPr>
            <w:tcW w:w="1843" w:type="dxa"/>
          </w:tcPr>
          <w:p w:rsidR="004023E5" w:rsidRPr="009C2FD6" w:rsidRDefault="004023E5" w:rsidP="00720E07">
            <w:pPr>
              <w:spacing w:after="0" w:line="270" w:lineRule="atLeast"/>
              <w:jc w:val="center"/>
              <w:outlineLvl w:val="2"/>
              <w:rPr>
                <w:sz w:val="24"/>
                <w:szCs w:val="24"/>
              </w:rPr>
            </w:pPr>
            <w:r>
              <w:rPr>
                <w:sz w:val="24"/>
                <w:szCs w:val="24"/>
              </w:rPr>
              <w:t>220</w:t>
            </w:r>
          </w:p>
        </w:tc>
      </w:tr>
      <w:tr w:rsidR="004023E5" w:rsidTr="00170C5B">
        <w:trPr>
          <w:trHeight w:val="401"/>
          <w:jc w:val="center"/>
        </w:trPr>
        <w:tc>
          <w:tcPr>
            <w:tcW w:w="5689" w:type="dxa"/>
          </w:tcPr>
          <w:p w:rsidR="004023E5" w:rsidRPr="009C2FD6" w:rsidRDefault="004023E5" w:rsidP="00720E07">
            <w:pPr>
              <w:spacing w:after="0" w:line="270" w:lineRule="atLeast"/>
              <w:outlineLvl w:val="2"/>
              <w:rPr>
                <w:sz w:val="24"/>
                <w:szCs w:val="24"/>
              </w:rPr>
            </w:pPr>
            <w:r w:rsidRPr="009C2FD6">
              <w:rPr>
                <w:sz w:val="24"/>
                <w:szCs w:val="24"/>
              </w:rPr>
              <w:t>Техническая подготовка</w:t>
            </w:r>
          </w:p>
        </w:tc>
        <w:tc>
          <w:tcPr>
            <w:tcW w:w="1701" w:type="dxa"/>
          </w:tcPr>
          <w:p w:rsidR="004023E5" w:rsidRPr="009C2FD6" w:rsidRDefault="004023E5" w:rsidP="00720E07">
            <w:pPr>
              <w:spacing w:after="0" w:line="270" w:lineRule="atLeast"/>
              <w:jc w:val="center"/>
              <w:outlineLvl w:val="2"/>
              <w:rPr>
                <w:sz w:val="24"/>
                <w:szCs w:val="24"/>
              </w:rPr>
            </w:pPr>
            <w:r>
              <w:rPr>
                <w:sz w:val="24"/>
                <w:szCs w:val="24"/>
              </w:rPr>
              <w:t>63</w:t>
            </w:r>
          </w:p>
        </w:tc>
        <w:tc>
          <w:tcPr>
            <w:tcW w:w="1843" w:type="dxa"/>
          </w:tcPr>
          <w:p w:rsidR="004023E5" w:rsidRPr="009C2FD6" w:rsidRDefault="004023E5" w:rsidP="00720E07">
            <w:pPr>
              <w:spacing w:after="0" w:line="270" w:lineRule="atLeast"/>
              <w:jc w:val="center"/>
              <w:outlineLvl w:val="2"/>
              <w:rPr>
                <w:sz w:val="24"/>
                <w:szCs w:val="24"/>
              </w:rPr>
            </w:pPr>
            <w:r>
              <w:rPr>
                <w:sz w:val="24"/>
                <w:szCs w:val="24"/>
              </w:rPr>
              <w:t>94</w:t>
            </w:r>
          </w:p>
        </w:tc>
      </w:tr>
      <w:tr w:rsidR="004023E5" w:rsidTr="00170C5B">
        <w:trPr>
          <w:jc w:val="center"/>
        </w:trPr>
        <w:tc>
          <w:tcPr>
            <w:tcW w:w="5689" w:type="dxa"/>
          </w:tcPr>
          <w:p w:rsidR="004023E5" w:rsidRPr="009C2FD6" w:rsidRDefault="004023E5" w:rsidP="00720E07">
            <w:pPr>
              <w:spacing w:after="0" w:line="270" w:lineRule="atLeast"/>
              <w:outlineLvl w:val="2"/>
              <w:rPr>
                <w:sz w:val="24"/>
                <w:szCs w:val="24"/>
              </w:rPr>
            </w:pPr>
            <w:r w:rsidRPr="009C2FD6">
              <w:rPr>
                <w:sz w:val="24"/>
                <w:szCs w:val="24"/>
              </w:rPr>
              <w:t>Тактическая и теоретическая подготовка</w:t>
            </w:r>
          </w:p>
        </w:tc>
        <w:tc>
          <w:tcPr>
            <w:tcW w:w="1701" w:type="dxa"/>
          </w:tcPr>
          <w:p w:rsidR="004023E5" w:rsidRPr="009C2FD6" w:rsidRDefault="004023E5" w:rsidP="00720E07">
            <w:pPr>
              <w:spacing w:after="0" w:line="270" w:lineRule="atLeast"/>
              <w:jc w:val="center"/>
              <w:outlineLvl w:val="2"/>
              <w:rPr>
                <w:sz w:val="24"/>
                <w:szCs w:val="24"/>
              </w:rPr>
            </w:pPr>
            <w:r>
              <w:rPr>
                <w:sz w:val="24"/>
                <w:szCs w:val="24"/>
              </w:rPr>
              <w:t>9</w:t>
            </w:r>
          </w:p>
        </w:tc>
        <w:tc>
          <w:tcPr>
            <w:tcW w:w="1843" w:type="dxa"/>
          </w:tcPr>
          <w:p w:rsidR="004023E5" w:rsidRPr="009C2FD6" w:rsidRDefault="004023E5" w:rsidP="00720E07">
            <w:pPr>
              <w:spacing w:after="0" w:line="270" w:lineRule="atLeast"/>
              <w:jc w:val="center"/>
              <w:outlineLvl w:val="2"/>
              <w:rPr>
                <w:sz w:val="24"/>
                <w:szCs w:val="24"/>
              </w:rPr>
            </w:pPr>
            <w:r>
              <w:rPr>
                <w:sz w:val="24"/>
                <w:szCs w:val="24"/>
              </w:rPr>
              <w:t>14</w:t>
            </w:r>
          </w:p>
        </w:tc>
      </w:tr>
      <w:tr w:rsidR="004023E5" w:rsidTr="00170C5B">
        <w:trPr>
          <w:jc w:val="center"/>
        </w:trPr>
        <w:tc>
          <w:tcPr>
            <w:tcW w:w="5689" w:type="dxa"/>
          </w:tcPr>
          <w:p w:rsidR="004023E5" w:rsidRPr="009C2FD6" w:rsidRDefault="004023E5" w:rsidP="00720E07">
            <w:pPr>
              <w:spacing w:after="0" w:line="270" w:lineRule="atLeast"/>
              <w:outlineLvl w:val="2"/>
              <w:rPr>
                <w:sz w:val="24"/>
                <w:szCs w:val="24"/>
              </w:rPr>
            </w:pPr>
            <w:r w:rsidRPr="009C2FD6">
              <w:rPr>
                <w:sz w:val="24"/>
                <w:szCs w:val="24"/>
              </w:rPr>
              <w:t>Соревнования, контрольные испытания, судейская практика</w:t>
            </w:r>
          </w:p>
        </w:tc>
        <w:tc>
          <w:tcPr>
            <w:tcW w:w="1701" w:type="dxa"/>
          </w:tcPr>
          <w:p w:rsidR="004023E5" w:rsidRPr="009C2FD6" w:rsidRDefault="004023E5" w:rsidP="00720E07">
            <w:pPr>
              <w:spacing w:after="0" w:line="270" w:lineRule="atLeast"/>
              <w:jc w:val="center"/>
              <w:outlineLvl w:val="2"/>
              <w:rPr>
                <w:sz w:val="24"/>
                <w:szCs w:val="24"/>
              </w:rPr>
            </w:pPr>
            <w:r>
              <w:rPr>
                <w:sz w:val="24"/>
                <w:szCs w:val="24"/>
              </w:rPr>
              <w:t>3</w:t>
            </w:r>
          </w:p>
        </w:tc>
        <w:tc>
          <w:tcPr>
            <w:tcW w:w="1843" w:type="dxa"/>
          </w:tcPr>
          <w:p w:rsidR="004023E5" w:rsidRPr="009C2FD6" w:rsidRDefault="004023E5" w:rsidP="00720E07">
            <w:pPr>
              <w:spacing w:after="0" w:line="270" w:lineRule="atLeast"/>
              <w:jc w:val="center"/>
              <w:outlineLvl w:val="2"/>
              <w:rPr>
                <w:sz w:val="24"/>
                <w:szCs w:val="24"/>
              </w:rPr>
            </w:pPr>
            <w:r>
              <w:rPr>
                <w:sz w:val="24"/>
                <w:szCs w:val="24"/>
              </w:rPr>
              <w:t>9</w:t>
            </w:r>
          </w:p>
        </w:tc>
      </w:tr>
      <w:tr w:rsidR="004023E5" w:rsidTr="00170C5B">
        <w:trPr>
          <w:jc w:val="center"/>
        </w:trPr>
        <w:tc>
          <w:tcPr>
            <w:tcW w:w="5689" w:type="dxa"/>
          </w:tcPr>
          <w:p w:rsidR="004023E5" w:rsidRPr="009C2FD6" w:rsidRDefault="004023E5" w:rsidP="00720E07">
            <w:pPr>
              <w:spacing w:after="0" w:line="270" w:lineRule="atLeast"/>
              <w:outlineLvl w:val="2"/>
              <w:rPr>
                <w:sz w:val="24"/>
                <w:szCs w:val="24"/>
              </w:rPr>
            </w:pPr>
            <w:r w:rsidRPr="009C2FD6">
              <w:rPr>
                <w:sz w:val="24"/>
                <w:szCs w:val="24"/>
              </w:rPr>
              <w:t>Общее количество часов</w:t>
            </w:r>
          </w:p>
        </w:tc>
        <w:tc>
          <w:tcPr>
            <w:tcW w:w="1701" w:type="dxa"/>
          </w:tcPr>
          <w:p w:rsidR="004023E5" w:rsidRPr="009C2FD6" w:rsidRDefault="004023E5" w:rsidP="00720E07">
            <w:pPr>
              <w:spacing w:after="0" w:line="270" w:lineRule="atLeast"/>
              <w:jc w:val="center"/>
              <w:outlineLvl w:val="2"/>
              <w:rPr>
                <w:sz w:val="24"/>
                <w:szCs w:val="24"/>
              </w:rPr>
            </w:pPr>
            <w:r>
              <w:rPr>
                <w:sz w:val="24"/>
                <w:szCs w:val="24"/>
              </w:rPr>
              <w:t>312</w:t>
            </w:r>
          </w:p>
        </w:tc>
        <w:tc>
          <w:tcPr>
            <w:tcW w:w="1843" w:type="dxa"/>
          </w:tcPr>
          <w:p w:rsidR="004023E5" w:rsidRPr="009C2FD6" w:rsidRDefault="004023E5" w:rsidP="00720E07">
            <w:pPr>
              <w:spacing w:after="0" w:line="270" w:lineRule="atLeast"/>
              <w:jc w:val="center"/>
              <w:outlineLvl w:val="2"/>
              <w:rPr>
                <w:sz w:val="24"/>
                <w:szCs w:val="24"/>
              </w:rPr>
            </w:pPr>
            <w:r>
              <w:rPr>
                <w:sz w:val="24"/>
                <w:szCs w:val="24"/>
              </w:rPr>
              <w:t>468</w:t>
            </w:r>
          </w:p>
        </w:tc>
      </w:tr>
    </w:tbl>
    <w:p w:rsidR="00720E07" w:rsidRDefault="00720E07" w:rsidP="004023E5">
      <w:pPr>
        <w:shd w:val="clear" w:color="auto" w:fill="FFFFFF"/>
        <w:spacing w:after="0" w:line="270" w:lineRule="atLeast"/>
        <w:ind w:firstLine="426"/>
        <w:outlineLvl w:val="2"/>
        <w:rPr>
          <w:sz w:val="24"/>
          <w:szCs w:val="24"/>
        </w:rPr>
      </w:pPr>
    </w:p>
    <w:p w:rsidR="004023E5" w:rsidRDefault="004023E5" w:rsidP="004023E5">
      <w:pPr>
        <w:shd w:val="clear" w:color="auto" w:fill="FFFFFF"/>
        <w:spacing w:after="0" w:line="270" w:lineRule="atLeast"/>
        <w:ind w:firstLine="426"/>
        <w:outlineLvl w:val="2"/>
        <w:rPr>
          <w:sz w:val="24"/>
          <w:szCs w:val="24"/>
        </w:rPr>
      </w:pPr>
      <w:r w:rsidRPr="00FC2549">
        <w:rPr>
          <w:sz w:val="24"/>
          <w:szCs w:val="24"/>
        </w:rPr>
        <w:t>1. Учебно-тренировочные группы первого и второго года обучения представляют собой этап углубленной специализации по виду спорта полиатлон.</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 2. Совершенствование специализации в стрельбе из пневматической винтовки. </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3. Совершенствование специализации </w:t>
      </w:r>
      <w:r w:rsidR="0004792A" w:rsidRPr="00FC2549">
        <w:rPr>
          <w:sz w:val="24"/>
          <w:szCs w:val="24"/>
        </w:rPr>
        <w:t>в беговые подготовки</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4. Этап силовой специализации в подтягивании, прыжков с места, тройного прыжка</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 5. Совершенствование специализации в метании гранаты. </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Основными заданиями этого этапа являются:</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 - воспитание любви к избранному виду спорта, трудолюбия, самодисциплины, сочетания учебы и спорта;</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 - разносторонняя физическая подготовка, общая и специальная; </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освещение техники во всех видах многоборья;</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 - воспитание высокого уровня базовой подготовки – общей выносливости, аэробных возможностей; - освоение объемного плавания, кросса;</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 - овладение знаниями, умениями, навыками, необходимыми для освоения полиатлона. </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В тренировочные группы 1 года принимаются подростки 12-14 лет, закончившие группы начальной подготовки, выполнившие нормативы по физической, плавательной и спортивно</w:t>
      </w:r>
      <w:r>
        <w:rPr>
          <w:sz w:val="24"/>
          <w:szCs w:val="24"/>
        </w:rPr>
        <w:t>-</w:t>
      </w:r>
      <w:r w:rsidRPr="00FC2549">
        <w:rPr>
          <w:sz w:val="24"/>
          <w:szCs w:val="24"/>
        </w:rPr>
        <w:t xml:space="preserve">технической подготовке, выполнившие юношеские разряды по летнему многоборью, или юношеские, взрослые разряды в плавании. </w:t>
      </w:r>
    </w:p>
    <w:p w:rsidR="004023E5" w:rsidRDefault="004023E5" w:rsidP="004023E5">
      <w:pPr>
        <w:shd w:val="clear" w:color="auto" w:fill="FFFFFF"/>
        <w:spacing w:after="0" w:line="270" w:lineRule="atLeast"/>
        <w:ind w:firstLine="426"/>
        <w:outlineLvl w:val="2"/>
        <w:rPr>
          <w:sz w:val="24"/>
          <w:szCs w:val="24"/>
        </w:rPr>
      </w:pPr>
      <w:r w:rsidRPr="00FC2549">
        <w:rPr>
          <w:sz w:val="24"/>
          <w:szCs w:val="24"/>
        </w:rPr>
        <w:t xml:space="preserve">В тренировочные группы 2 года обучения принимаются подростки, прошедшие этап подготовки в тренировочной группе 1 года обучения, выполнившие 3 юношеский разряд в летнем многоборье, 2 разряд в плавании, беге, освоившие стрелковую техническую подготовку. Количество и продолжительность занятий в тренировочных группах 1-2 года обучения </w:t>
      </w:r>
      <w:r w:rsidRPr="00FC2549">
        <w:rPr>
          <w:sz w:val="24"/>
          <w:szCs w:val="24"/>
        </w:rPr>
        <w:lastRenderedPageBreak/>
        <w:t>планируется в зависимости от материально-технических условий – наличия тира, бассейна, от периода тренировок, контингента занимающихся в группах и этапов подготовки к соревнованиям Программный материа</w:t>
      </w:r>
      <w:r>
        <w:rPr>
          <w:sz w:val="24"/>
          <w:szCs w:val="24"/>
        </w:rPr>
        <w:t xml:space="preserve">л для тренировочных групп 1 – 4 </w:t>
      </w:r>
      <w:r w:rsidRPr="00FC2549">
        <w:rPr>
          <w:sz w:val="24"/>
          <w:szCs w:val="24"/>
        </w:rPr>
        <w:t xml:space="preserve">года обучения. </w:t>
      </w:r>
    </w:p>
    <w:p w:rsidR="00590605" w:rsidRDefault="00E95606" w:rsidP="00281558">
      <w:pPr>
        <w:shd w:val="clear" w:color="auto" w:fill="FFFFFF"/>
        <w:spacing w:after="0" w:line="270" w:lineRule="atLeast"/>
        <w:ind w:firstLine="426"/>
        <w:outlineLvl w:val="2"/>
        <w:rPr>
          <w:sz w:val="24"/>
          <w:szCs w:val="24"/>
        </w:rPr>
      </w:pPr>
      <w:r w:rsidRPr="00144A43">
        <w:rPr>
          <w:b/>
          <w:i/>
          <w:sz w:val="24"/>
          <w:szCs w:val="24"/>
        </w:rPr>
        <w:t>Плавательная подготовка</w:t>
      </w:r>
      <w:r w:rsidRPr="00E95606">
        <w:rPr>
          <w:sz w:val="24"/>
          <w:szCs w:val="24"/>
        </w:rPr>
        <w:t>.</w:t>
      </w:r>
    </w:p>
    <w:p w:rsidR="00590605" w:rsidRDefault="00720E07" w:rsidP="00281558">
      <w:pPr>
        <w:shd w:val="clear" w:color="auto" w:fill="FFFFFF"/>
        <w:spacing w:after="0" w:line="270" w:lineRule="atLeast"/>
        <w:ind w:firstLine="426"/>
        <w:outlineLvl w:val="2"/>
        <w:rPr>
          <w:sz w:val="24"/>
          <w:szCs w:val="24"/>
        </w:rPr>
      </w:pPr>
      <w:r w:rsidRPr="00272E62">
        <w:rPr>
          <w:i/>
          <w:sz w:val="24"/>
          <w:szCs w:val="24"/>
        </w:rPr>
        <w:t>Техника</w:t>
      </w:r>
      <w:r w:rsidR="00E95606" w:rsidRPr="00272E62">
        <w:rPr>
          <w:i/>
          <w:sz w:val="24"/>
          <w:szCs w:val="24"/>
        </w:rPr>
        <w:t xml:space="preserve"> спортивных способов плавания</w:t>
      </w:r>
      <w:r w:rsidR="00E95606" w:rsidRPr="00E95606">
        <w:rPr>
          <w:sz w:val="24"/>
          <w:szCs w:val="24"/>
        </w:rPr>
        <w:t>.</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краткие сведения по технике спортивных способов плавания: кроль на груди, кроль на спине, брасс, баттерфляй;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подробный разбор и обучение на суше техники плавания кроль на груди, стартов, поворотов;</w:t>
      </w:r>
    </w:p>
    <w:p w:rsidR="00590605" w:rsidRDefault="00590605" w:rsidP="00281558">
      <w:pPr>
        <w:shd w:val="clear" w:color="auto" w:fill="FFFFFF"/>
        <w:spacing w:after="0" w:line="270" w:lineRule="atLeast"/>
        <w:ind w:firstLine="426"/>
        <w:outlineLvl w:val="2"/>
        <w:rPr>
          <w:sz w:val="24"/>
          <w:szCs w:val="24"/>
        </w:rPr>
      </w:pPr>
      <w:r>
        <w:rPr>
          <w:sz w:val="24"/>
          <w:szCs w:val="24"/>
        </w:rPr>
        <w:t xml:space="preserve">- </w:t>
      </w:r>
      <w:r w:rsidR="00E95606" w:rsidRPr="00E95606">
        <w:rPr>
          <w:sz w:val="24"/>
          <w:szCs w:val="24"/>
        </w:rPr>
        <w:t xml:space="preserve"> специально подготовительные, имитационные упражнения для освоения техники плавания кроль на суше;</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специальные упражнения для работы ног, рук, дыхания, согласования дыхания с работой рук, ног.</w:t>
      </w:r>
    </w:p>
    <w:p w:rsidR="00590605" w:rsidRPr="00272E62" w:rsidRDefault="00272E62" w:rsidP="00281558">
      <w:pPr>
        <w:shd w:val="clear" w:color="auto" w:fill="FFFFFF"/>
        <w:spacing w:after="0" w:line="270" w:lineRule="atLeast"/>
        <w:ind w:firstLine="426"/>
        <w:outlineLvl w:val="2"/>
        <w:rPr>
          <w:i/>
          <w:sz w:val="24"/>
          <w:szCs w:val="24"/>
        </w:rPr>
      </w:pPr>
      <w:r>
        <w:rPr>
          <w:sz w:val="24"/>
          <w:szCs w:val="24"/>
        </w:rPr>
        <w:t xml:space="preserve"> </w:t>
      </w:r>
      <w:r w:rsidR="00E95606" w:rsidRPr="00272E62">
        <w:rPr>
          <w:i/>
          <w:sz w:val="24"/>
          <w:szCs w:val="24"/>
        </w:rPr>
        <w:t>Подготовительные упражнения в воде</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передвижения по дну шагом, бегом, прыжками;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передвижения по дну ногами с помощью гребковых движений руками;</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погружения под воду с открытыми глазами, задержав дыхание, передвижение под водой;</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дыхательные упражнения, погружение под воду с выдохом, вдохам, выдохом на поверхности воды, вдох кролем на груди. </w:t>
      </w:r>
    </w:p>
    <w:p w:rsidR="00590605" w:rsidRDefault="00E95606" w:rsidP="00281558">
      <w:pPr>
        <w:shd w:val="clear" w:color="auto" w:fill="FFFFFF"/>
        <w:spacing w:after="0" w:line="270" w:lineRule="atLeast"/>
        <w:ind w:firstLine="426"/>
        <w:outlineLvl w:val="2"/>
        <w:rPr>
          <w:sz w:val="24"/>
          <w:szCs w:val="24"/>
        </w:rPr>
      </w:pPr>
      <w:r w:rsidRPr="00370E61">
        <w:rPr>
          <w:i/>
          <w:sz w:val="24"/>
          <w:szCs w:val="24"/>
        </w:rPr>
        <w:t>Упражнения для изучения техники плавания</w:t>
      </w:r>
      <w:r w:rsidRPr="00E95606">
        <w:rPr>
          <w:sz w:val="24"/>
          <w:szCs w:val="24"/>
        </w:rPr>
        <w:t xml:space="preserve">: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плавание на одних ногах с различным положение рук;</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плавание на ногах в сочетании с дыханием;</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плавание на руках без дыхания; - плавание одной, второй рукой без дыхания, с дыханием; - плавание в согласовании с работой ног, рук, дыхания в координации;</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прыжки с бортика, низкий старт</w:t>
      </w:r>
      <w:r w:rsidR="00590605">
        <w:rPr>
          <w:sz w:val="24"/>
          <w:szCs w:val="24"/>
        </w:rPr>
        <w:t>.</w:t>
      </w:r>
    </w:p>
    <w:p w:rsidR="00590605" w:rsidRDefault="00590605" w:rsidP="00590605">
      <w:pPr>
        <w:shd w:val="clear" w:color="auto" w:fill="FFFFFF"/>
        <w:spacing w:after="0" w:line="270" w:lineRule="atLeast"/>
        <w:outlineLvl w:val="2"/>
        <w:rPr>
          <w:sz w:val="24"/>
          <w:szCs w:val="24"/>
        </w:rPr>
      </w:pPr>
      <w:r>
        <w:rPr>
          <w:sz w:val="24"/>
          <w:szCs w:val="24"/>
        </w:rPr>
        <w:t xml:space="preserve">       </w:t>
      </w:r>
      <w:r w:rsidR="00370E61">
        <w:rPr>
          <w:sz w:val="24"/>
          <w:szCs w:val="24"/>
        </w:rPr>
        <w:t xml:space="preserve"> </w:t>
      </w:r>
      <w:r w:rsidR="00E95606" w:rsidRPr="00E95606">
        <w:rPr>
          <w:sz w:val="24"/>
          <w:szCs w:val="24"/>
        </w:rPr>
        <w:t xml:space="preserve"> </w:t>
      </w:r>
      <w:r w:rsidR="00E95606" w:rsidRPr="00370E61">
        <w:rPr>
          <w:i/>
          <w:sz w:val="24"/>
          <w:szCs w:val="24"/>
        </w:rPr>
        <w:t>Подвижные игры в воде</w:t>
      </w:r>
      <w:r w:rsidR="00E95606" w:rsidRPr="00E95606">
        <w:rPr>
          <w:sz w:val="24"/>
          <w:szCs w:val="24"/>
        </w:rPr>
        <w:t>. «Кто дальше проскользнет», «Нев</w:t>
      </w:r>
      <w:r>
        <w:rPr>
          <w:sz w:val="24"/>
          <w:szCs w:val="24"/>
        </w:rPr>
        <w:t>од», «Поезд в тоннеле» и т.д</w:t>
      </w:r>
      <w:r w:rsidR="00E95606" w:rsidRPr="00E95606">
        <w:rPr>
          <w:sz w:val="24"/>
          <w:szCs w:val="24"/>
        </w:rPr>
        <w:t>.</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Совершенствование техники плавания кроль на груди:</w:t>
      </w:r>
      <w:r w:rsidR="00590605">
        <w:rPr>
          <w:sz w:val="24"/>
          <w:szCs w:val="24"/>
        </w:rPr>
        <w:t xml:space="preserve">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плавание одними ногами, руками, поочередно одной, другой рукой;  </w:t>
      </w:r>
    </w:p>
    <w:p w:rsidR="00590605" w:rsidRDefault="00E95606" w:rsidP="009C2FD6">
      <w:pPr>
        <w:shd w:val="clear" w:color="auto" w:fill="FFFFFF"/>
        <w:spacing w:after="0" w:line="270" w:lineRule="atLeast"/>
        <w:ind w:firstLine="426"/>
        <w:outlineLvl w:val="2"/>
        <w:rPr>
          <w:sz w:val="24"/>
          <w:szCs w:val="24"/>
        </w:rPr>
      </w:pPr>
      <w:r w:rsidRPr="00E95606">
        <w:rPr>
          <w:sz w:val="24"/>
          <w:szCs w:val="24"/>
        </w:rPr>
        <w:t xml:space="preserve"> - плавание в полной координации с задержкой дыхания, через цикл, 2 цикла, под правую, левую руку</w:t>
      </w:r>
    </w:p>
    <w:p w:rsidR="009C2FD6" w:rsidRPr="00370E61" w:rsidRDefault="00590605" w:rsidP="00281558">
      <w:pPr>
        <w:shd w:val="clear" w:color="auto" w:fill="FFFFFF"/>
        <w:spacing w:after="0" w:line="270" w:lineRule="atLeast"/>
        <w:ind w:firstLine="426"/>
        <w:outlineLvl w:val="2"/>
        <w:rPr>
          <w:i/>
          <w:sz w:val="24"/>
          <w:szCs w:val="24"/>
        </w:rPr>
      </w:pPr>
      <w:r w:rsidRPr="00370E61">
        <w:rPr>
          <w:i/>
          <w:sz w:val="24"/>
          <w:szCs w:val="24"/>
        </w:rPr>
        <w:t xml:space="preserve"> </w:t>
      </w:r>
      <w:r w:rsidR="00E95606" w:rsidRPr="00370E61">
        <w:rPr>
          <w:i/>
          <w:sz w:val="24"/>
          <w:szCs w:val="24"/>
        </w:rPr>
        <w:t>Начальная тренировка:</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плавание на одних ногах, в координации отрезков по 25м,50м,100м;</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плавание кролем на груди работая только ногами, руками 200-400м;</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повторное плавание в координации серий 6х25м, 4х100м, 2х200м, 2х400м;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эстафетное плавание 6х25м. и 4х50м. в координации и по элементам;</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длительное плавание в координации 200-600метров;</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на втором году обучении – длинное плавание по элементам и в координации до 1000м. </w:t>
      </w:r>
    </w:p>
    <w:p w:rsidR="00590605" w:rsidRDefault="00E95606" w:rsidP="00281558">
      <w:pPr>
        <w:shd w:val="clear" w:color="auto" w:fill="FFFFFF"/>
        <w:spacing w:after="0" w:line="270" w:lineRule="atLeast"/>
        <w:ind w:firstLine="426"/>
        <w:outlineLvl w:val="2"/>
        <w:rPr>
          <w:sz w:val="24"/>
          <w:szCs w:val="24"/>
        </w:rPr>
      </w:pPr>
      <w:r w:rsidRPr="00A75E06">
        <w:rPr>
          <w:b/>
          <w:sz w:val="24"/>
          <w:szCs w:val="24"/>
        </w:rPr>
        <w:t xml:space="preserve"> Начальная беговая подготовка</w:t>
      </w:r>
      <w:r w:rsidRPr="00E95606">
        <w:rPr>
          <w:sz w:val="24"/>
          <w:szCs w:val="24"/>
        </w:rPr>
        <w:t>.</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Упражнения для освоения техники бега, положение тела бегуна (корпуса, ног, головы, рук) движения рук при беге, движение на постановку стопы на грунт, отталкивание, полет, пробежки на оценку техники на отрезках 30м,50м,60м,100метров с места и с ходу.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Специальные беговые упражнения: семенящий бег, бег с высоким подыманием бедра, бег с закидыванием голени назад, чередование бега обычного и прыжками, бег с ускорениями. Обучение низкого и высокого стартов, бег с ускорениями.</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Обучение низкого и высокого стартов, бег с низкого и высокого старта 20-30метров. Различные беговые эстафеты, кроссовая подготовка. Бег по пересеченной местности до 2 км. Бег по пересеченной местности на время до 10 минут.</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Бег по стадиону на выносливость 1, 2, 3км на время 10-15 минут.</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После беговой подготовки выполняются упражнения на расслабление и маховые упражнения.</w:t>
      </w:r>
    </w:p>
    <w:p w:rsidR="00A75E06" w:rsidRDefault="00E95606" w:rsidP="00281558">
      <w:pPr>
        <w:shd w:val="clear" w:color="auto" w:fill="FFFFFF"/>
        <w:spacing w:after="0" w:line="270" w:lineRule="atLeast"/>
        <w:ind w:firstLine="426"/>
        <w:outlineLvl w:val="2"/>
        <w:rPr>
          <w:sz w:val="24"/>
          <w:szCs w:val="24"/>
        </w:rPr>
      </w:pPr>
      <w:r w:rsidRPr="00A75E06">
        <w:rPr>
          <w:b/>
          <w:sz w:val="24"/>
          <w:szCs w:val="24"/>
        </w:rPr>
        <w:t>Изучение техники метания теннисного мяча</w:t>
      </w:r>
      <w:r w:rsidRPr="00E95606">
        <w:rPr>
          <w:sz w:val="24"/>
          <w:szCs w:val="24"/>
        </w:rPr>
        <w:t>.</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обучение технике разбега; </w:t>
      </w:r>
    </w:p>
    <w:p w:rsidR="00A75E06" w:rsidRDefault="00E95606" w:rsidP="00281558">
      <w:pPr>
        <w:shd w:val="clear" w:color="auto" w:fill="FFFFFF"/>
        <w:spacing w:after="0" w:line="270" w:lineRule="atLeast"/>
        <w:ind w:firstLine="426"/>
        <w:outlineLvl w:val="2"/>
        <w:rPr>
          <w:sz w:val="24"/>
          <w:szCs w:val="24"/>
        </w:rPr>
      </w:pPr>
      <w:r w:rsidRPr="00E95606">
        <w:rPr>
          <w:sz w:val="24"/>
          <w:szCs w:val="24"/>
        </w:rPr>
        <w:t>- обучение технике броска;</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lastRenderedPageBreak/>
        <w:t xml:space="preserve"> - специальные подготовительные упражнения для метания;</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метание с места, с разбега.</w:t>
      </w:r>
    </w:p>
    <w:p w:rsidR="00A75E06"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A75E06">
        <w:rPr>
          <w:b/>
          <w:sz w:val="24"/>
          <w:szCs w:val="24"/>
        </w:rPr>
        <w:t>Общая физическая подготовка</w:t>
      </w:r>
      <w:r w:rsidRPr="00E95606">
        <w:rPr>
          <w:sz w:val="24"/>
          <w:szCs w:val="24"/>
        </w:rPr>
        <w:t>.</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спортивная ходьба, бег противоходом, по диагонали, на носках, высоким подыманием бедра и т. д.;</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общеразвивающие упражнения;</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силовые упражнения для всех групп мышц (подтягивания, отжимания, прыжковые упражнения);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упражнения для мышц брюшного пресса;</w:t>
      </w:r>
    </w:p>
    <w:p w:rsidR="00144A43" w:rsidRDefault="00E95606" w:rsidP="00272E62">
      <w:pPr>
        <w:shd w:val="clear" w:color="auto" w:fill="FFFFFF"/>
        <w:spacing w:after="0" w:line="270" w:lineRule="atLeast"/>
        <w:ind w:firstLine="426"/>
        <w:outlineLvl w:val="2"/>
        <w:rPr>
          <w:sz w:val="24"/>
          <w:szCs w:val="24"/>
        </w:rPr>
      </w:pPr>
      <w:r w:rsidRPr="00E95606">
        <w:rPr>
          <w:sz w:val="24"/>
          <w:szCs w:val="24"/>
        </w:rPr>
        <w:t xml:space="preserve"> - акробатические упражнения (кувырки вперед, назад, мосты, стойки и т.п.).</w:t>
      </w:r>
    </w:p>
    <w:p w:rsidR="00A75E06"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A75E06">
        <w:rPr>
          <w:b/>
          <w:sz w:val="24"/>
          <w:szCs w:val="24"/>
        </w:rPr>
        <w:t>Специальная физическая подготовка.</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упражнения с резиновыми амортизаторами, набивными мячами, на тренажерах – совершенствование правильности гребковых движений;</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специальные упражнения на гибкость и растягивания;</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 специальные прыжковые упражнения</w:t>
      </w:r>
      <w:r w:rsidR="00590605">
        <w:rPr>
          <w:sz w:val="24"/>
          <w:szCs w:val="24"/>
        </w:rPr>
        <w:t>.</w:t>
      </w:r>
    </w:p>
    <w:p w:rsidR="004023E5" w:rsidRDefault="004023E5" w:rsidP="004023E5">
      <w:pPr>
        <w:shd w:val="clear" w:color="auto" w:fill="FFFFFF"/>
        <w:spacing w:after="0" w:line="270" w:lineRule="atLeast"/>
        <w:ind w:firstLine="426"/>
        <w:outlineLvl w:val="2"/>
        <w:rPr>
          <w:b/>
          <w:sz w:val="24"/>
          <w:szCs w:val="24"/>
        </w:rPr>
      </w:pPr>
    </w:p>
    <w:p w:rsidR="004023E5" w:rsidRDefault="00370E61" w:rsidP="004023E5">
      <w:pPr>
        <w:shd w:val="clear" w:color="auto" w:fill="FFFFFF"/>
        <w:spacing w:after="0" w:line="270" w:lineRule="atLeast"/>
        <w:ind w:firstLine="426"/>
        <w:outlineLvl w:val="2"/>
        <w:rPr>
          <w:sz w:val="24"/>
          <w:szCs w:val="24"/>
        </w:rPr>
      </w:pPr>
      <w:r>
        <w:rPr>
          <w:b/>
          <w:sz w:val="24"/>
          <w:szCs w:val="24"/>
        </w:rPr>
        <w:t>Т</w:t>
      </w:r>
      <w:r w:rsidRPr="00370E61">
        <w:rPr>
          <w:b/>
          <w:sz w:val="24"/>
          <w:szCs w:val="24"/>
        </w:rPr>
        <w:t>ренировочны</w:t>
      </w:r>
      <w:r>
        <w:rPr>
          <w:b/>
          <w:sz w:val="24"/>
          <w:szCs w:val="24"/>
        </w:rPr>
        <w:t>й</w:t>
      </w:r>
      <w:r>
        <w:rPr>
          <w:b/>
          <w:color w:val="000000"/>
          <w:sz w:val="22"/>
        </w:rPr>
        <w:t xml:space="preserve"> э</w:t>
      </w:r>
      <w:r w:rsidR="00144A43">
        <w:rPr>
          <w:b/>
          <w:color w:val="000000"/>
          <w:sz w:val="22"/>
        </w:rPr>
        <w:t xml:space="preserve">тап </w:t>
      </w:r>
      <w:r w:rsidR="00E95606" w:rsidRPr="00A75E06">
        <w:rPr>
          <w:b/>
          <w:sz w:val="24"/>
          <w:szCs w:val="24"/>
        </w:rPr>
        <w:t>спортивной специализации</w:t>
      </w:r>
      <w:r w:rsidR="00F04131">
        <w:rPr>
          <w:b/>
          <w:sz w:val="24"/>
          <w:szCs w:val="24"/>
        </w:rPr>
        <w:t xml:space="preserve"> групп </w:t>
      </w:r>
      <w:r w:rsidR="00E95606" w:rsidRPr="00E95606">
        <w:rPr>
          <w:sz w:val="24"/>
          <w:szCs w:val="24"/>
        </w:rPr>
        <w:t xml:space="preserve"> </w:t>
      </w:r>
    </w:p>
    <w:p w:rsidR="004023E5" w:rsidRPr="00CF5854" w:rsidRDefault="00CF5854" w:rsidP="00CF5854">
      <w:pPr>
        <w:shd w:val="clear" w:color="auto" w:fill="FFFFFF"/>
        <w:spacing w:after="0" w:line="270" w:lineRule="atLeast"/>
        <w:ind w:firstLine="426"/>
        <w:jc w:val="right"/>
        <w:outlineLvl w:val="2"/>
        <w:rPr>
          <w:b/>
          <w:sz w:val="24"/>
          <w:szCs w:val="24"/>
        </w:rPr>
      </w:pPr>
      <w:r w:rsidRPr="00CF5854">
        <w:rPr>
          <w:b/>
          <w:sz w:val="24"/>
          <w:szCs w:val="24"/>
        </w:rPr>
        <w:t>Таблица №11</w:t>
      </w:r>
    </w:p>
    <w:p w:rsidR="004023E5" w:rsidRPr="00A75E06" w:rsidRDefault="00F04131" w:rsidP="004023E5">
      <w:pPr>
        <w:shd w:val="clear" w:color="auto" w:fill="FFFFFF"/>
        <w:spacing w:after="0" w:line="270" w:lineRule="atLeast"/>
        <w:ind w:firstLine="426"/>
        <w:jc w:val="center"/>
        <w:outlineLvl w:val="2"/>
        <w:rPr>
          <w:b/>
          <w:sz w:val="24"/>
          <w:szCs w:val="24"/>
        </w:rPr>
      </w:pPr>
      <w:r>
        <w:rPr>
          <w:sz w:val="24"/>
          <w:szCs w:val="24"/>
        </w:rPr>
        <w:t xml:space="preserve"> </w:t>
      </w:r>
      <w:r w:rsidR="004023E5" w:rsidRPr="00A75E06">
        <w:rPr>
          <w:b/>
          <w:sz w:val="24"/>
          <w:szCs w:val="24"/>
        </w:rPr>
        <w:t>Учебный пла</w:t>
      </w:r>
      <w:r w:rsidR="004023E5">
        <w:rPr>
          <w:b/>
          <w:sz w:val="24"/>
          <w:szCs w:val="24"/>
        </w:rPr>
        <w:t xml:space="preserve">н для </w:t>
      </w:r>
      <w:r w:rsidR="004023E5" w:rsidRPr="008E37FB">
        <w:rPr>
          <w:b/>
          <w:sz w:val="24"/>
          <w:szCs w:val="24"/>
        </w:rPr>
        <w:t>тренировочного этапа</w:t>
      </w:r>
      <w:r w:rsidR="004023E5" w:rsidRPr="00144A43">
        <w:rPr>
          <w:b/>
          <w:sz w:val="24"/>
          <w:szCs w:val="24"/>
        </w:rPr>
        <w:t xml:space="preserve"> </w:t>
      </w:r>
      <w:r w:rsidR="004023E5" w:rsidRPr="00A75E06">
        <w:rPr>
          <w:b/>
          <w:sz w:val="24"/>
          <w:szCs w:val="24"/>
        </w:rPr>
        <w:t>спортивной специализации</w:t>
      </w:r>
      <w:r w:rsidR="004023E5">
        <w:rPr>
          <w:b/>
          <w:sz w:val="24"/>
          <w:szCs w:val="24"/>
        </w:rPr>
        <w:t xml:space="preserve"> </w:t>
      </w:r>
    </w:p>
    <w:tbl>
      <w:tblPr>
        <w:tblStyle w:val="a7"/>
        <w:tblW w:w="0" w:type="auto"/>
        <w:tblInd w:w="798" w:type="dxa"/>
        <w:tblLook w:val="04A0" w:firstRow="1" w:lastRow="0" w:firstColumn="1" w:lastColumn="0" w:noHBand="0" w:noVBand="1"/>
      </w:tblPr>
      <w:tblGrid>
        <w:gridCol w:w="4980"/>
        <w:gridCol w:w="1973"/>
        <w:gridCol w:w="1689"/>
      </w:tblGrid>
      <w:tr w:rsidR="004023E5" w:rsidTr="0004792A">
        <w:trPr>
          <w:trHeight w:val="276"/>
        </w:trPr>
        <w:tc>
          <w:tcPr>
            <w:tcW w:w="4980" w:type="dxa"/>
            <w:vMerge w:val="restart"/>
          </w:tcPr>
          <w:p w:rsidR="004023E5" w:rsidRPr="009C2FD6" w:rsidRDefault="004023E5" w:rsidP="006D56FB">
            <w:pPr>
              <w:spacing w:after="0" w:line="270" w:lineRule="atLeast"/>
              <w:jc w:val="center"/>
              <w:outlineLvl w:val="2"/>
              <w:rPr>
                <w:sz w:val="24"/>
                <w:szCs w:val="24"/>
              </w:rPr>
            </w:pPr>
            <w:r w:rsidRPr="009C2FD6">
              <w:rPr>
                <w:sz w:val="24"/>
                <w:szCs w:val="24"/>
              </w:rPr>
              <w:t>Разделы подготовки</w:t>
            </w:r>
          </w:p>
        </w:tc>
        <w:tc>
          <w:tcPr>
            <w:tcW w:w="3662" w:type="dxa"/>
            <w:gridSpan w:val="2"/>
          </w:tcPr>
          <w:p w:rsidR="004023E5" w:rsidRPr="009C2FD6" w:rsidRDefault="004023E5" w:rsidP="006D56FB">
            <w:pPr>
              <w:spacing w:after="0" w:line="270" w:lineRule="atLeast"/>
              <w:jc w:val="center"/>
              <w:outlineLvl w:val="2"/>
              <w:rPr>
                <w:sz w:val="24"/>
                <w:szCs w:val="24"/>
              </w:rPr>
            </w:pPr>
            <w:r w:rsidRPr="009C2FD6">
              <w:rPr>
                <w:sz w:val="24"/>
                <w:szCs w:val="24"/>
              </w:rPr>
              <w:t>Годы обучения</w:t>
            </w:r>
          </w:p>
        </w:tc>
      </w:tr>
      <w:tr w:rsidR="004023E5" w:rsidTr="0004792A">
        <w:trPr>
          <w:trHeight w:val="276"/>
        </w:trPr>
        <w:tc>
          <w:tcPr>
            <w:tcW w:w="4980" w:type="dxa"/>
            <w:vMerge/>
          </w:tcPr>
          <w:p w:rsidR="004023E5" w:rsidRPr="009C2FD6" w:rsidRDefault="004023E5" w:rsidP="006D56FB">
            <w:pPr>
              <w:spacing w:after="0" w:line="270" w:lineRule="atLeast"/>
              <w:jc w:val="center"/>
              <w:outlineLvl w:val="2"/>
              <w:rPr>
                <w:sz w:val="24"/>
                <w:szCs w:val="24"/>
              </w:rPr>
            </w:pPr>
          </w:p>
        </w:tc>
        <w:tc>
          <w:tcPr>
            <w:tcW w:w="1973" w:type="dxa"/>
          </w:tcPr>
          <w:p w:rsidR="004023E5" w:rsidRPr="009C2FD6" w:rsidRDefault="004023E5" w:rsidP="006D56FB">
            <w:pPr>
              <w:spacing w:after="0" w:line="270" w:lineRule="atLeast"/>
              <w:jc w:val="center"/>
              <w:outlineLvl w:val="2"/>
              <w:rPr>
                <w:sz w:val="24"/>
                <w:szCs w:val="24"/>
              </w:rPr>
            </w:pPr>
            <w:r w:rsidRPr="009C2FD6">
              <w:rPr>
                <w:sz w:val="24"/>
                <w:szCs w:val="24"/>
              </w:rPr>
              <w:t xml:space="preserve">1-й </w:t>
            </w:r>
            <w:r>
              <w:rPr>
                <w:sz w:val="24"/>
                <w:szCs w:val="24"/>
              </w:rPr>
              <w:t>-2-й</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3</w:t>
            </w:r>
            <w:r w:rsidRPr="009C2FD6">
              <w:rPr>
                <w:sz w:val="24"/>
                <w:szCs w:val="24"/>
              </w:rPr>
              <w:t>-й</w:t>
            </w:r>
            <w:r>
              <w:rPr>
                <w:sz w:val="24"/>
                <w:szCs w:val="24"/>
              </w:rPr>
              <w:t>-4-й</w:t>
            </w:r>
          </w:p>
        </w:tc>
      </w:tr>
      <w:tr w:rsidR="004023E5" w:rsidTr="0004792A">
        <w:tc>
          <w:tcPr>
            <w:tcW w:w="4980" w:type="dxa"/>
          </w:tcPr>
          <w:p w:rsidR="004023E5" w:rsidRPr="009C2FD6" w:rsidRDefault="004023E5" w:rsidP="0004792A">
            <w:pPr>
              <w:spacing w:after="0" w:line="270" w:lineRule="atLeast"/>
              <w:outlineLvl w:val="2"/>
              <w:rPr>
                <w:sz w:val="24"/>
                <w:szCs w:val="24"/>
              </w:rPr>
            </w:pPr>
            <w:r w:rsidRPr="009C2FD6">
              <w:rPr>
                <w:sz w:val="24"/>
                <w:szCs w:val="24"/>
              </w:rPr>
              <w:t>Количество часов в неделю</w:t>
            </w:r>
          </w:p>
        </w:tc>
        <w:tc>
          <w:tcPr>
            <w:tcW w:w="1973" w:type="dxa"/>
          </w:tcPr>
          <w:p w:rsidR="004023E5" w:rsidRPr="009C2FD6" w:rsidRDefault="004023E5" w:rsidP="006D56FB">
            <w:pPr>
              <w:spacing w:after="0" w:line="270" w:lineRule="atLeast"/>
              <w:jc w:val="center"/>
              <w:outlineLvl w:val="2"/>
              <w:rPr>
                <w:sz w:val="24"/>
                <w:szCs w:val="24"/>
              </w:rPr>
            </w:pPr>
            <w:r>
              <w:rPr>
                <w:sz w:val="24"/>
                <w:szCs w:val="24"/>
              </w:rPr>
              <w:t>14</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18</w:t>
            </w:r>
          </w:p>
        </w:tc>
      </w:tr>
      <w:tr w:rsidR="004023E5" w:rsidTr="0004792A">
        <w:tc>
          <w:tcPr>
            <w:tcW w:w="4980" w:type="dxa"/>
          </w:tcPr>
          <w:p w:rsidR="004023E5" w:rsidRPr="009C2FD6" w:rsidRDefault="004023E5" w:rsidP="0004792A">
            <w:pPr>
              <w:spacing w:after="0" w:line="270" w:lineRule="atLeast"/>
              <w:outlineLvl w:val="2"/>
              <w:rPr>
                <w:sz w:val="24"/>
                <w:szCs w:val="24"/>
              </w:rPr>
            </w:pPr>
            <w:r w:rsidRPr="009C2FD6">
              <w:rPr>
                <w:sz w:val="24"/>
                <w:szCs w:val="24"/>
              </w:rPr>
              <w:t>ОФП</w:t>
            </w:r>
          </w:p>
        </w:tc>
        <w:tc>
          <w:tcPr>
            <w:tcW w:w="1973" w:type="dxa"/>
          </w:tcPr>
          <w:p w:rsidR="004023E5" w:rsidRPr="009C2FD6" w:rsidRDefault="004023E5" w:rsidP="006D56FB">
            <w:pPr>
              <w:spacing w:after="0" w:line="270" w:lineRule="atLeast"/>
              <w:jc w:val="center"/>
              <w:outlineLvl w:val="2"/>
              <w:rPr>
                <w:sz w:val="24"/>
                <w:szCs w:val="24"/>
              </w:rPr>
            </w:pPr>
            <w:r>
              <w:rPr>
                <w:sz w:val="24"/>
                <w:szCs w:val="24"/>
              </w:rPr>
              <w:t>200</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170</w:t>
            </w:r>
          </w:p>
        </w:tc>
      </w:tr>
      <w:tr w:rsidR="004023E5" w:rsidTr="0004792A">
        <w:tc>
          <w:tcPr>
            <w:tcW w:w="4980" w:type="dxa"/>
          </w:tcPr>
          <w:p w:rsidR="004023E5" w:rsidRPr="009C2FD6" w:rsidRDefault="004023E5" w:rsidP="0004792A">
            <w:pPr>
              <w:spacing w:after="0" w:line="270" w:lineRule="atLeast"/>
              <w:outlineLvl w:val="2"/>
              <w:rPr>
                <w:sz w:val="24"/>
                <w:szCs w:val="24"/>
              </w:rPr>
            </w:pPr>
            <w:r>
              <w:rPr>
                <w:sz w:val="24"/>
                <w:szCs w:val="24"/>
              </w:rPr>
              <w:t>С</w:t>
            </w:r>
            <w:r w:rsidRPr="009C2FD6">
              <w:rPr>
                <w:sz w:val="24"/>
                <w:szCs w:val="24"/>
              </w:rPr>
              <w:t>ФП</w:t>
            </w:r>
          </w:p>
        </w:tc>
        <w:tc>
          <w:tcPr>
            <w:tcW w:w="1973" w:type="dxa"/>
          </w:tcPr>
          <w:p w:rsidR="004023E5" w:rsidRPr="009C2FD6" w:rsidRDefault="004023E5" w:rsidP="006D56FB">
            <w:pPr>
              <w:spacing w:after="0" w:line="270" w:lineRule="atLeast"/>
              <w:jc w:val="center"/>
              <w:outlineLvl w:val="2"/>
              <w:rPr>
                <w:sz w:val="24"/>
                <w:szCs w:val="24"/>
              </w:rPr>
            </w:pPr>
            <w:r>
              <w:rPr>
                <w:sz w:val="24"/>
                <w:szCs w:val="24"/>
              </w:rPr>
              <w:t>348</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540</w:t>
            </w:r>
          </w:p>
        </w:tc>
      </w:tr>
      <w:tr w:rsidR="004023E5" w:rsidTr="0004792A">
        <w:trPr>
          <w:trHeight w:val="401"/>
        </w:trPr>
        <w:tc>
          <w:tcPr>
            <w:tcW w:w="4980" w:type="dxa"/>
          </w:tcPr>
          <w:p w:rsidR="004023E5" w:rsidRPr="009C2FD6" w:rsidRDefault="004023E5" w:rsidP="0004792A">
            <w:pPr>
              <w:spacing w:after="0" w:line="270" w:lineRule="atLeast"/>
              <w:outlineLvl w:val="2"/>
              <w:rPr>
                <w:sz w:val="24"/>
                <w:szCs w:val="24"/>
              </w:rPr>
            </w:pPr>
            <w:r w:rsidRPr="009C2FD6">
              <w:rPr>
                <w:sz w:val="24"/>
                <w:szCs w:val="24"/>
              </w:rPr>
              <w:t>Техническая подготовка</w:t>
            </w:r>
          </w:p>
        </w:tc>
        <w:tc>
          <w:tcPr>
            <w:tcW w:w="1973" w:type="dxa"/>
          </w:tcPr>
          <w:p w:rsidR="004023E5" w:rsidRPr="009C2FD6" w:rsidRDefault="004023E5" w:rsidP="006D56FB">
            <w:pPr>
              <w:spacing w:after="0" w:line="270" w:lineRule="atLeast"/>
              <w:jc w:val="center"/>
              <w:outlineLvl w:val="2"/>
              <w:rPr>
                <w:sz w:val="24"/>
                <w:szCs w:val="24"/>
              </w:rPr>
            </w:pPr>
            <w:r>
              <w:rPr>
                <w:sz w:val="24"/>
                <w:szCs w:val="24"/>
              </w:rPr>
              <w:t>120</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136</w:t>
            </w:r>
          </w:p>
        </w:tc>
      </w:tr>
      <w:tr w:rsidR="004023E5" w:rsidTr="0004792A">
        <w:tc>
          <w:tcPr>
            <w:tcW w:w="4980" w:type="dxa"/>
          </w:tcPr>
          <w:p w:rsidR="004023E5" w:rsidRPr="009C2FD6" w:rsidRDefault="004023E5" w:rsidP="0004792A">
            <w:pPr>
              <w:spacing w:after="0" w:line="270" w:lineRule="atLeast"/>
              <w:outlineLvl w:val="2"/>
              <w:rPr>
                <w:sz w:val="24"/>
                <w:szCs w:val="24"/>
              </w:rPr>
            </w:pPr>
            <w:r w:rsidRPr="009C2FD6">
              <w:rPr>
                <w:sz w:val="24"/>
                <w:szCs w:val="24"/>
              </w:rPr>
              <w:t>Тактическая и теоретическая подготовка</w:t>
            </w:r>
          </w:p>
        </w:tc>
        <w:tc>
          <w:tcPr>
            <w:tcW w:w="1973" w:type="dxa"/>
          </w:tcPr>
          <w:p w:rsidR="004023E5" w:rsidRPr="009C2FD6" w:rsidRDefault="004023E5" w:rsidP="006D56FB">
            <w:pPr>
              <w:spacing w:after="0" w:line="270" w:lineRule="atLeast"/>
              <w:jc w:val="center"/>
              <w:outlineLvl w:val="2"/>
              <w:rPr>
                <w:sz w:val="24"/>
                <w:szCs w:val="24"/>
              </w:rPr>
            </w:pPr>
            <w:r>
              <w:rPr>
                <w:sz w:val="24"/>
                <w:szCs w:val="24"/>
              </w:rPr>
              <w:t>40</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50</w:t>
            </w:r>
          </w:p>
        </w:tc>
      </w:tr>
      <w:tr w:rsidR="004023E5" w:rsidTr="0004792A">
        <w:tc>
          <w:tcPr>
            <w:tcW w:w="4980" w:type="dxa"/>
          </w:tcPr>
          <w:p w:rsidR="004023E5" w:rsidRPr="009C2FD6" w:rsidRDefault="004023E5" w:rsidP="0004792A">
            <w:pPr>
              <w:spacing w:after="0" w:line="270" w:lineRule="atLeast"/>
              <w:outlineLvl w:val="2"/>
              <w:rPr>
                <w:sz w:val="24"/>
                <w:szCs w:val="24"/>
              </w:rPr>
            </w:pPr>
            <w:r w:rsidRPr="009C2FD6">
              <w:rPr>
                <w:sz w:val="24"/>
                <w:szCs w:val="24"/>
              </w:rPr>
              <w:t>Соревнования, контрольные испытания, судейская практика</w:t>
            </w:r>
          </w:p>
        </w:tc>
        <w:tc>
          <w:tcPr>
            <w:tcW w:w="1973" w:type="dxa"/>
          </w:tcPr>
          <w:p w:rsidR="004023E5" w:rsidRPr="009C2FD6" w:rsidRDefault="004023E5" w:rsidP="006D56FB">
            <w:pPr>
              <w:spacing w:after="0" w:line="270" w:lineRule="atLeast"/>
              <w:jc w:val="center"/>
              <w:outlineLvl w:val="2"/>
              <w:rPr>
                <w:sz w:val="24"/>
                <w:szCs w:val="24"/>
              </w:rPr>
            </w:pPr>
            <w:r>
              <w:rPr>
                <w:sz w:val="24"/>
                <w:szCs w:val="24"/>
              </w:rPr>
              <w:t>20</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40</w:t>
            </w:r>
          </w:p>
        </w:tc>
      </w:tr>
      <w:tr w:rsidR="004023E5" w:rsidTr="0004792A">
        <w:tc>
          <w:tcPr>
            <w:tcW w:w="4980" w:type="dxa"/>
          </w:tcPr>
          <w:p w:rsidR="004023E5" w:rsidRPr="009C2FD6" w:rsidRDefault="004023E5" w:rsidP="0004792A">
            <w:pPr>
              <w:spacing w:after="0" w:line="270" w:lineRule="atLeast"/>
              <w:outlineLvl w:val="2"/>
              <w:rPr>
                <w:sz w:val="24"/>
                <w:szCs w:val="24"/>
              </w:rPr>
            </w:pPr>
            <w:r w:rsidRPr="009C2FD6">
              <w:rPr>
                <w:sz w:val="24"/>
                <w:szCs w:val="24"/>
              </w:rPr>
              <w:t>Общее количество часов</w:t>
            </w:r>
          </w:p>
        </w:tc>
        <w:tc>
          <w:tcPr>
            <w:tcW w:w="1973" w:type="dxa"/>
          </w:tcPr>
          <w:p w:rsidR="004023E5" w:rsidRPr="009C2FD6" w:rsidRDefault="004023E5" w:rsidP="006D56FB">
            <w:pPr>
              <w:spacing w:after="0" w:line="270" w:lineRule="atLeast"/>
              <w:jc w:val="center"/>
              <w:outlineLvl w:val="2"/>
              <w:rPr>
                <w:sz w:val="24"/>
                <w:szCs w:val="24"/>
              </w:rPr>
            </w:pPr>
            <w:r>
              <w:rPr>
                <w:sz w:val="24"/>
                <w:szCs w:val="24"/>
              </w:rPr>
              <w:t>728</w:t>
            </w:r>
          </w:p>
        </w:tc>
        <w:tc>
          <w:tcPr>
            <w:tcW w:w="1689" w:type="dxa"/>
          </w:tcPr>
          <w:p w:rsidR="004023E5" w:rsidRPr="009C2FD6" w:rsidRDefault="004023E5" w:rsidP="006D56FB">
            <w:pPr>
              <w:spacing w:after="0" w:line="270" w:lineRule="atLeast"/>
              <w:jc w:val="center"/>
              <w:outlineLvl w:val="2"/>
              <w:rPr>
                <w:sz w:val="24"/>
                <w:szCs w:val="24"/>
              </w:rPr>
            </w:pPr>
            <w:r>
              <w:rPr>
                <w:sz w:val="24"/>
                <w:szCs w:val="24"/>
              </w:rPr>
              <w:t>936</w:t>
            </w:r>
          </w:p>
        </w:tc>
      </w:tr>
    </w:tbl>
    <w:p w:rsidR="00144A43" w:rsidRPr="00144A43" w:rsidRDefault="00144A43" w:rsidP="00144A43">
      <w:pPr>
        <w:shd w:val="clear" w:color="auto" w:fill="FFFFFF"/>
        <w:spacing w:after="0" w:line="270" w:lineRule="atLeast"/>
        <w:ind w:firstLine="426"/>
        <w:outlineLvl w:val="2"/>
        <w:rPr>
          <w:sz w:val="24"/>
          <w:szCs w:val="24"/>
        </w:rPr>
      </w:pP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В группы 1 года обучения принимаются подростки 12-14 лет, закончившие группы начальной подготовки, выполнившие контрольно-переводные нормативы по физической и спортивно-технической подготовке, выполнившие юношеские разряды по полиатлону.</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Основными заданиями тренировочного этапа являются: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sym w:font="Symbol" w:char="F02D"/>
      </w:r>
      <w:r w:rsidRPr="00E95606">
        <w:rPr>
          <w:sz w:val="24"/>
          <w:szCs w:val="24"/>
        </w:rPr>
        <w:t xml:space="preserve"> воспитание любви к избранному виду спорта, трудолюбия, самодисциплины, сочетание учебы и спорта;</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E95606">
        <w:rPr>
          <w:sz w:val="24"/>
          <w:szCs w:val="24"/>
        </w:rPr>
        <w:sym w:font="Symbol" w:char="F02D"/>
      </w:r>
      <w:r w:rsidRPr="00E95606">
        <w:rPr>
          <w:sz w:val="24"/>
          <w:szCs w:val="24"/>
        </w:rPr>
        <w:t xml:space="preserve"> разносторонняя физическая подготовка, общая и специальная для летнего многоборья;</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E95606">
        <w:rPr>
          <w:sz w:val="24"/>
          <w:szCs w:val="24"/>
        </w:rPr>
        <w:sym w:font="Symbol" w:char="F02D"/>
      </w:r>
      <w:r w:rsidRPr="00E95606">
        <w:rPr>
          <w:sz w:val="24"/>
          <w:szCs w:val="24"/>
        </w:rPr>
        <w:t xml:space="preserve"> изучение и овладение техникой во всех видах многоборья;</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E95606">
        <w:rPr>
          <w:sz w:val="24"/>
          <w:szCs w:val="24"/>
        </w:rPr>
        <w:sym w:font="Symbol" w:char="F02D"/>
      </w:r>
      <w:r w:rsidRPr="00E95606">
        <w:rPr>
          <w:sz w:val="24"/>
          <w:szCs w:val="24"/>
        </w:rPr>
        <w:t xml:space="preserve"> воспитание высокого уровня базовой подготовки – общей выносливости, аэробных возможностей;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sym w:font="Symbol" w:char="F02D"/>
      </w:r>
      <w:r w:rsidRPr="00E95606">
        <w:rPr>
          <w:sz w:val="24"/>
          <w:szCs w:val="24"/>
        </w:rPr>
        <w:t xml:space="preserve"> совершенствование в плавании;</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E95606">
        <w:rPr>
          <w:sz w:val="24"/>
          <w:szCs w:val="24"/>
        </w:rPr>
        <w:sym w:font="Symbol" w:char="F02D"/>
      </w:r>
      <w:r w:rsidRPr="00E95606">
        <w:rPr>
          <w:sz w:val="24"/>
          <w:szCs w:val="24"/>
        </w:rPr>
        <w:t xml:space="preserve"> развитие спортивных навыков;</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E95606">
        <w:rPr>
          <w:sz w:val="24"/>
          <w:szCs w:val="24"/>
        </w:rPr>
        <w:sym w:font="Symbol" w:char="F02D"/>
      </w:r>
      <w:r w:rsidRPr="00E95606">
        <w:rPr>
          <w:sz w:val="24"/>
          <w:szCs w:val="24"/>
        </w:rPr>
        <w:t xml:space="preserve"> воспитание высокого уровня общей работоспособности.</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В тренировочные группы 2 года обучения принимаются подростки, прошедшие этап подготовки в тренировочной группе 1 года обучения, выполнившие III-II юношеский разряд в летнем многоборье, освоившие стрелковую техническую подготовку.</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В группе 1-2 года обучения учебная работа планируется из расчета – 14 часов в неделю. </w:t>
      </w:r>
    </w:p>
    <w:p w:rsidR="00A75E06" w:rsidRDefault="00E95606" w:rsidP="00281558">
      <w:pPr>
        <w:shd w:val="clear" w:color="auto" w:fill="FFFFFF"/>
        <w:spacing w:after="0" w:line="270" w:lineRule="atLeast"/>
        <w:ind w:firstLine="426"/>
        <w:outlineLvl w:val="2"/>
        <w:rPr>
          <w:sz w:val="24"/>
          <w:szCs w:val="24"/>
        </w:rPr>
      </w:pPr>
      <w:r w:rsidRPr="00E95606">
        <w:rPr>
          <w:sz w:val="24"/>
          <w:szCs w:val="24"/>
        </w:rPr>
        <w:t xml:space="preserve">Тренировки по видам спорта строятся по следующему расчету: плавание – 2 часа; </w:t>
      </w:r>
    </w:p>
    <w:p w:rsidR="00A75E06" w:rsidRDefault="00E95606" w:rsidP="00281558">
      <w:pPr>
        <w:shd w:val="clear" w:color="auto" w:fill="FFFFFF"/>
        <w:spacing w:after="0" w:line="270" w:lineRule="atLeast"/>
        <w:ind w:firstLine="426"/>
        <w:outlineLvl w:val="2"/>
        <w:rPr>
          <w:sz w:val="24"/>
          <w:szCs w:val="24"/>
        </w:rPr>
      </w:pPr>
      <w:r w:rsidRPr="00E95606">
        <w:rPr>
          <w:sz w:val="24"/>
          <w:szCs w:val="24"/>
        </w:rPr>
        <w:t>беговая, кроссовая подготовка – 5 часов;</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lastRenderedPageBreak/>
        <w:t xml:space="preserve"> ОФП, СФП – 4 часа; стрельба – 1 час; метание – 2 часа.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Тренировочные группы (этапа сп</w:t>
      </w:r>
      <w:r w:rsidR="006D56FB">
        <w:rPr>
          <w:sz w:val="24"/>
          <w:szCs w:val="24"/>
        </w:rPr>
        <w:t xml:space="preserve">ортивной специализации)- 3 и 4 </w:t>
      </w:r>
      <w:r w:rsidRPr="00E95606">
        <w:rPr>
          <w:sz w:val="24"/>
          <w:szCs w:val="24"/>
        </w:rPr>
        <w:t>годов обучения.</w:t>
      </w:r>
    </w:p>
    <w:p w:rsidR="00590605" w:rsidRDefault="00E95606" w:rsidP="00A75E06">
      <w:pPr>
        <w:shd w:val="clear" w:color="auto" w:fill="FFFFFF"/>
        <w:spacing w:after="0" w:line="270" w:lineRule="atLeast"/>
        <w:ind w:firstLine="426"/>
        <w:outlineLvl w:val="2"/>
        <w:rPr>
          <w:sz w:val="24"/>
          <w:szCs w:val="24"/>
        </w:rPr>
      </w:pPr>
      <w:r w:rsidRPr="00E95606">
        <w:rPr>
          <w:sz w:val="24"/>
          <w:szCs w:val="24"/>
        </w:rPr>
        <w:t xml:space="preserve"> Задачи, стоящие перед тренировочными группами 3-</w:t>
      </w:r>
      <w:r w:rsidR="00A75E06">
        <w:rPr>
          <w:sz w:val="24"/>
          <w:szCs w:val="24"/>
        </w:rPr>
        <w:t>4</w:t>
      </w:r>
      <w:r w:rsidRPr="00E95606">
        <w:rPr>
          <w:sz w:val="24"/>
          <w:szCs w:val="24"/>
        </w:rPr>
        <w:t xml:space="preserve"> годами обучения: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sym w:font="Symbol" w:char="F02D"/>
      </w:r>
      <w:r w:rsidRPr="00E95606">
        <w:rPr>
          <w:sz w:val="24"/>
          <w:szCs w:val="24"/>
        </w:rPr>
        <w:t xml:space="preserve"> полное освоение всеми видами полиатлона;</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E95606">
        <w:rPr>
          <w:sz w:val="24"/>
          <w:szCs w:val="24"/>
        </w:rPr>
        <w:sym w:font="Symbol" w:char="F02D"/>
      </w:r>
      <w:r w:rsidRPr="00E95606">
        <w:rPr>
          <w:sz w:val="24"/>
          <w:szCs w:val="24"/>
        </w:rPr>
        <w:t xml:space="preserve"> выполнение спортивных разрядов по полиатлону;</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 </w:t>
      </w:r>
      <w:r w:rsidRPr="00E95606">
        <w:rPr>
          <w:sz w:val="24"/>
          <w:szCs w:val="24"/>
        </w:rPr>
        <w:sym w:font="Symbol" w:char="F02D"/>
      </w:r>
      <w:r w:rsidRPr="00E95606">
        <w:rPr>
          <w:sz w:val="24"/>
          <w:szCs w:val="24"/>
        </w:rPr>
        <w:t xml:space="preserve"> участие в областных и республиканских соревнованиях.</w:t>
      </w:r>
    </w:p>
    <w:p w:rsidR="009C2FD6" w:rsidRDefault="00A75E06" w:rsidP="00281558">
      <w:pPr>
        <w:shd w:val="clear" w:color="auto" w:fill="FFFFFF"/>
        <w:spacing w:after="0" w:line="270" w:lineRule="atLeast"/>
        <w:ind w:firstLine="426"/>
        <w:outlineLvl w:val="2"/>
        <w:rPr>
          <w:sz w:val="24"/>
          <w:szCs w:val="24"/>
        </w:rPr>
      </w:pPr>
      <w:r>
        <w:rPr>
          <w:sz w:val="24"/>
          <w:szCs w:val="24"/>
        </w:rPr>
        <w:t xml:space="preserve"> В тренировочных группах 3-4 </w:t>
      </w:r>
      <w:r w:rsidR="00E95606" w:rsidRPr="00E95606">
        <w:rPr>
          <w:sz w:val="24"/>
          <w:szCs w:val="24"/>
        </w:rPr>
        <w:t>годов обучения осуществляется углубленная специализация по всем видам полиатлона.</w:t>
      </w:r>
    </w:p>
    <w:p w:rsidR="009C2FD6" w:rsidRDefault="00E95606" w:rsidP="00281558">
      <w:pPr>
        <w:shd w:val="clear" w:color="auto" w:fill="FFFFFF"/>
        <w:spacing w:after="0" w:line="270" w:lineRule="atLeast"/>
        <w:ind w:firstLine="426"/>
        <w:outlineLvl w:val="2"/>
        <w:rPr>
          <w:sz w:val="24"/>
          <w:szCs w:val="24"/>
        </w:rPr>
      </w:pPr>
      <w:r w:rsidRPr="00E95606">
        <w:rPr>
          <w:sz w:val="24"/>
          <w:szCs w:val="24"/>
        </w:rPr>
        <w:t xml:space="preserve"> Перевод в эти группы осуществляется на основе сдачи контрольно</w:t>
      </w:r>
      <w:r w:rsidR="00A75E06">
        <w:rPr>
          <w:sz w:val="24"/>
          <w:szCs w:val="24"/>
        </w:rPr>
        <w:t>-</w:t>
      </w:r>
      <w:r w:rsidRPr="00E95606">
        <w:rPr>
          <w:sz w:val="24"/>
          <w:szCs w:val="24"/>
        </w:rPr>
        <w:t xml:space="preserve">переводных нормативов по ОФП и СФП, СТП. </w:t>
      </w:r>
    </w:p>
    <w:p w:rsidR="009C2FD6" w:rsidRDefault="00E95606" w:rsidP="00281558">
      <w:pPr>
        <w:shd w:val="clear" w:color="auto" w:fill="FFFFFF"/>
        <w:spacing w:after="0" w:line="270" w:lineRule="atLeast"/>
        <w:ind w:firstLine="426"/>
        <w:outlineLvl w:val="2"/>
        <w:rPr>
          <w:sz w:val="24"/>
          <w:szCs w:val="24"/>
        </w:rPr>
      </w:pPr>
      <w:r w:rsidRPr="00E95606">
        <w:rPr>
          <w:sz w:val="24"/>
          <w:szCs w:val="24"/>
        </w:rPr>
        <w:t xml:space="preserve">Учебная работа в недельном цикле планируется из расчета -18 часов. </w:t>
      </w:r>
    </w:p>
    <w:p w:rsidR="00590605" w:rsidRDefault="00E95606" w:rsidP="00281558">
      <w:pPr>
        <w:shd w:val="clear" w:color="auto" w:fill="FFFFFF"/>
        <w:spacing w:after="0" w:line="270" w:lineRule="atLeast"/>
        <w:ind w:firstLine="426"/>
        <w:outlineLvl w:val="2"/>
        <w:rPr>
          <w:sz w:val="24"/>
          <w:szCs w:val="24"/>
        </w:rPr>
      </w:pPr>
      <w:r w:rsidRPr="00E95606">
        <w:rPr>
          <w:sz w:val="24"/>
          <w:szCs w:val="24"/>
        </w:rPr>
        <w:t xml:space="preserve">Из них: по плаванию проводится - 4 часа; по стрельбе – 2 часа; по силовым видам -4 часа; по беговым видам – 6 часов; в метании -2 часа. </w:t>
      </w:r>
    </w:p>
    <w:p w:rsidR="009C2FD6" w:rsidRDefault="00E95606" w:rsidP="00CF5854">
      <w:pPr>
        <w:shd w:val="clear" w:color="auto" w:fill="FFFFFF"/>
        <w:spacing w:after="0" w:line="270" w:lineRule="atLeast"/>
        <w:ind w:firstLine="426"/>
        <w:jc w:val="both"/>
        <w:outlineLvl w:val="2"/>
        <w:rPr>
          <w:sz w:val="24"/>
          <w:szCs w:val="24"/>
        </w:rPr>
      </w:pPr>
      <w:r w:rsidRPr="00E95606">
        <w:rPr>
          <w:sz w:val="24"/>
          <w:szCs w:val="24"/>
        </w:rPr>
        <w:t>Соотношение занятий по видам спорта в недельном цикле планируется индивидуально по группам – с учетом периода подготовки, материально-технической базы, финансирования.</w:t>
      </w:r>
    </w:p>
    <w:p w:rsidR="00CA4018" w:rsidRDefault="00CA4018" w:rsidP="00CF5854">
      <w:pPr>
        <w:shd w:val="clear" w:color="auto" w:fill="FFFFFF"/>
        <w:spacing w:after="0" w:line="270" w:lineRule="atLeast"/>
        <w:ind w:firstLine="426"/>
        <w:jc w:val="both"/>
        <w:outlineLvl w:val="2"/>
        <w:rPr>
          <w:sz w:val="24"/>
          <w:szCs w:val="24"/>
        </w:rPr>
      </w:pPr>
      <w:r w:rsidRPr="00CA4018">
        <w:rPr>
          <w:b/>
          <w:sz w:val="24"/>
          <w:szCs w:val="24"/>
        </w:rPr>
        <w:t>Плавательная подготовка</w:t>
      </w:r>
      <w:r w:rsidRPr="00CA4018">
        <w:rPr>
          <w:sz w:val="24"/>
          <w:szCs w:val="24"/>
        </w:rPr>
        <w:t>.</w:t>
      </w:r>
    </w:p>
    <w:p w:rsidR="003B14CA"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Упражнения на суше.</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Имитационное упражнение, специальные подготовительные, для совершенствования техники плавания кроль на груди. Упражнения с резиновыми амортизаторами на специальных тренажерах типа «Экзерджини», «менеджал», «Хранитель» для развития силы гребка и совершенствования техники плавания.</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Упражнения на специальную гибкость и подвижность в суставах на матах, в парах, на шведской стенке, с гимнастической палкой.</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Упражнения для совершенствования техники плавания: - плавание на одних ногах, руках с задержкой дыхания;</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плавание с двухсторонним дыханием (вдох на каждый третий и пятыйгребок); </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плавание на одних ногах с различными положениями и рук; - плавание с помощью движений ногами и одной руки кролем,другая у бедра, и наоборот;</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плавание кролем на груди, три гребка левой рукой, правая вдольтуловища и наоборот;</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плавание в сцеплении; </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плавание коротких отрезков 8, 10, 12 на технику с задержкой дыхания через цикл, в координации. Упражнения для обучения спортивного гповорота.</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Основные тренировочныеупражнения:</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плавание в умеренном темпе по элементам и координации 100-200метров с акцентом на технику (с применением лопаток);</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силовое плавание на технику и силу с применением «лопаток»,кружков, парашютов;</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длинное плавание в координации в среднем темпе отрезков до 400метров;</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повторное проплывание отрезков 50-100-50-100 метров /на пульсе25-26/ </w:t>
      </w:r>
      <w:r>
        <w:rPr>
          <w:sz w:val="24"/>
          <w:szCs w:val="24"/>
        </w:rPr>
        <w:t xml:space="preserve">по элементам и в координации; </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 повторное проплывание серии /3-4-6х100/, /2-3х200/, /6-8х-50/, /6-8-10х25/ в координации и по элементам на пульсе 25-27 за 10 сек.</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Интервальная тренировка умеренной интенсивности /8/ 12х25 отрезков. Спортивное плавание отрезков 25,50,100 метров с около предельной скоростью. </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Контрольные старты на дистанции 50,100,200 метров. Участие в соревнованиях по плаванию. </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В виде разгрузок применяется комплексное плавание, плавание дополнительным способом: прыжки, старты, эстафетное плавание /4х25, 4х50/. На втором году обучении увеличивается объем плавания, интенсивность тренировок, акцент на развитие спортивных возможностей, интервальные тренировки /на пульсе 180-220 ударов в минуту. </w:t>
      </w:r>
    </w:p>
    <w:p w:rsidR="00CA4018" w:rsidRDefault="00CA4018" w:rsidP="00CF5854">
      <w:pPr>
        <w:shd w:val="clear" w:color="auto" w:fill="FFFFFF"/>
        <w:spacing w:after="0" w:line="270" w:lineRule="atLeast"/>
        <w:ind w:firstLine="426"/>
        <w:jc w:val="both"/>
        <w:outlineLvl w:val="2"/>
        <w:rPr>
          <w:sz w:val="24"/>
          <w:szCs w:val="24"/>
        </w:rPr>
      </w:pPr>
      <w:r w:rsidRPr="00CA4018">
        <w:rPr>
          <w:b/>
          <w:sz w:val="24"/>
          <w:szCs w:val="24"/>
        </w:rPr>
        <w:t>Стрелковая подготовка</w:t>
      </w:r>
      <w:r w:rsidRPr="00CA4018">
        <w:rPr>
          <w:sz w:val="24"/>
          <w:szCs w:val="24"/>
        </w:rPr>
        <w:t xml:space="preserve">. </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В трени</w:t>
      </w:r>
      <w:r w:rsidR="003B14CA">
        <w:rPr>
          <w:sz w:val="24"/>
          <w:szCs w:val="24"/>
        </w:rPr>
        <w:t>ровочных группах 1 и 4</w:t>
      </w:r>
      <w:r w:rsidRPr="00CA4018">
        <w:rPr>
          <w:sz w:val="24"/>
          <w:szCs w:val="24"/>
        </w:rPr>
        <w:t xml:space="preserve"> годов обучения вводится стрелковая подготовка, из пневматической винтовки с положения стоя с</w:t>
      </w:r>
      <w:r>
        <w:rPr>
          <w:sz w:val="24"/>
          <w:szCs w:val="24"/>
        </w:rPr>
        <w:t xml:space="preserve"> </w:t>
      </w:r>
      <w:r w:rsidRPr="00CA4018">
        <w:rPr>
          <w:sz w:val="24"/>
          <w:szCs w:val="24"/>
        </w:rPr>
        <w:t xml:space="preserve">упора, с упором локтями на стол или стойку на </w:t>
      </w:r>
      <w:r w:rsidRPr="00CA4018">
        <w:rPr>
          <w:sz w:val="24"/>
          <w:szCs w:val="24"/>
        </w:rPr>
        <w:lastRenderedPageBreak/>
        <w:t>дистанции 10 м мишени № 8. Изучение правил безопасности поведения в тире и на огневом рубеже.</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Ознакомление с устройством пневматической винтовки. Упражнения в спуске курка. Стрельба на кучность 3-5 патронами. Проведение учебных, контрольных и классификационных соревнований в стрельбе из пневматической винтовки. Подготовку по стрельбе с юными политлонистами следует организовать так, чтобы основные сведения по устройству оружия, правилам безопасности и техник и стрельбы закреплялись бы на практических занятиях. </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Освоение техники стрельбы из пневматической винтовки следует начать с положения стоя с упора. Для правильного усвоения отдельных элементов выстрела, прицеливания, спуска курка и др. следует использовать учебные стрелковые приборы, наглядные пособия, плакаты. Для контроля за правильным выполнение всех элементов выстрела следует время от времени чередовать стрельбу патронами с работой «холостых» выстрелов.</w:t>
      </w:r>
    </w:p>
    <w:p w:rsidR="00CA4018" w:rsidRDefault="00CA4018" w:rsidP="00CF5854">
      <w:pPr>
        <w:shd w:val="clear" w:color="auto" w:fill="FFFFFF"/>
        <w:spacing w:after="0" w:line="270" w:lineRule="atLeast"/>
        <w:ind w:firstLine="426"/>
        <w:jc w:val="both"/>
        <w:outlineLvl w:val="2"/>
        <w:rPr>
          <w:sz w:val="24"/>
          <w:szCs w:val="24"/>
        </w:rPr>
      </w:pPr>
      <w:r w:rsidRPr="00CA4018">
        <w:rPr>
          <w:sz w:val="24"/>
          <w:szCs w:val="24"/>
        </w:rPr>
        <w:t xml:space="preserve"> По мере освоения прицеливания и правильности выполнения всех элементов выстрела, следует переходить к упражнениям в стрельбе на кучность. мишени № 8. Изучение правил безопасности поведения в тире и на огневом рубеже. Ознакомление с устройством пневматической винтовки. Упражнения в спуске курка. Стрельба на кучность 3-5 патронами. </w:t>
      </w:r>
    </w:p>
    <w:p w:rsidR="00CA4018" w:rsidRPr="00A65437" w:rsidRDefault="00CA4018" w:rsidP="00A65437">
      <w:pPr>
        <w:shd w:val="clear" w:color="auto" w:fill="FFFFFF"/>
        <w:spacing w:after="0" w:line="270" w:lineRule="atLeast"/>
        <w:ind w:firstLine="426"/>
        <w:outlineLvl w:val="2"/>
        <w:rPr>
          <w:sz w:val="24"/>
          <w:szCs w:val="24"/>
        </w:rPr>
      </w:pPr>
      <w:r w:rsidRPr="00CA4018">
        <w:rPr>
          <w:sz w:val="24"/>
          <w:szCs w:val="24"/>
        </w:rPr>
        <w:t>Проведение учебных, контрольных и классификационных соревнований в стрельбе из пневматической винтовки.</w:t>
      </w:r>
    </w:p>
    <w:p w:rsidR="00CA4018" w:rsidRPr="00CA4018" w:rsidRDefault="00CA4018" w:rsidP="00A75E06">
      <w:pPr>
        <w:shd w:val="clear" w:color="auto" w:fill="FFFFFF"/>
        <w:spacing w:after="0" w:line="270" w:lineRule="atLeast"/>
        <w:ind w:firstLine="426"/>
        <w:outlineLvl w:val="2"/>
        <w:rPr>
          <w:b/>
          <w:sz w:val="24"/>
          <w:szCs w:val="24"/>
        </w:rPr>
      </w:pPr>
      <w:r w:rsidRPr="00CA4018">
        <w:rPr>
          <w:b/>
          <w:sz w:val="24"/>
          <w:szCs w:val="24"/>
        </w:rPr>
        <w:t xml:space="preserve"> Беговая подготовка.</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 xml:space="preserve"> Общеразвивающие упражнения для отдельных групп мышц, упражнения для развития гибкости и подвижности в суставах. </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Упражнения для совершенствования техники бега: семенящий бег, с высоким подниманием бедра, с закидыванием голени назад, ускорения на30-50 метров с места и с хода.</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 xml:space="preserve"> Прыжковые упражнения, многоскоки, переключения от бега к прыжкам с ноги на ногу и наоборот, прыжки в длину с разбега, тройные прыжки с места и с разбега. Повторный бег 10х50-60 м, 6-8х100 м, 4-6х200 м. </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Длинный бег в среднем и умеренном темпе отрезков от 800 до 4-5км. Кроссовый бег от 1 км до 8-10 км</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 xml:space="preserve"> Повторное пробегание отрезков от 3х500, 3х1000,2х1500 по стадиону. Переменный бег по стадиону,лесу /500х500/ 1000х1000 и т. д.</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 xml:space="preserve"> Контрольное пробегание отрезков в 60 м, 100 м, 1 км, 1,5 км, 2 км, 3</w:t>
      </w:r>
      <w:r>
        <w:rPr>
          <w:sz w:val="24"/>
          <w:szCs w:val="24"/>
        </w:rPr>
        <w:t>км</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 xml:space="preserve"> Участие в соревнованиях в беге 60, 100 м, 1 км, 2 км, 3 км.</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 xml:space="preserve"> В беговой подготовке в тренировочных группах 1 и 2 годов обучения основное внимание по-прежнему уделяется дальнейшему развитию скоростных качеств и общей выносливости. В неделю как правило должно проводиться 2-3 занят</w:t>
      </w:r>
      <w:r>
        <w:rPr>
          <w:sz w:val="24"/>
          <w:szCs w:val="24"/>
        </w:rPr>
        <w:t xml:space="preserve">ия. </w:t>
      </w:r>
    </w:p>
    <w:p w:rsidR="00CA4018" w:rsidRDefault="00CA4018" w:rsidP="00A75E06">
      <w:pPr>
        <w:shd w:val="clear" w:color="auto" w:fill="FFFFFF"/>
        <w:spacing w:after="0" w:line="270" w:lineRule="atLeast"/>
        <w:ind w:firstLine="426"/>
        <w:outlineLvl w:val="2"/>
        <w:rPr>
          <w:sz w:val="24"/>
          <w:szCs w:val="24"/>
        </w:rPr>
      </w:pPr>
      <w:r>
        <w:rPr>
          <w:sz w:val="24"/>
          <w:szCs w:val="24"/>
        </w:rPr>
        <w:t xml:space="preserve">На первом занятии основное </w:t>
      </w:r>
      <w:r w:rsidRPr="00CA4018">
        <w:rPr>
          <w:sz w:val="24"/>
          <w:szCs w:val="24"/>
        </w:rPr>
        <w:t>внимание следует уделять общей и специальной физической подготовке</w:t>
      </w:r>
      <w:r>
        <w:rPr>
          <w:sz w:val="24"/>
          <w:szCs w:val="24"/>
        </w:rPr>
        <w:t xml:space="preserve"> </w:t>
      </w:r>
      <w:r w:rsidRPr="00CA4018">
        <w:rPr>
          <w:sz w:val="24"/>
          <w:szCs w:val="24"/>
        </w:rPr>
        <w:t>в развитии скоростных качеств.</w:t>
      </w:r>
    </w:p>
    <w:p w:rsidR="00CA4018" w:rsidRDefault="00CA4018" w:rsidP="00A75E06">
      <w:pPr>
        <w:shd w:val="clear" w:color="auto" w:fill="FFFFFF"/>
        <w:spacing w:after="0" w:line="270" w:lineRule="atLeast"/>
        <w:ind w:firstLine="426"/>
        <w:outlineLvl w:val="2"/>
        <w:rPr>
          <w:sz w:val="24"/>
          <w:szCs w:val="24"/>
        </w:rPr>
      </w:pPr>
      <w:r w:rsidRPr="00CA4018">
        <w:rPr>
          <w:sz w:val="24"/>
          <w:szCs w:val="24"/>
        </w:rPr>
        <w:t xml:space="preserve"> На втором занятии можно сочетать скоростные и игровые упражнения с кроссовым бегом, или бегом на</w:t>
      </w:r>
      <w:r>
        <w:rPr>
          <w:sz w:val="24"/>
          <w:szCs w:val="24"/>
        </w:rPr>
        <w:t xml:space="preserve"> </w:t>
      </w:r>
      <w:r w:rsidRPr="00CA4018">
        <w:rPr>
          <w:sz w:val="24"/>
          <w:szCs w:val="24"/>
        </w:rPr>
        <w:t xml:space="preserve">выносливость по стадиону. </w:t>
      </w:r>
    </w:p>
    <w:p w:rsidR="003B14CA" w:rsidRDefault="00CA4018" w:rsidP="00A75E06">
      <w:pPr>
        <w:shd w:val="clear" w:color="auto" w:fill="FFFFFF"/>
        <w:spacing w:after="0" w:line="270" w:lineRule="atLeast"/>
        <w:ind w:firstLine="426"/>
        <w:outlineLvl w:val="2"/>
        <w:rPr>
          <w:sz w:val="24"/>
          <w:szCs w:val="24"/>
        </w:rPr>
      </w:pPr>
      <w:r w:rsidRPr="00CA4018">
        <w:rPr>
          <w:sz w:val="24"/>
          <w:szCs w:val="24"/>
        </w:rPr>
        <w:t>Третье занятие должно быть полностью направлено на развитие выносливости. Практический материал дл</w:t>
      </w:r>
      <w:r>
        <w:rPr>
          <w:sz w:val="24"/>
          <w:szCs w:val="24"/>
        </w:rPr>
        <w:t>я учебно-тренировочных групп 3-4</w:t>
      </w:r>
      <w:r w:rsidRPr="00CA4018">
        <w:rPr>
          <w:sz w:val="24"/>
          <w:szCs w:val="24"/>
        </w:rPr>
        <w:t xml:space="preserve"> года обучения.</w:t>
      </w:r>
    </w:p>
    <w:p w:rsidR="003B14CA" w:rsidRDefault="00CA4018" w:rsidP="00A75E06">
      <w:pPr>
        <w:shd w:val="clear" w:color="auto" w:fill="FFFFFF"/>
        <w:spacing w:after="0" w:line="270" w:lineRule="atLeast"/>
        <w:ind w:firstLine="426"/>
        <w:outlineLvl w:val="2"/>
        <w:rPr>
          <w:sz w:val="24"/>
          <w:szCs w:val="24"/>
        </w:rPr>
      </w:pPr>
      <w:r w:rsidRPr="00CA4018">
        <w:rPr>
          <w:sz w:val="24"/>
          <w:szCs w:val="24"/>
        </w:rPr>
        <w:t xml:space="preserve"> Плавательная подготовка. Занятия по плаванию в учебно-тренировочных группах 3 и 5 годов обучения должны быть направлены на достижении определенных высоких разрядов, на уровне 2-1 спортивного разряда. Повышается продолжительность занятий, повышение объема плавания. Увеличивается дистанционное плавание типа 2х400, 2х800, 5х200,10х100, в том числе повторное проплывание этих дистанции, интервальная тренировка 20х50 /10-15 сек/, 10- 15х100/отд. 30 сек./, 6- 8х50 /Р-40-45 сек./</w:t>
      </w:r>
    </w:p>
    <w:p w:rsidR="003B14CA" w:rsidRDefault="00CA4018" w:rsidP="00A75E06">
      <w:pPr>
        <w:shd w:val="clear" w:color="auto" w:fill="FFFFFF"/>
        <w:spacing w:after="0" w:line="270" w:lineRule="atLeast"/>
        <w:ind w:firstLine="426"/>
        <w:outlineLvl w:val="2"/>
        <w:rPr>
          <w:sz w:val="24"/>
          <w:szCs w:val="24"/>
        </w:rPr>
      </w:pPr>
      <w:r w:rsidRPr="00CA4018">
        <w:rPr>
          <w:sz w:val="24"/>
          <w:szCs w:val="24"/>
        </w:rPr>
        <w:t xml:space="preserve">. Скоростно-силовое плавание 50 м, 11х25 со средней, выше средней и максимальной способностью, в зависимости от этапа подготовки. В тренировочном процессе находят применение различные методы тренировки, повторный, интервальный, равномерный, скоростно-силовой, соревновательный. </w:t>
      </w:r>
    </w:p>
    <w:p w:rsidR="003B14CA" w:rsidRPr="006D56FB" w:rsidRDefault="00CA4018" w:rsidP="006D56FB">
      <w:pPr>
        <w:shd w:val="clear" w:color="auto" w:fill="FFFFFF"/>
        <w:spacing w:after="0" w:line="270" w:lineRule="atLeast"/>
        <w:ind w:firstLine="426"/>
        <w:outlineLvl w:val="2"/>
        <w:rPr>
          <w:sz w:val="24"/>
          <w:szCs w:val="24"/>
        </w:rPr>
      </w:pPr>
      <w:r w:rsidRPr="00CA4018">
        <w:rPr>
          <w:sz w:val="24"/>
          <w:szCs w:val="24"/>
        </w:rPr>
        <w:lastRenderedPageBreak/>
        <w:t>Объем плавания в занятиях планируется в пределах 3,5-4 км, объем интервального плавания 50-60 % от общего объема плавания. В зависимости от периода и этапов подготовки количество занятий в неделю может доходить до 5-6. Для совершенствования техники плавания силы применяются специальные лопаточки, отягощения, круг, ласты. В стрелковой подготовке в основном используются приемы и методы предшествующего этапа спортивной подготовки с учетом увеличения учебной нагрузки, интенсивности учебно-тренировочного процесс, контрольных и соревновательных стартов.</w:t>
      </w:r>
    </w:p>
    <w:p w:rsidR="00CA4018" w:rsidRDefault="00CA4018" w:rsidP="004023E5">
      <w:pPr>
        <w:shd w:val="clear" w:color="auto" w:fill="FFFFFF"/>
        <w:spacing w:after="0" w:line="270" w:lineRule="atLeast"/>
        <w:ind w:firstLine="426"/>
        <w:rPr>
          <w:b/>
          <w:sz w:val="24"/>
          <w:szCs w:val="24"/>
        </w:rPr>
      </w:pPr>
    </w:p>
    <w:p w:rsidR="004023E5" w:rsidRDefault="00FC2549" w:rsidP="004023E5">
      <w:pPr>
        <w:shd w:val="clear" w:color="auto" w:fill="FFFFFF"/>
        <w:spacing w:after="0" w:line="270" w:lineRule="atLeast"/>
        <w:ind w:firstLine="426"/>
        <w:rPr>
          <w:sz w:val="24"/>
          <w:szCs w:val="24"/>
        </w:rPr>
      </w:pPr>
      <w:r w:rsidRPr="008E37FB">
        <w:rPr>
          <w:b/>
          <w:sz w:val="24"/>
          <w:szCs w:val="24"/>
        </w:rPr>
        <w:t>Программный материал для тренировочного этапа спортивной специализации</w:t>
      </w:r>
      <w:r w:rsidRPr="00FC2549">
        <w:rPr>
          <w:sz w:val="24"/>
          <w:szCs w:val="24"/>
        </w:rPr>
        <w:t xml:space="preserve">. </w:t>
      </w:r>
    </w:p>
    <w:p w:rsidR="004023E5" w:rsidRPr="004808E8" w:rsidRDefault="00CF5854" w:rsidP="004023E5">
      <w:pPr>
        <w:shd w:val="clear" w:color="auto" w:fill="FFFFFF"/>
        <w:spacing w:after="0" w:line="270" w:lineRule="atLeast"/>
        <w:ind w:firstLine="426"/>
        <w:jc w:val="right"/>
        <w:rPr>
          <w:b/>
          <w:sz w:val="24"/>
          <w:szCs w:val="24"/>
        </w:rPr>
      </w:pPr>
      <w:r>
        <w:rPr>
          <w:b/>
          <w:sz w:val="24"/>
          <w:szCs w:val="24"/>
        </w:rPr>
        <w:t>Таблица №12</w:t>
      </w:r>
    </w:p>
    <w:p w:rsidR="004023E5" w:rsidRDefault="004023E5" w:rsidP="004023E5">
      <w:pPr>
        <w:shd w:val="clear" w:color="auto" w:fill="FFFFFF"/>
        <w:spacing w:after="0" w:line="270" w:lineRule="atLeast"/>
        <w:ind w:firstLine="426"/>
        <w:jc w:val="center"/>
        <w:rPr>
          <w:b/>
          <w:sz w:val="24"/>
          <w:szCs w:val="24"/>
        </w:rPr>
      </w:pPr>
      <w:r w:rsidRPr="004808E8">
        <w:rPr>
          <w:b/>
          <w:sz w:val="24"/>
          <w:szCs w:val="24"/>
        </w:rPr>
        <w:t>Учебный план для груп</w:t>
      </w:r>
      <w:r w:rsidR="006D56FB">
        <w:rPr>
          <w:b/>
          <w:sz w:val="24"/>
          <w:szCs w:val="24"/>
        </w:rPr>
        <w:t>п спортивного совершенствования</w:t>
      </w:r>
    </w:p>
    <w:p w:rsidR="006D56FB" w:rsidRPr="004808E8" w:rsidRDefault="006D56FB" w:rsidP="004023E5">
      <w:pPr>
        <w:shd w:val="clear" w:color="auto" w:fill="FFFFFF"/>
        <w:spacing w:after="0" w:line="270" w:lineRule="atLeast"/>
        <w:ind w:firstLine="426"/>
        <w:jc w:val="center"/>
        <w:rPr>
          <w:b/>
          <w:sz w:val="24"/>
          <w:szCs w:val="24"/>
        </w:rPr>
      </w:pPr>
    </w:p>
    <w:tbl>
      <w:tblPr>
        <w:tblStyle w:val="a7"/>
        <w:tblW w:w="8364" w:type="dxa"/>
        <w:jc w:val="center"/>
        <w:tblLook w:val="04A0" w:firstRow="1" w:lastRow="0" w:firstColumn="1" w:lastColumn="0" w:noHBand="0" w:noVBand="1"/>
      </w:tblPr>
      <w:tblGrid>
        <w:gridCol w:w="5670"/>
        <w:gridCol w:w="2694"/>
      </w:tblGrid>
      <w:tr w:rsidR="004023E5" w:rsidTr="001F63AC">
        <w:trPr>
          <w:jc w:val="center"/>
        </w:trPr>
        <w:tc>
          <w:tcPr>
            <w:tcW w:w="5670" w:type="dxa"/>
          </w:tcPr>
          <w:p w:rsidR="004023E5" w:rsidRPr="009C2FD6" w:rsidRDefault="004023E5" w:rsidP="0004792A">
            <w:pPr>
              <w:spacing w:after="0" w:line="270" w:lineRule="atLeast"/>
              <w:jc w:val="center"/>
              <w:outlineLvl w:val="2"/>
              <w:rPr>
                <w:sz w:val="24"/>
                <w:szCs w:val="24"/>
              </w:rPr>
            </w:pPr>
            <w:r w:rsidRPr="009C2FD6">
              <w:rPr>
                <w:sz w:val="24"/>
                <w:szCs w:val="24"/>
              </w:rPr>
              <w:t>Разделы подготовки</w:t>
            </w:r>
          </w:p>
        </w:tc>
        <w:tc>
          <w:tcPr>
            <w:tcW w:w="2694" w:type="dxa"/>
          </w:tcPr>
          <w:p w:rsidR="004023E5" w:rsidRPr="004808E8" w:rsidRDefault="004023E5" w:rsidP="0004792A">
            <w:pPr>
              <w:spacing w:after="0" w:line="270" w:lineRule="atLeast"/>
              <w:jc w:val="center"/>
              <w:rPr>
                <w:sz w:val="24"/>
                <w:szCs w:val="24"/>
              </w:rPr>
            </w:pPr>
            <w:r w:rsidRPr="004808E8">
              <w:rPr>
                <w:sz w:val="24"/>
                <w:szCs w:val="24"/>
              </w:rPr>
              <w:t>Этап совершенствования спортивного мастерства</w:t>
            </w:r>
          </w:p>
        </w:tc>
      </w:tr>
      <w:tr w:rsidR="004023E5" w:rsidTr="001F63AC">
        <w:trPr>
          <w:jc w:val="center"/>
        </w:trPr>
        <w:tc>
          <w:tcPr>
            <w:tcW w:w="5670" w:type="dxa"/>
          </w:tcPr>
          <w:p w:rsidR="004023E5" w:rsidRPr="001466E2" w:rsidRDefault="004023E5" w:rsidP="0004792A">
            <w:pPr>
              <w:spacing w:after="0" w:line="270" w:lineRule="atLeast"/>
              <w:outlineLvl w:val="2"/>
              <w:rPr>
                <w:sz w:val="24"/>
                <w:szCs w:val="24"/>
              </w:rPr>
            </w:pPr>
            <w:r w:rsidRPr="001466E2">
              <w:rPr>
                <w:sz w:val="24"/>
                <w:szCs w:val="24"/>
              </w:rPr>
              <w:t>Количество часов в неделю</w:t>
            </w:r>
          </w:p>
        </w:tc>
        <w:tc>
          <w:tcPr>
            <w:tcW w:w="2694" w:type="dxa"/>
          </w:tcPr>
          <w:p w:rsidR="004023E5" w:rsidRPr="001466E2" w:rsidRDefault="004023E5" w:rsidP="0004792A">
            <w:pPr>
              <w:spacing w:after="0" w:line="270" w:lineRule="atLeast"/>
              <w:jc w:val="center"/>
              <w:rPr>
                <w:sz w:val="24"/>
                <w:szCs w:val="24"/>
              </w:rPr>
            </w:pPr>
            <w:r w:rsidRPr="001466E2">
              <w:rPr>
                <w:sz w:val="24"/>
                <w:szCs w:val="24"/>
              </w:rPr>
              <w:t>24</w:t>
            </w:r>
          </w:p>
        </w:tc>
      </w:tr>
      <w:tr w:rsidR="004023E5" w:rsidTr="001F63AC">
        <w:trPr>
          <w:jc w:val="center"/>
        </w:trPr>
        <w:tc>
          <w:tcPr>
            <w:tcW w:w="5670" w:type="dxa"/>
          </w:tcPr>
          <w:p w:rsidR="004023E5" w:rsidRPr="001466E2" w:rsidRDefault="004023E5" w:rsidP="0004792A">
            <w:pPr>
              <w:spacing w:after="0" w:line="270" w:lineRule="atLeast"/>
              <w:outlineLvl w:val="2"/>
              <w:rPr>
                <w:sz w:val="24"/>
                <w:szCs w:val="24"/>
              </w:rPr>
            </w:pPr>
            <w:r w:rsidRPr="001466E2">
              <w:rPr>
                <w:sz w:val="24"/>
                <w:szCs w:val="24"/>
              </w:rPr>
              <w:t>Техническая подготовка</w:t>
            </w:r>
          </w:p>
        </w:tc>
        <w:tc>
          <w:tcPr>
            <w:tcW w:w="2694" w:type="dxa"/>
          </w:tcPr>
          <w:p w:rsidR="004023E5" w:rsidRPr="001466E2" w:rsidRDefault="004023E5" w:rsidP="0004792A">
            <w:pPr>
              <w:spacing w:after="0" w:line="270" w:lineRule="atLeast"/>
              <w:jc w:val="center"/>
              <w:rPr>
                <w:sz w:val="24"/>
                <w:szCs w:val="24"/>
              </w:rPr>
            </w:pPr>
            <w:r w:rsidRPr="001466E2">
              <w:rPr>
                <w:sz w:val="24"/>
                <w:szCs w:val="24"/>
              </w:rPr>
              <w:t>150</w:t>
            </w:r>
          </w:p>
        </w:tc>
      </w:tr>
      <w:tr w:rsidR="004023E5" w:rsidTr="001F63AC">
        <w:trPr>
          <w:jc w:val="center"/>
        </w:trPr>
        <w:tc>
          <w:tcPr>
            <w:tcW w:w="5670" w:type="dxa"/>
          </w:tcPr>
          <w:p w:rsidR="004023E5" w:rsidRPr="001466E2" w:rsidRDefault="004023E5" w:rsidP="0004792A">
            <w:pPr>
              <w:spacing w:after="0" w:line="270" w:lineRule="atLeast"/>
              <w:outlineLvl w:val="2"/>
              <w:rPr>
                <w:sz w:val="24"/>
                <w:szCs w:val="24"/>
              </w:rPr>
            </w:pPr>
            <w:r w:rsidRPr="001466E2">
              <w:rPr>
                <w:sz w:val="24"/>
                <w:szCs w:val="24"/>
              </w:rPr>
              <w:t xml:space="preserve">Общая физическая подготовка 160 </w:t>
            </w:r>
          </w:p>
        </w:tc>
        <w:tc>
          <w:tcPr>
            <w:tcW w:w="2694" w:type="dxa"/>
          </w:tcPr>
          <w:p w:rsidR="004023E5" w:rsidRPr="001466E2" w:rsidRDefault="004023E5" w:rsidP="0004792A">
            <w:pPr>
              <w:spacing w:after="0" w:line="270" w:lineRule="atLeast"/>
              <w:jc w:val="center"/>
              <w:rPr>
                <w:sz w:val="24"/>
                <w:szCs w:val="24"/>
              </w:rPr>
            </w:pPr>
            <w:r w:rsidRPr="001466E2">
              <w:rPr>
                <w:sz w:val="24"/>
                <w:szCs w:val="24"/>
              </w:rPr>
              <w:t>160</w:t>
            </w:r>
          </w:p>
        </w:tc>
      </w:tr>
      <w:tr w:rsidR="004023E5" w:rsidTr="001F63AC">
        <w:trPr>
          <w:jc w:val="center"/>
        </w:trPr>
        <w:tc>
          <w:tcPr>
            <w:tcW w:w="5670" w:type="dxa"/>
          </w:tcPr>
          <w:p w:rsidR="004023E5" w:rsidRPr="001466E2" w:rsidRDefault="004023E5" w:rsidP="0004792A">
            <w:pPr>
              <w:spacing w:after="0" w:line="270" w:lineRule="atLeast"/>
              <w:outlineLvl w:val="2"/>
              <w:rPr>
                <w:sz w:val="24"/>
                <w:szCs w:val="24"/>
              </w:rPr>
            </w:pPr>
            <w:r w:rsidRPr="001466E2">
              <w:rPr>
                <w:sz w:val="24"/>
                <w:szCs w:val="24"/>
              </w:rPr>
              <w:t>Специальная физическая подготовка.</w:t>
            </w:r>
          </w:p>
        </w:tc>
        <w:tc>
          <w:tcPr>
            <w:tcW w:w="2694" w:type="dxa"/>
          </w:tcPr>
          <w:p w:rsidR="004023E5" w:rsidRPr="001466E2" w:rsidRDefault="004023E5" w:rsidP="0004792A">
            <w:pPr>
              <w:spacing w:after="0" w:line="270" w:lineRule="atLeast"/>
              <w:jc w:val="center"/>
              <w:rPr>
                <w:sz w:val="24"/>
                <w:szCs w:val="24"/>
              </w:rPr>
            </w:pPr>
            <w:r w:rsidRPr="001466E2">
              <w:rPr>
                <w:sz w:val="24"/>
                <w:szCs w:val="24"/>
              </w:rPr>
              <w:t>818</w:t>
            </w:r>
          </w:p>
        </w:tc>
      </w:tr>
      <w:tr w:rsidR="004023E5" w:rsidTr="001F63AC">
        <w:trPr>
          <w:jc w:val="center"/>
        </w:trPr>
        <w:tc>
          <w:tcPr>
            <w:tcW w:w="5670" w:type="dxa"/>
          </w:tcPr>
          <w:p w:rsidR="004023E5" w:rsidRPr="001466E2" w:rsidRDefault="004023E5" w:rsidP="0004792A">
            <w:pPr>
              <w:spacing w:after="0" w:line="270" w:lineRule="atLeast"/>
              <w:outlineLvl w:val="2"/>
              <w:rPr>
                <w:sz w:val="24"/>
                <w:szCs w:val="24"/>
              </w:rPr>
            </w:pPr>
            <w:r w:rsidRPr="001466E2">
              <w:rPr>
                <w:sz w:val="24"/>
                <w:szCs w:val="24"/>
              </w:rPr>
              <w:t>Тактическая и теоретическая подготовка</w:t>
            </w:r>
          </w:p>
        </w:tc>
        <w:tc>
          <w:tcPr>
            <w:tcW w:w="2694" w:type="dxa"/>
          </w:tcPr>
          <w:p w:rsidR="004023E5" w:rsidRPr="001466E2" w:rsidRDefault="004023E5" w:rsidP="0004792A">
            <w:pPr>
              <w:spacing w:after="0" w:line="270" w:lineRule="atLeast"/>
              <w:jc w:val="center"/>
              <w:rPr>
                <w:sz w:val="24"/>
                <w:szCs w:val="24"/>
              </w:rPr>
            </w:pPr>
            <w:r w:rsidRPr="001466E2">
              <w:rPr>
                <w:sz w:val="24"/>
                <w:szCs w:val="24"/>
              </w:rPr>
              <w:t>60</w:t>
            </w:r>
          </w:p>
        </w:tc>
      </w:tr>
      <w:tr w:rsidR="004023E5" w:rsidTr="001F63AC">
        <w:trPr>
          <w:jc w:val="center"/>
        </w:trPr>
        <w:tc>
          <w:tcPr>
            <w:tcW w:w="5670" w:type="dxa"/>
          </w:tcPr>
          <w:p w:rsidR="004023E5" w:rsidRPr="001466E2" w:rsidRDefault="004023E5" w:rsidP="0004792A">
            <w:pPr>
              <w:spacing w:after="0" w:line="270" w:lineRule="atLeast"/>
              <w:outlineLvl w:val="2"/>
              <w:rPr>
                <w:sz w:val="24"/>
                <w:szCs w:val="24"/>
              </w:rPr>
            </w:pPr>
            <w:r w:rsidRPr="001466E2">
              <w:rPr>
                <w:sz w:val="24"/>
                <w:szCs w:val="24"/>
              </w:rPr>
              <w:t>Соревнования, контрольные испытания, судейская практика</w:t>
            </w:r>
          </w:p>
        </w:tc>
        <w:tc>
          <w:tcPr>
            <w:tcW w:w="2694" w:type="dxa"/>
          </w:tcPr>
          <w:p w:rsidR="004023E5" w:rsidRPr="001466E2" w:rsidRDefault="004023E5" w:rsidP="0004792A">
            <w:pPr>
              <w:spacing w:after="0" w:line="270" w:lineRule="atLeast"/>
              <w:jc w:val="center"/>
              <w:rPr>
                <w:sz w:val="24"/>
                <w:szCs w:val="24"/>
              </w:rPr>
            </w:pPr>
            <w:r w:rsidRPr="001466E2">
              <w:rPr>
                <w:sz w:val="24"/>
                <w:szCs w:val="24"/>
              </w:rPr>
              <w:t>60</w:t>
            </w:r>
          </w:p>
        </w:tc>
      </w:tr>
      <w:tr w:rsidR="004023E5" w:rsidTr="001F63AC">
        <w:trPr>
          <w:jc w:val="center"/>
        </w:trPr>
        <w:tc>
          <w:tcPr>
            <w:tcW w:w="5670" w:type="dxa"/>
          </w:tcPr>
          <w:p w:rsidR="004023E5" w:rsidRPr="001466E2" w:rsidRDefault="004023E5" w:rsidP="0004792A">
            <w:pPr>
              <w:spacing w:after="0" w:line="270" w:lineRule="atLeast"/>
              <w:outlineLvl w:val="2"/>
              <w:rPr>
                <w:sz w:val="24"/>
                <w:szCs w:val="24"/>
              </w:rPr>
            </w:pPr>
            <w:r w:rsidRPr="001466E2">
              <w:rPr>
                <w:sz w:val="24"/>
                <w:szCs w:val="24"/>
              </w:rPr>
              <w:t>Общее количество часов</w:t>
            </w:r>
          </w:p>
        </w:tc>
        <w:tc>
          <w:tcPr>
            <w:tcW w:w="2694" w:type="dxa"/>
          </w:tcPr>
          <w:p w:rsidR="004023E5" w:rsidRPr="001466E2" w:rsidRDefault="004023E5" w:rsidP="0004792A">
            <w:pPr>
              <w:spacing w:after="0" w:line="270" w:lineRule="atLeast"/>
              <w:jc w:val="center"/>
              <w:rPr>
                <w:sz w:val="24"/>
                <w:szCs w:val="24"/>
              </w:rPr>
            </w:pPr>
            <w:r w:rsidRPr="001466E2">
              <w:rPr>
                <w:sz w:val="24"/>
                <w:szCs w:val="24"/>
              </w:rPr>
              <w:t>1248</w:t>
            </w:r>
          </w:p>
        </w:tc>
      </w:tr>
    </w:tbl>
    <w:p w:rsidR="001F63AC" w:rsidRDefault="001F63AC" w:rsidP="00CA4018">
      <w:pPr>
        <w:shd w:val="clear" w:color="auto" w:fill="FFFFFF"/>
        <w:spacing w:after="0" w:line="270" w:lineRule="atLeast"/>
        <w:outlineLvl w:val="2"/>
        <w:rPr>
          <w:b/>
          <w:sz w:val="24"/>
          <w:szCs w:val="24"/>
        </w:rPr>
      </w:pPr>
    </w:p>
    <w:p w:rsidR="003B14CA" w:rsidRPr="003B14CA" w:rsidRDefault="003B14CA" w:rsidP="00CA4018">
      <w:pPr>
        <w:shd w:val="clear" w:color="auto" w:fill="FFFFFF"/>
        <w:spacing w:after="0" w:line="270" w:lineRule="atLeast"/>
        <w:outlineLvl w:val="2"/>
        <w:rPr>
          <w:b/>
          <w:sz w:val="24"/>
          <w:szCs w:val="24"/>
        </w:rPr>
      </w:pPr>
      <w:r w:rsidRPr="003B14CA">
        <w:rPr>
          <w:b/>
          <w:sz w:val="24"/>
          <w:szCs w:val="24"/>
        </w:rPr>
        <w:t xml:space="preserve">Плавательная подготовка </w:t>
      </w:r>
    </w:p>
    <w:p w:rsidR="003B14CA" w:rsidRDefault="003B14CA" w:rsidP="00CA4018">
      <w:pPr>
        <w:shd w:val="clear" w:color="auto" w:fill="FFFFFF"/>
        <w:spacing w:after="0" w:line="270" w:lineRule="atLeast"/>
        <w:outlineLvl w:val="2"/>
        <w:rPr>
          <w:sz w:val="24"/>
          <w:szCs w:val="24"/>
        </w:rPr>
      </w:pPr>
      <w:r w:rsidRPr="003B14CA">
        <w:rPr>
          <w:sz w:val="24"/>
          <w:szCs w:val="24"/>
        </w:rPr>
        <w:t>Основные задачи:</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дальнейшее совершенствование техники плавания; </w:t>
      </w:r>
    </w:p>
    <w:p w:rsidR="003B14CA" w:rsidRDefault="003B14CA" w:rsidP="00CA4018">
      <w:pPr>
        <w:shd w:val="clear" w:color="auto" w:fill="FFFFFF"/>
        <w:spacing w:after="0" w:line="270" w:lineRule="atLeast"/>
        <w:outlineLvl w:val="2"/>
        <w:rPr>
          <w:sz w:val="24"/>
          <w:szCs w:val="24"/>
        </w:rPr>
      </w:pPr>
      <w:r w:rsidRPr="003B14CA">
        <w:rPr>
          <w:sz w:val="24"/>
          <w:szCs w:val="24"/>
        </w:rPr>
        <w:t>- развитие спортивных возможностей;</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развитие специальной выносливости; - выполнение спортивных разрядов в плавании;</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участие в соревнованиях. </w:t>
      </w:r>
    </w:p>
    <w:p w:rsidR="003B14CA" w:rsidRDefault="003B14CA" w:rsidP="00CA4018">
      <w:pPr>
        <w:shd w:val="clear" w:color="auto" w:fill="FFFFFF"/>
        <w:spacing w:after="0" w:line="270" w:lineRule="atLeast"/>
        <w:outlineLvl w:val="2"/>
        <w:rPr>
          <w:sz w:val="24"/>
          <w:szCs w:val="24"/>
        </w:rPr>
      </w:pPr>
      <w:r w:rsidRPr="003B14CA">
        <w:rPr>
          <w:sz w:val="24"/>
          <w:szCs w:val="24"/>
        </w:rPr>
        <w:t>Для повышения уровня результатов в плавании используется СФП:</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упражнения на специальных тренажерах для развития силы гребковых движений;</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в воде плавание с отягощениями, лопатками, кругами. </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Для развития скоростных качеств и специальной выносливости используются различные методы: скоростно-силовой, повторно-интервальный, переменный, контрольный, соревновательный. </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Применяются упражнения типа: /10№15х20 с отдыхом 15-20 сек./, /6- 8х50 ВС -40451/, /3-4-100м – 1.30-1.25/, /горки 25-50 75-100 и обратно/. </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Скоростное плавание 10-12х75 /5.6х50/. Повременное плавание /25 через 25/, /50 через 50/ и другие. Проводятся контрольные старты на дистанциях 5, 75, 100 метров. </w:t>
      </w:r>
    </w:p>
    <w:p w:rsidR="003B14CA" w:rsidRPr="003B14CA" w:rsidRDefault="003B14CA" w:rsidP="00CA4018">
      <w:pPr>
        <w:shd w:val="clear" w:color="auto" w:fill="FFFFFF"/>
        <w:spacing w:after="0" w:line="270" w:lineRule="atLeast"/>
        <w:outlineLvl w:val="2"/>
        <w:rPr>
          <w:b/>
          <w:sz w:val="24"/>
          <w:szCs w:val="24"/>
        </w:rPr>
      </w:pPr>
      <w:r w:rsidRPr="003B14CA">
        <w:rPr>
          <w:b/>
          <w:sz w:val="24"/>
          <w:szCs w:val="24"/>
        </w:rPr>
        <w:t>Беговая подготовка</w:t>
      </w:r>
    </w:p>
    <w:p w:rsidR="003B14CA" w:rsidRDefault="003B14CA" w:rsidP="00CA4018">
      <w:pPr>
        <w:shd w:val="clear" w:color="auto" w:fill="FFFFFF"/>
        <w:spacing w:after="0" w:line="270" w:lineRule="atLeast"/>
        <w:outlineLvl w:val="2"/>
        <w:rPr>
          <w:sz w:val="24"/>
          <w:szCs w:val="24"/>
        </w:rPr>
      </w:pPr>
      <w:r w:rsidRPr="003B14CA">
        <w:rPr>
          <w:sz w:val="24"/>
          <w:szCs w:val="24"/>
        </w:rPr>
        <w:t>. Основные</w:t>
      </w:r>
      <w:r>
        <w:rPr>
          <w:sz w:val="24"/>
          <w:szCs w:val="24"/>
        </w:rPr>
        <w:t xml:space="preserve"> </w:t>
      </w:r>
      <w:r w:rsidRPr="003B14CA">
        <w:rPr>
          <w:sz w:val="24"/>
          <w:szCs w:val="24"/>
        </w:rPr>
        <w:t>задачи:</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дальнейшее совершенствование техники бега;</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развитие спортивных качеств; - развитие специальной выносливости для бега на 2-3 км. Используются упражнения СФП:</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упражнения для повышения силы ног, рук (тренажеры,</w:t>
      </w:r>
      <w:r w:rsidR="006D56FB">
        <w:rPr>
          <w:sz w:val="24"/>
          <w:szCs w:val="24"/>
        </w:rPr>
        <w:t xml:space="preserve"> </w:t>
      </w:r>
      <w:r w:rsidRPr="003B14CA">
        <w:rPr>
          <w:sz w:val="24"/>
          <w:szCs w:val="24"/>
        </w:rPr>
        <w:t xml:space="preserve">специальные упражнения для бега); - ускорения, повторное пробегание отрезков по 30-50 метров с максимальной скоростью, 5-6х50 3-4х100 и другие. Используется в подготовительный период кроссовая тренировка. На стадионе повторно-интервальная тренировка типа: /10-12х200/, /8-10х300/, /6- 8х400/, /4-5х800/, /2-3х1000,1500/. Контрольные бега на дистанциях 100,1500,2000,3000 м. </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Участие всоревнованиях по бегу. </w:t>
      </w:r>
    </w:p>
    <w:p w:rsidR="003B14CA" w:rsidRPr="003B14CA" w:rsidRDefault="003B14CA" w:rsidP="00CA4018">
      <w:pPr>
        <w:shd w:val="clear" w:color="auto" w:fill="FFFFFF"/>
        <w:spacing w:after="0" w:line="270" w:lineRule="atLeast"/>
        <w:outlineLvl w:val="2"/>
        <w:rPr>
          <w:b/>
          <w:sz w:val="24"/>
          <w:szCs w:val="24"/>
        </w:rPr>
      </w:pPr>
      <w:r w:rsidRPr="003B14CA">
        <w:rPr>
          <w:b/>
          <w:sz w:val="24"/>
          <w:szCs w:val="24"/>
        </w:rPr>
        <w:lastRenderedPageBreak/>
        <w:t xml:space="preserve">Стрелковая подготовка </w:t>
      </w:r>
    </w:p>
    <w:p w:rsidR="003B14CA" w:rsidRDefault="003B14CA" w:rsidP="00CA4018">
      <w:pPr>
        <w:shd w:val="clear" w:color="auto" w:fill="FFFFFF"/>
        <w:spacing w:after="0" w:line="270" w:lineRule="atLeast"/>
        <w:outlineLvl w:val="2"/>
        <w:rPr>
          <w:sz w:val="24"/>
          <w:szCs w:val="24"/>
        </w:rPr>
      </w:pPr>
      <w:r w:rsidRPr="003B14CA">
        <w:rPr>
          <w:sz w:val="24"/>
          <w:szCs w:val="24"/>
        </w:rPr>
        <w:t>Основные задачи:</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совершенствование техники стрельбы /изготовка, прицеливание,</w:t>
      </w:r>
      <w:r w:rsidR="006D56FB">
        <w:rPr>
          <w:sz w:val="24"/>
          <w:szCs w:val="24"/>
        </w:rPr>
        <w:t xml:space="preserve"> </w:t>
      </w:r>
      <w:r w:rsidRPr="003B14CA">
        <w:rPr>
          <w:sz w:val="24"/>
          <w:szCs w:val="24"/>
        </w:rPr>
        <w:t xml:space="preserve">спуска курка, дыхания/; </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повышение уровня стабильности стрельбы; </w:t>
      </w:r>
    </w:p>
    <w:p w:rsidR="003B14CA" w:rsidRDefault="003B14CA" w:rsidP="00CA4018">
      <w:pPr>
        <w:shd w:val="clear" w:color="auto" w:fill="FFFFFF"/>
        <w:spacing w:after="0" w:line="270" w:lineRule="atLeast"/>
        <w:outlineLvl w:val="2"/>
        <w:rPr>
          <w:sz w:val="24"/>
          <w:szCs w:val="24"/>
        </w:rPr>
      </w:pPr>
      <w:r w:rsidRPr="003B14CA">
        <w:rPr>
          <w:sz w:val="24"/>
          <w:szCs w:val="24"/>
        </w:rPr>
        <w:t>- психологическая подготовка;</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Используются упражнения в стрельбе на кучности и на результат:</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упражнения в психологической подготовке, стрельба с выполнением различных заданий;</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стрельба на кучность;</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стрельба не выйти из «9»;</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показать определенные результаты на каждой серии; </w:t>
      </w:r>
    </w:p>
    <w:p w:rsidR="003B14CA" w:rsidRDefault="003B14CA" w:rsidP="00CA4018">
      <w:pPr>
        <w:shd w:val="clear" w:color="auto" w:fill="FFFFFF"/>
        <w:spacing w:after="0" w:line="270" w:lineRule="atLeast"/>
        <w:outlineLvl w:val="2"/>
        <w:rPr>
          <w:sz w:val="24"/>
          <w:szCs w:val="24"/>
        </w:rPr>
      </w:pPr>
      <w:r w:rsidRPr="003B14CA">
        <w:rPr>
          <w:sz w:val="24"/>
          <w:szCs w:val="24"/>
        </w:rPr>
        <w:t>- стрельба на средний тренировочный разряд, стрельба на победителя с</w:t>
      </w:r>
      <w:r w:rsidR="006D56FB">
        <w:rPr>
          <w:sz w:val="24"/>
          <w:szCs w:val="24"/>
        </w:rPr>
        <w:t xml:space="preserve"> </w:t>
      </w:r>
      <w:r w:rsidRPr="003B14CA">
        <w:rPr>
          <w:sz w:val="24"/>
          <w:szCs w:val="24"/>
        </w:rPr>
        <w:t xml:space="preserve">призом; </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стрельба на открытом воздухе и помещении; </w:t>
      </w:r>
    </w:p>
    <w:p w:rsidR="003B14CA" w:rsidRDefault="003B14CA" w:rsidP="00CA4018">
      <w:pPr>
        <w:shd w:val="clear" w:color="auto" w:fill="FFFFFF"/>
        <w:spacing w:after="0" w:line="270" w:lineRule="atLeast"/>
        <w:outlineLvl w:val="2"/>
        <w:rPr>
          <w:sz w:val="24"/>
          <w:szCs w:val="24"/>
        </w:rPr>
      </w:pPr>
      <w:r w:rsidRPr="003B14CA">
        <w:rPr>
          <w:sz w:val="24"/>
          <w:szCs w:val="24"/>
        </w:rPr>
        <w:t>- стрельба при различном освещении и погодных условиях;</w:t>
      </w:r>
    </w:p>
    <w:p w:rsidR="003B14CA" w:rsidRDefault="003B14CA" w:rsidP="00CA4018">
      <w:pPr>
        <w:shd w:val="clear" w:color="auto" w:fill="FFFFFF"/>
        <w:spacing w:after="0" w:line="270" w:lineRule="atLeast"/>
        <w:outlineLvl w:val="2"/>
        <w:rPr>
          <w:sz w:val="24"/>
          <w:szCs w:val="24"/>
        </w:rPr>
      </w:pPr>
      <w:r w:rsidRPr="003B14CA">
        <w:rPr>
          <w:sz w:val="24"/>
          <w:szCs w:val="24"/>
        </w:rPr>
        <w:t xml:space="preserve"> - стрельба в присутствии спортсменов, тренеров, обслуживающих лиц стрельбу спортсмена. Контрольные стрельбы /2-3х5/, /2-3х10/, /2-3х30/. </w:t>
      </w:r>
    </w:p>
    <w:p w:rsidR="003B14CA" w:rsidRDefault="003B14CA" w:rsidP="003B14CA">
      <w:pPr>
        <w:shd w:val="clear" w:color="auto" w:fill="FFFFFF"/>
        <w:spacing w:after="0" w:line="270" w:lineRule="atLeast"/>
        <w:ind w:firstLine="426"/>
        <w:outlineLvl w:val="2"/>
        <w:rPr>
          <w:sz w:val="24"/>
          <w:szCs w:val="24"/>
        </w:rPr>
      </w:pPr>
      <w:r w:rsidRPr="008E37FB">
        <w:rPr>
          <w:b/>
          <w:sz w:val="24"/>
          <w:szCs w:val="24"/>
        </w:rPr>
        <w:t>Силовые виды</w:t>
      </w:r>
      <w:r w:rsidRPr="00FC2549">
        <w:rPr>
          <w:sz w:val="24"/>
          <w:szCs w:val="24"/>
        </w:rPr>
        <w:t>.</w:t>
      </w:r>
    </w:p>
    <w:p w:rsidR="003B14CA" w:rsidRDefault="003B14CA" w:rsidP="003B14CA">
      <w:pPr>
        <w:shd w:val="clear" w:color="auto" w:fill="FFFFFF"/>
        <w:spacing w:after="0" w:line="270" w:lineRule="atLeast"/>
        <w:ind w:firstLine="426"/>
        <w:outlineLvl w:val="2"/>
        <w:rPr>
          <w:sz w:val="24"/>
          <w:szCs w:val="24"/>
        </w:rPr>
      </w:pPr>
      <w:r w:rsidRPr="00FC2549">
        <w:rPr>
          <w:sz w:val="24"/>
          <w:szCs w:val="24"/>
        </w:rPr>
        <w:t xml:space="preserve"> 1. Как правило, в недельном цикле тренировочных группах до 2-х лет обучения, занятия силовыми видами проводится 3-5 раза, а в группах свыш</w:t>
      </w:r>
      <w:r>
        <w:rPr>
          <w:sz w:val="24"/>
          <w:szCs w:val="24"/>
        </w:rPr>
        <w:t xml:space="preserve">е 2-х лет обучения -3-4 раза. </w:t>
      </w:r>
    </w:p>
    <w:p w:rsidR="003B14CA" w:rsidRDefault="003B14CA" w:rsidP="003B14CA">
      <w:pPr>
        <w:shd w:val="clear" w:color="auto" w:fill="FFFFFF"/>
        <w:spacing w:after="0" w:line="270" w:lineRule="atLeast"/>
        <w:ind w:firstLine="426"/>
        <w:outlineLvl w:val="2"/>
        <w:rPr>
          <w:sz w:val="24"/>
          <w:szCs w:val="24"/>
        </w:rPr>
      </w:pPr>
      <w:r w:rsidRPr="00FC2549">
        <w:rPr>
          <w:sz w:val="24"/>
          <w:szCs w:val="24"/>
        </w:rPr>
        <w:t xml:space="preserve"> 2. Силовая тренировка проходит в тренажерном зале.</w:t>
      </w:r>
    </w:p>
    <w:p w:rsidR="003B14CA" w:rsidRDefault="003B14CA" w:rsidP="003B14CA">
      <w:pPr>
        <w:shd w:val="clear" w:color="auto" w:fill="FFFFFF"/>
        <w:spacing w:after="0" w:line="270" w:lineRule="atLeast"/>
        <w:ind w:firstLine="426"/>
        <w:outlineLvl w:val="2"/>
        <w:rPr>
          <w:sz w:val="24"/>
          <w:szCs w:val="24"/>
        </w:rPr>
      </w:pPr>
      <w:r w:rsidRPr="00FC2549">
        <w:rPr>
          <w:sz w:val="24"/>
          <w:szCs w:val="24"/>
        </w:rPr>
        <w:t xml:space="preserve"> 3. Упражнения выполняются с отягощениями: гири, штанги, тренажеры различной направленности. </w:t>
      </w:r>
    </w:p>
    <w:p w:rsidR="003B14CA" w:rsidRDefault="003B14CA" w:rsidP="003B14CA">
      <w:pPr>
        <w:shd w:val="clear" w:color="auto" w:fill="FFFFFF"/>
        <w:spacing w:after="0" w:line="270" w:lineRule="atLeast"/>
        <w:ind w:firstLine="426"/>
        <w:outlineLvl w:val="2"/>
        <w:rPr>
          <w:sz w:val="24"/>
          <w:szCs w:val="24"/>
        </w:rPr>
      </w:pPr>
      <w:r w:rsidRPr="00FC2549">
        <w:rPr>
          <w:sz w:val="24"/>
          <w:szCs w:val="24"/>
        </w:rPr>
        <w:t xml:space="preserve">4. Упражнения выполняются сериями по 4-6 подходов в каждой серии, количество повторений зависит от уровня подготовки спортсмена, веса снаряда и задачи тренировки. </w:t>
      </w:r>
    </w:p>
    <w:p w:rsidR="003B14CA" w:rsidRDefault="003B14CA" w:rsidP="003B14CA">
      <w:pPr>
        <w:shd w:val="clear" w:color="auto" w:fill="FFFFFF"/>
        <w:spacing w:after="0" w:line="270" w:lineRule="atLeast"/>
        <w:ind w:firstLine="426"/>
        <w:outlineLvl w:val="2"/>
        <w:rPr>
          <w:sz w:val="24"/>
          <w:szCs w:val="24"/>
        </w:rPr>
      </w:pPr>
      <w:r w:rsidRPr="00FC2549">
        <w:rPr>
          <w:sz w:val="24"/>
          <w:szCs w:val="24"/>
        </w:rPr>
        <w:t xml:space="preserve">5. Применяются методы: равномерный, повторный, метод «до отказа». </w:t>
      </w:r>
    </w:p>
    <w:p w:rsidR="003B14CA" w:rsidRDefault="003B14CA" w:rsidP="003B14CA">
      <w:pPr>
        <w:shd w:val="clear" w:color="auto" w:fill="FFFFFF"/>
        <w:spacing w:after="0" w:line="270" w:lineRule="atLeast"/>
        <w:ind w:firstLine="426"/>
        <w:outlineLvl w:val="2"/>
        <w:rPr>
          <w:sz w:val="24"/>
          <w:szCs w:val="24"/>
        </w:rPr>
      </w:pPr>
      <w:r w:rsidRPr="00FC2549">
        <w:rPr>
          <w:sz w:val="24"/>
          <w:szCs w:val="24"/>
        </w:rPr>
        <w:t>6</w:t>
      </w:r>
      <w:r>
        <w:rPr>
          <w:sz w:val="24"/>
          <w:szCs w:val="24"/>
        </w:rPr>
        <w:t xml:space="preserve">. </w:t>
      </w:r>
      <w:r w:rsidRPr="00FC2549">
        <w:rPr>
          <w:sz w:val="24"/>
          <w:szCs w:val="24"/>
        </w:rPr>
        <w:t xml:space="preserve">Планирование годичного цикла для этапа совершенствования спортивного мастерства. В группы спортивного совершенствования отбираются перспективные полиатлонисты, освоившие все виды летнего пятиборья, выполнившие в этих видах 1 спортивный разряд, перешедшие в возрастные группы 15-17, 18-20 лет, выполнившие контрольные нормативы для зачисления в эти группы. </w:t>
      </w:r>
    </w:p>
    <w:p w:rsidR="003B14CA" w:rsidRDefault="003B14CA" w:rsidP="003B14CA">
      <w:pPr>
        <w:shd w:val="clear" w:color="auto" w:fill="FFFFFF"/>
        <w:spacing w:after="0" w:line="270" w:lineRule="atLeast"/>
        <w:ind w:firstLine="426"/>
        <w:outlineLvl w:val="2"/>
        <w:rPr>
          <w:sz w:val="24"/>
          <w:szCs w:val="24"/>
        </w:rPr>
      </w:pPr>
      <w:r w:rsidRPr="00FC2549">
        <w:rPr>
          <w:sz w:val="24"/>
          <w:szCs w:val="24"/>
        </w:rPr>
        <w:t xml:space="preserve">В группы зачисляются спортсмены, прошедшие этап областных, республиканских соревнований, с попаданием в резерв сборной команды. </w:t>
      </w:r>
    </w:p>
    <w:p w:rsidR="003B14CA" w:rsidRPr="003B14CA" w:rsidRDefault="003B14CA" w:rsidP="003B14CA">
      <w:pPr>
        <w:shd w:val="clear" w:color="auto" w:fill="FFFFFF"/>
        <w:spacing w:after="0" w:line="270" w:lineRule="atLeast"/>
        <w:ind w:firstLine="426"/>
        <w:outlineLvl w:val="2"/>
        <w:rPr>
          <w:sz w:val="24"/>
          <w:szCs w:val="24"/>
        </w:rPr>
      </w:pPr>
      <w:r w:rsidRPr="00FC2549">
        <w:rPr>
          <w:sz w:val="24"/>
          <w:szCs w:val="24"/>
        </w:rPr>
        <w:t>Тренировочная работа в этих группах строится из расчета 24 часов в неделю, из них на плавание отводится 2 занятий, бег 6 занятия, стрельба 2 занятия, силовые виды</w:t>
      </w:r>
    </w:p>
    <w:p w:rsidR="003B14CA" w:rsidRPr="003B14CA" w:rsidRDefault="003B14CA" w:rsidP="003B14CA">
      <w:pPr>
        <w:shd w:val="clear" w:color="auto" w:fill="FFFFFF"/>
        <w:spacing w:after="0" w:line="270" w:lineRule="atLeast"/>
        <w:outlineLvl w:val="2"/>
        <w:rPr>
          <w:b/>
          <w:sz w:val="24"/>
          <w:szCs w:val="24"/>
        </w:rPr>
      </w:pPr>
      <w:r w:rsidRPr="003B14CA">
        <w:rPr>
          <w:b/>
          <w:sz w:val="24"/>
          <w:szCs w:val="24"/>
        </w:rPr>
        <w:t>Участие в соревнованиях</w:t>
      </w:r>
    </w:p>
    <w:p w:rsidR="008E37FB" w:rsidRDefault="00FC2549" w:rsidP="003B14CA">
      <w:pPr>
        <w:shd w:val="clear" w:color="auto" w:fill="FFFFFF"/>
        <w:spacing w:after="0" w:line="270" w:lineRule="atLeast"/>
        <w:outlineLvl w:val="2"/>
        <w:rPr>
          <w:sz w:val="24"/>
          <w:szCs w:val="24"/>
        </w:rPr>
      </w:pPr>
      <w:r w:rsidRPr="00FC2549">
        <w:rPr>
          <w:sz w:val="24"/>
          <w:szCs w:val="24"/>
        </w:rPr>
        <w:t>Учебная работа в недельных циклах планируется из расчета 18 часов в неделю. Соотношение занятий по видам в недельном цикле планируется индивидуально по группам – с учетом периода подготовки, материальнотехнической базы, финансирования и т.д.</w:t>
      </w:r>
    </w:p>
    <w:p w:rsidR="008E37FB" w:rsidRDefault="00FC2549" w:rsidP="00281558">
      <w:pPr>
        <w:shd w:val="clear" w:color="auto" w:fill="FFFFFF"/>
        <w:spacing w:after="0" w:line="270" w:lineRule="atLeast"/>
        <w:ind w:firstLine="426"/>
        <w:outlineLvl w:val="2"/>
        <w:rPr>
          <w:sz w:val="24"/>
          <w:szCs w:val="24"/>
        </w:rPr>
      </w:pPr>
      <w:r w:rsidRPr="00FC2549">
        <w:rPr>
          <w:sz w:val="24"/>
          <w:szCs w:val="24"/>
        </w:rPr>
        <w:t xml:space="preserve"> </w:t>
      </w:r>
      <w:r w:rsidR="006D56FB" w:rsidRPr="00FC2549">
        <w:rPr>
          <w:sz w:val="24"/>
          <w:szCs w:val="24"/>
        </w:rPr>
        <w:t>Задачи,</w:t>
      </w:r>
      <w:r w:rsidRPr="00FC2549">
        <w:rPr>
          <w:sz w:val="24"/>
          <w:szCs w:val="24"/>
        </w:rPr>
        <w:t xml:space="preserve"> стоящие перед уче</w:t>
      </w:r>
      <w:r w:rsidR="003B14CA">
        <w:rPr>
          <w:sz w:val="24"/>
          <w:szCs w:val="24"/>
        </w:rPr>
        <w:t>б</w:t>
      </w:r>
      <w:r w:rsidRPr="00FC2549">
        <w:rPr>
          <w:sz w:val="24"/>
          <w:szCs w:val="24"/>
        </w:rPr>
        <w:t xml:space="preserve">но-тренировочными группами 3 и </w:t>
      </w:r>
      <w:r w:rsidR="008E37FB">
        <w:rPr>
          <w:sz w:val="24"/>
          <w:szCs w:val="24"/>
        </w:rPr>
        <w:t>4</w:t>
      </w:r>
      <w:r w:rsidRPr="00FC2549">
        <w:rPr>
          <w:sz w:val="24"/>
          <w:szCs w:val="24"/>
        </w:rPr>
        <w:t xml:space="preserve"> годов обучения.</w:t>
      </w:r>
    </w:p>
    <w:p w:rsidR="008E37FB" w:rsidRDefault="00FC2549" w:rsidP="00281558">
      <w:pPr>
        <w:shd w:val="clear" w:color="auto" w:fill="FFFFFF"/>
        <w:spacing w:after="0" w:line="270" w:lineRule="atLeast"/>
        <w:ind w:firstLine="426"/>
        <w:outlineLvl w:val="2"/>
        <w:rPr>
          <w:sz w:val="24"/>
          <w:szCs w:val="24"/>
        </w:rPr>
      </w:pPr>
      <w:r w:rsidRPr="00FC2549">
        <w:rPr>
          <w:sz w:val="24"/>
          <w:szCs w:val="24"/>
        </w:rPr>
        <w:t xml:space="preserve"> 1. Полное освоение летнего пятиборья по полиатлону. </w:t>
      </w:r>
    </w:p>
    <w:p w:rsidR="008E37FB" w:rsidRDefault="00FC2549" w:rsidP="00281558">
      <w:pPr>
        <w:shd w:val="clear" w:color="auto" w:fill="FFFFFF"/>
        <w:spacing w:after="0" w:line="270" w:lineRule="atLeast"/>
        <w:ind w:firstLine="426"/>
        <w:outlineLvl w:val="2"/>
        <w:rPr>
          <w:sz w:val="24"/>
          <w:szCs w:val="24"/>
        </w:rPr>
      </w:pPr>
      <w:r w:rsidRPr="00FC2549">
        <w:rPr>
          <w:sz w:val="24"/>
          <w:szCs w:val="24"/>
        </w:rPr>
        <w:t xml:space="preserve">2. Выполнение спортивных разрядов по полиатлону /2,1 разряды/ </w:t>
      </w:r>
    </w:p>
    <w:p w:rsidR="004808E8" w:rsidRDefault="00FC2549" w:rsidP="004808E8">
      <w:pPr>
        <w:shd w:val="clear" w:color="auto" w:fill="FFFFFF"/>
        <w:spacing w:after="0" w:line="270" w:lineRule="atLeast"/>
        <w:ind w:firstLine="426"/>
        <w:outlineLvl w:val="2"/>
        <w:rPr>
          <w:sz w:val="24"/>
          <w:szCs w:val="24"/>
        </w:rPr>
      </w:pPr>
      <w:r w:rsidRPr="00FC2549">
        <w:rPr>
          <w:sz w:val="24"/>
          <w:szCs w:val="24"/>
        </w:rPr>
        <w:t xml:space="preserve">3. Участие в городских, областных, республиканских соревнованиях. </w:t>
      </w:r>
    </w:p>
    <w:p w:rsidR="004808E8" w:rsidRPr="003B14CA" w:rsidRDefault="004808E8" w:rsidP="003B14CA">
      <w:pPr>
        <w:shd w:val="clear" w:color="auto" w:fill="FFFFFF"/>
        <w:spacing w:after="0" w:line="270" w:lineRule="atLeast"/>
        <w:outlineLvl w:val="2"/>
        <w:rPr>
          <w:sz w:val="24"/>
          <w:szCs w:val="24"/>
        </w:rPr>
      </w:pPr>
    </w:p>
    <w:p w:rsidR="004808E8" w:rsidRDefault="004808E8" w:rsidP="00E947B6">
      <w:pPr>
        <w:shd w:val="clear" w:color="auto" w:fill="FFFFFF"/>
        <w:spacing w:after="0" w:line="270" w:lineRule="atLeast"/>
        <w:rPr>
          <w:b/>
          <w:sz w:val="24"/>
          <w:szCs w:val="24"/>
        </w:rPr>
      </w:pPr>
      <w:r w:rsidRPr="00476F56">
        <w:rPr>
          <w:b/>
          <w:sz w:val="24"/>
          <w:szCs w:val="24"/>
        </w:rPr>
        <w:t>Практический материал для групп совершенствования спортивного мастерства</w:t>
      </w:r>
    </w:p>
    <w:p w:rsidR="004808E8" w:rsidRDefault="004808E8" w:rsidP="004808E8">
      <w:pPr>
        <w:shd w:val="clear" w:color="auto" w:fill="FFFFFF"/>
        <w:spacing w:after="0" w:line="270" w:lineRule="atLeast"/>
        <w:ind w:firstLine="426"/>
        <w:rPr>
          <w:sz w:val="24"/>
          <w:szCs w:val="24"/>
        </w:rPr>
      </w:pPr>
      <w:r w:rsidRPr="00281558">
        <w:rPr>
          <w:b/>
          <w:sz w:val="24"/>
          <w:szCs w:val="24"/>
        </w:rPr>
        <w:t>Плавательная подготовка</w:t>
      </w:r>
    </w:p>
    <w:p w:rsidR="004808E8" w:rsidRDefault="004808E8" w:rsidP="004808E8">
      <w:pPr>
        <w:shd w:val="clear" w:color="auto" w:fill="FFFFFF"/>
        <w:spacing w:after="0" w:line="270" w:lineRule="atLeast"/>
        <w:ind w:firstLine="426"/>
        <w:rPr>
          <w:sz w:val="24"/>
          <w:szCs w:val="24"/>
        </w:rPr>
      </w:pPr>
      <w:r w:rsidRPr="00281558">
        <w:rPr>
          <w:sz w:val="24"/>
          <w:szCs w:val="24"/>
        </w:rPr>
        <w:t>Основные задачи:</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дальнейшее совершенствование техники плавания;</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развитие спортивных возможностей; - развитие специальной выносливости;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выполнение спортивных разрядов в плавании;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участие в соревнованиях.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Для повышения уровня результатов в плавании используется СФП: </w:t>
      </w:r>
    </w:p>
    <w:p w:rsidR="004808E8" w:rsidRDefault="004808E8" w:rsidP="004808E8">
      <w:pPr>
        <w:shd w:val="clear" w:color="auto" w:fill="FFFFFF"/>
        <w:spacing w:after="0" w:line="270" w:lineRule="atLeast"/>
        <w:ind w:firstLine="426"/>
        <w:rPr>
          <w:sz w:val="24"/>
          <w:szCs w:val="24"/>
        </w:rPr>
      </w:pPr>
      <w:r w:rsidRPr="00281558">
        <w:rPr>
          <w:sz w:val="24"/>
          <w:szCs w:val="24"/>
        </w:rPr>
        <w:t>- упражнения на специальных тренажерах для развития силы гребковых движений;</w:t>
      </w:r>
    </w:p>
    <w:p w:rsidR="004808E8" w:rsidRDefault="004808E8" w:rsidP="004808E8">
      <w:pPr>
        <w:shd w:val="clear" w:color="auto" w:fill="FFFFFF"/>
        <w:spacing w:after="0" w:line="270" w:lineRule="atLeast"/>
        <w:ind w:firstLine="426"/>
        <w:rPr>
          <w:sz w:val="24"/>
          <w:szCs w:val="24"/>
        </w:rPr>
      </w:pPr>
      <w:r w:rsidRPr="00281558">
        <w:rPr>
          <w:sz w:val="24"/>
          <w:szCs w:val="24"/>
        </w:rPr>
        <w:lastRenderedPageBreak/>
        <w:t xml:space="preserve"> - в воде плавание с отягощениями, лопатками, кругами. </w:t>
      </w:r>
    </w:p>
    <w:p w:rsidR="004808E8" w:rsidRDefault="004808E8" w:rsidP="004808E8">
      <w:pPr>
        <w:shd w:val="clear" w:color="auto" w:fill="FFFFFF"/>
        <w:spacing w:after="0" w:line="270" w:lineRule="atLeast"/>
        <w:ind w:firstLine="426"/>
        <w:rPr>
          <w:sz w:val="24"/>
          <w:szCs w:val="24"/>
        </w:rPr>
      </w:pPr>
      <w:r w:rsidRPr="00281558">
        <w:rPr>
          <w:sz w:val="24"/>
          <w:szCs w:val="24"/>
        </w:rPr>
        <w:t>Для развития скоростных качеств и специальной выносливости используются различные методы: скоростно-силовой, повторно-интервальный, переменный, контрольный, соревновательный.</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Применяются упражнения типа: /10№15х20 с отдыхом 15-20 сек./, /6- 8х50 ВС -40451/, /3-4-100м – 1.30-1.25/, /горки 25-50 75-100 и обратно/.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Скоростное плавание 10-12х75 /5.6х50/. Повременное плавание /25 через 25/, /50 через 50/ и другие. </w:t>
      </w:r>
    </w:p>
    <w:p w:rsidR="004808E8" w:rsidRDefault="004808E8" w:rsidP="004808E8">
      <w:pPr>
        <w:shd w:val="clear" w:color="auto" w:fill="FFFFFF"/>
        <w:spacing w:after="0" w:line="270" w:lineRule="atLeast"/>
        <w:ind w:firstLine="426"/>
        <w:rPr>
          <w:sz w:val="24"/>
          <w:szCs w:val="24"/>
        </w:rPr>
      </w:pPr>
      <w:r w:rsidRPr="00281558">
        <w:rPr>
          <w:sz w:val="24"/>
          <w:szCs w:val="24"/>
        </w:rPr>
        <w:t>Проводятся контрольные старты на дистанциях 5, 75, 100 метров.</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w:t>
      </w:r>
      <w:r w:rsidRPr="00281558">
        <w:rPr>
          <w:b/>
          <w:sz w:val="24"/>
          <w:szCs w:val="24"/>
        </w:rPr>
        <w:t>Беговая подготовка</w:t>
      </w:r>
      <w:r w:rsidRPr="00281558">
        <w:rPr>
          <w:sz w:val="24"/>
          <w:szCs w:val="24"/>
        </w:rPr>
        <w:t>.</w:t>
      </w:r>
    </w:p>
    <w:p w:rsidR="00A62595" w:rsidRDefault="004808E8" w:rsidP="004808E8">
      <w:pPr>
        <w:shd w:val="clear" w:color="auto" w:fill="FFFFFF"/>
        <w:spacing w:after="0" w:line="270" w:lineRule="atLeast"/>
        <w:ind w:firstLine="426"/>
        <w:rPr>
          <w:sz w:val="24"/>
          <w:szCs w:val="24"/>
        </w:rPr>
      </w:pPr>
      <w:r w:rsidRPr="00281558">
        <w:rPr>
          <w:sz w:val="24"/>
          <w:szCs w:val="24"/>
        </w:rPr>
        <w:t xml:space="preserve"> Основные</w:t>
      </w:r>
      <w:r w:rsidR="006D56FB">
        <w:rPr>
          <w:sz w:val="24"/>
          <w:szCs w:val="24"/>
        </w:rPr>
        <w:t xml:space="preserve"> </w:t>
      </w:r>
      <w:r w:rsidRPr="00281558">
        <w:rPr>
          <w:sz w:val="24"/>
          <w:szCs w:val="24"/>
        </w:rPr>
        <w:t>задачи:</w:t>
      </w:r>
    </w:p>
    <w:p w:rsidR="004808E8" w:rsidRDefault="004808E8" w:rsidP="00A62595">
      <w:pPr>
        <w:shd w:val="clear" w:color="auto" w:fill="FFFFFF"/>
        <w:spacing w:after="0" w:line="270" w:lineRule="atLeast"/>
        <w:ind w:firstLine="426"/>
        <w:rPr>
          <w:sz w:val="24"/>
          <w:szCs w:val="24"/>
        </w:rPr>
      </w:pPr>
      <w:r w:rsidRPr="00281558">
        <w:rPr>
          <w:sz w:val="24"/>
          <w:szCs w:val="24"/>
        </w:rPr>
        <w:t xml:space="preserve"> -</w:t>
      </w:r>
      <w:r w:rsidR="00A62595">
        <w:rPr>
          <w:sz w:val="24"/>
          <w:szCs w:val="24"/>
        </w:rPr>
        <w:t xml:space="preserve"> </w:t>
      </w:r>
      <w:r w:rsidRPr="00281558">
        <w:rPr>
          <w:sz w:val="24"/>
          <w:szCs w:val="24"/>
        </w:rPr>
        <w:t>дальнейшее совершенствование техники бега;</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развитие спортивных качеств; - развитие специальной выносливости для бега на 2-3 км. Используются упражнения СФП: </w:t>
      </w:r>
    </w:p>
    <w:p w:rsidR="004808E8" w:rsidRDefault="004808E8" w:rsidP="004808E8">
      <w:pPr>
        <w:shd w:val="clear" w:color="auto" w:fill="FFFFFF"/>
        <w:spacing w:after="0" w:line="270" w:lineRule="atLeast"/>
        <w:ind w:firstLine="426"/>
        <w:rPr>
          <w:sz w:val="24"/>
          <w:szCs w:val="24"/>
        </w:rPr>
      </w:pPr>
      <w:r w:rsidRPr="00281558">
        <w:rPr>
          <w:sz w:val="24"/>
          <w:szCs w:val="24"/>
        </w:rPr>
        <w:t>- упражнения для повышения силы ног, рук (тренажеры,</w:t>
      </w:r>
      <w:r w:rsidR="006D56FB">
        <w:rPr>
          <w:sz w:val="24"/>
          <w:szCs w:val="24"/>
        </w:rPr>
        <w:t xml:space="preserve"> </w:t>
      </w:r>
      <w:r w:rsidRPr="00281558">
        <w:rPr>
          <w:sz w:val="24"/>
          <w:szCs w:val="24"/>
        </w:rPr>
        <w:t xml:space="preserve">специальные упражнения для бега);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ускорения, повторное пробегание отрезков по 30-50 метров с максимальной скоростью, 5-6х50 3-4х100 и другие. Используется в подготовительный период кроссовая тренировка.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На стадионе повторно-интервальная тренировка типа: /10-12х200/, /8-10х300/, /6- 8х400/, /4-5х800/, /2-3х1000,1500/.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Контрольные бега на дистанциях 100,1500,2000,3000 м. </w:t>
      </w:r>
    </w:p>
    <w:p w:rsidR="004808E8" w:rsidRDefault="004808E8" w:rsidP="004808E8">
      <w:pPr>
        <w:shd w:val="clear" w:color="auto" w:fill="FFFFFF"/>
        <w:spacing w:after="0" w:line="270" w:lineRule="atLeast"/>
        <w:ind w:firstLine="426"/>
        <w:rPr>
          <w:sz w:val="24"/>
          <w:szCs w:val="24"/>
        </w:rPr>
      </w:pPr>
      <w:r w:rsidRPr="00281558">
        <w:rPr>
          <w:sz w:val="24"/>
          <w:szCs w:val="24"/>
        </w:rPr>
        <w:t>Участие в</w:t>
      </w:r>
      <w:r w:rsidR="00A62595">
        <w:rPr>
          <w:sz w:val="24"/>
          <w:szCs w:val="24"/>
        </w:rPr>
        <w:t xml:space="preserve"> </w:t>
      </w:r>
      <w:r w:rsidRPr="00281558">
        <w:rPr>
          <w:sz w:val="24"/>
          <w:szCs w:val="24"/>
        </w:rPr>
        <w:t>соревнованиях по бегу.</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w:t>
      </w:r>
      <w:r w:rsidRPr="00281558">
        <w:rPr>
          <w:b/>
          <w:sz w:val="24"/>
          <w:szCs w:val="24"/>
        </w:rPr>
        <w:t>Стрелковая подготовка</w:t>
      </w:r>
      <w:r w:rsidRPr="00281558">
        <w:rPr>
          <w:sz w:val="24"/>
          <w:szCs w:val="24"/>
        </w:rPr>
        <w:t xml:space="preserve"> </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Основные задачи: </w:t>
      </w:r>
    </w:p>
    <w:p w:rsidR="004808E8" w:rsidRDefault="004808E8" w:rsidP="004808E8">
      <w:pPr>
        <w:shd w:val="clear" w:color="auto" w:fill="FFFFFF"/>
        <w:spacing w:after="0" w:line="270" w:lineRule="atLeast"/>
        <w:ind w:firstLine="426"/>
        <w:rPr>
          <w:sz w:val="24"/>
          <w:szCs w:val="24"/>
        </w:rPr>
      </w:pPr>
      <w:r w:rsidRPr="00281558">
        <w:rPr>
          <w:sz w:val="24"/>
          <w:szCs w:val="24"/>
        </w:rPr>
        <w:t>- совершенствование техники стрельбы /изготовка, прицеливание,</w:t>
      </w:r>
      <w:r w:rsidR="006D56FB">
        <w:rPr>
          <w:sz w:val="24"/>
          <w:szCs w:val="24"/>
        </w:rPr>
        <w:t xml:space="preserve"> </w:t>
      </w:r>
      <w:r w:rsidRPr="00281558">
        <w:rPr>
          <w:sz w:val="24"/>
          <w:szCs w:val="24"/>
        </w:rPr>
        <w:t>спуска курка, дыхания/;</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повышение уровня стабильности стрельбы; </w:t>
      </w:r>
    </w:p>
    <w:p w:rsidR="004808E8" w:rsidRDefault="004808E8" w:rsidP="004808E8">
      <w:pPr>
        <w:shd w:val="clear" w:color="auto" w:fill="FFFFFF"/>
        <w:spacing w:after="0" w:line="270" w:lineRule="atLeast"/>
        <w:ind w:firstLine="426"/>
        <w:rPr>
          <w:sz w:val="24"/>
          <w:szCs w:val="24"/>
        </w:rPr>
      </w:pPr>
      <w:r w:rsidRPr="00281558">
        <w:rPr>
          <w:sz w:val="24"/>
          <w:szCs w:val="24"/>
        </w:rPr>
        <w:t>- психологическая подготовка</w:t>
      </w:r>
      <w:r>
        <w:rPr>
          <w:sz w:val="24"/>
          <w:szCs w:val="24"/>
        </w:rPr>
        <w:t>.</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Используются упражнения в стрельбе на кучности и на результат:</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упражнения в психологической подготовке, стрельба с выполнением различных заданий; - стрельба на кучность; </w:t>
      </w:r>
    </w:p>
    <w:p w:rsidR="004808E8" w:rsidRDefault="004808E8" w:rsidP="004808E8">
      <w:pPr>
        <w:shd w:val="clear" w:color="auto" w:fill="FFFFFF"/>
        <w:spacing w:after="0" w:line="270" w:lineRule="atLeast"/>
        <w:ind w:firstLine="426"/>
        <w:rPr>
          <w:sz w:val="24"/>
          <w:szCs w:val="24"/>
        </w:rPr>
      </w:pPr>
      <w:r w:rsidRPr="00281558">
        <w:rPr>
          <w:sz w:val="24"/>
          <w:szCs w:val="24"/>
        </w:rPr>
        <w:t>- стрельба не выйти из «9»;</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показать определенные результаты на каждой серии; </w:t>
      </w:r>
    </w:p>
    <w:p w:rsidR="004808E8" w:rsidRDefault="004808E8" w:rsidP="004808E8">
      <w:pPr>
        <w:shd w:val="clear" w:color="auto" w:fill="FFFFFF"/>
        <w:spacing w:after="0" w:line="270" w:lineRule="atLeast"/>
        <w:ind w:firstLine="426"/>
        <w:rPr>
          <w:sz w:val="24"/>
          <w:szCs w:val="24"/>
        </w:rPr>
      </w:pPr>
      <w:r w:rsidRPr="00281558">
        <w:rPr>
          <w:sz w:val="24"/>
          <w:szCs w:val="24"/>
        </w:rPr>
        <w:t>- стрельба на средний тренировочный разряд, стрельба на победителя спризом;</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стрельба на открытом воздухе и помещении;</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стрельба при различном освещении и погодных условиях;</w:t>
      </w:r>
    </w:p>
    <w:p w:rsidR="004808E8" w:rsidRDefault="004808E8" w:rsidP="004808E8">
      <w:pPr>
        <w:shd w:val="clear" w:color="auto" w:fill="FFFFFF"/>
        <w:spacing w:after="0" w:line="270" w:lineRule="atLeast"/>
        <w:ind w:firstLine="426"/>
        <w:rPr>
          <w:sz w:val="24"/>
          <w:szCs w:val="24"/>
        </w:rPr>
      </w:pPr>
      <w:r w:rsidRPr="00281558">
        <w:rPr>
          <w:sz w:val="24"/>
          <w:szCs w:val="24"/>
        </w:rPr>
        <w:t xml:space="preserve"> - стрельба в присутствии спортсменов, тренеров, обслуживающих лиц стрельбу спортсмена. </w:t>
      </w:r>
    </w:p>
    <w:p w:rsidR="004808E8" w:rsidRDefault="004808E8" w:rsidP="004808E8">
      <w:pPr>
        <w:shd w:val="clear" w:color="auto" w:fill="FFFFFF"/>
        <w:spacing w:after="0" w:line="270" w:lineRule="atLeast"/>
        <w:ind w:firstLine="426"/>
        <w:rPr>
          <w:sz w:val="24"/>
          <w:szCs w:val="24"/>
        </w:rPr>
      </w:pPr>
      <w:r w:rsidRPr="00281558">
        <w:rPr>
          <w:sz w:val="24"/>
          <w:szCs w:val="24"/>
        </w:rPr>
        <w:t>Контрольные стрельбы /2-3х5/, /2-3х10/, /2-3х30/. Участие в соревнованиях.</w:t>
      </w:r>
    </w:p>
    <w:p w:rsidR="004808E8" w:rsidRPr="0031554F" w:rsidRDefault="004808E8" w:rsidP="006D56FB">
      <w:pPr>
        <w:shd w:val="clear" w:color="auto" w:fill="FFFFFF"/>
        <w:spacing w:after="0" w:line="270" w:lineRule="atLeast"/>
        <w:rPr>
          <w:sz w:val="24"/>
          <w:szCs w:val="24"/>
        </w:rPr>
      </w:pPr>
    </w:p>
    <w:p w:rsidR="004808E8" w:rsidRDefault="004808E8" w:rsidP="001466E2">
      <w:pPr>
        <w:shd w:val="clear" w:color="auto" w:fill="FFFFFF"/>
        <w:spacing w:after="0" w:line="270" w:lineRule="atLeast"/>
        <w:ind w:firstLine="426"/>
        <w:jc w:val="both"/>
        <w:rPr>
          <w:sz w:val="24"/>
          <w:szCs w:val="24"/>
        </w:rPr>
      </w:pPr>
      <w:r w:rsidRPr="00281558">
        <w:rPr>
          <w:b/>
          <w:sz w:val="24"/>
          <w:szCs w:val="24"/>
        </w:rPr>
        <w:t>Практический материал для групп высшего спортивного мастерства</w:t>
      </w:r>
      <w:r w:rsidRPr="00281558">
        <w:rPr>
          <w:sz w:val="24"/>
          <w:szCs w:val="24"/>
        </w:rPr>
        <w:t xml:space="preserve">. </w:t>
      </w:r>
    </w:p>
    <w:p w:rsidR="004808E8" w:rsidRDefault="004808E8" w:rsidP="001466E2">
      <w:pPr>
        <w:shd w:val="clear" w:color="auto" w:fill="FFFFFF"/>
        <w:spacing w:after="0" w:line="270" w:lineRule="atLeast"/>
        <w:ind w:firstLine="426"/>
        <w:jc w:val="both"/>
        <w:rPr>
          <w:sz w:val="24"/>
          <w:szCs w:val="24"/>
        </w:rPr>
      </w:pPr>
      <w:r w:rsidRPr="00281558">
        <w:rPr>
          <w:b/>
          <w:sz w:val="24"/>
          <w:szCs w:val="24"/>
        </w:rPr>
        <w:t>Плавательная подготовка</w:t>
      </w:r>
      <w:r w:rsidRPr="00281558">
        <w:rPr>
          <w:sz w:val="24"/>
          <w:szCs w:val="24"/>
        </w:rPr>
        <w:t xml:space="preserve"> </w:t>
      </w:r>
    </w:p>
    <w:p w:rsidR="004808E8" w:rsidRDefault="004808E8" w:rsidP="001466E2">
      <w:pPr>
        <w:shd w:val="clear" w:color="auto" w:fill="FFFFFF"/>
        <w:spacing w:after="0" w:line="270" w:lineRule="atLeast"/>
        <w:ind w:firstLine="426"/>
        <w:jc w:val="both"/>
        <w:rPr>
          <w:sz w:val="24"/>
          <w:szCs w:val="24"/>
        </w:rPr>
      </w:pPr>
      <w:r w:rsidRPr="00281558">
        <w:rPr>
          <w:sz w:val="24"/>
          <w:szCs w:val="24"/>
        </w:rPr>
        <w:t>Основные задачи:</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дальнейшее развитие спортивных возможностей; </w:t>
      </w:r>
    </w:p>
    <w:p w:rsidR="004808E8" w:rsidRDefault="004808E8" w:rsidP="001466E2">
      <w:pPr>
        <w:shd w:val="clear" w:color="auto" w:fill="FFFFFF"/>
        <w:spacing w:after="0" w:line="270" w:lineRule="atLeast"/>
        <w:ind w:firstLine="426"/>
        <w:jc w:val="both"/>
        <w:rPr>
          <w:sz w:val="24"/>
          <w:szCs w:val="24"/>
        </w:rPr>
      </w:pPr>
      <w:r w:rsidRPr="00281558">
        <w:rPr>
          <w:sz w:val="24"/>
          <w:szCs w:val="24"/>
        </w:rPr>
        <w:t>- развитие специальной выносливости; - участие в соревнованиях.</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Для повышения уровня результатов в плавании используется специальные упражнения: </w:t>
      </w:r>
    </w:p>
    <w:p w:rsidR="004808E8" w:rsidRDefault="004808E8" w:rsidP="001466E2">
      <w:pPr>
        <w:shd w:val="clear" w:color="auto" w:fill="FFFFFF"/>
        <w:spacing w:after="0" w:line="270" w:lineRule="atLeast"/>
        <w:ind w:firstLine="426"/>
        <w:jc w:val="both"/>
        <w:rPr>
          <w:sz w:val="24"/>
          <w:szCs w:val="24"/>
        </w:rPr>
      </w:pPr>
      <w:r w:rsidRPr="00281558">
        <w:rPr>
          <w:sz w:val="24"/>
          <w:szCs w:val="24"/>
        </w:rPr>
        <w:t>- упражнения на специальных тренажерах для развития силы гребковых движений;</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упражнения в воде с отягощениями, лопатками, кругами. </w:t>
      </w:r>
    </w:p>
    <w:p w:rsidR="004808E8" w:rsidRDefault="004808E8" w:rsidP="001466E2">
      <w:pPr>
        <w:shd w:val="clear" w:color="auto" w:fill="FFFFFF"/>
        <w:spacing w:after="0" w:line="270" w:lineRule="atLeast"/>
        <w:ind w:firstLine="426"/>
        <w:jc w:val="both"/>
        <w:rPr>
          <w:sz w:val="24"/>
          <w:szCs w:val="24"/>
        </w:rPr>
      </w:pPr>
      <w:r w:rsidRPr="00281558">
        <w:rPr>
          <w:sz w:val="24"/>
          <w:szCs w:val="24"/>
        </w:rPr>
        <w:t>Для развития скоростных качеств и специальной выносливости используются различные методы:</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скоростно-силовой; </w:t>
      </w:r>
    </w:p>
    <w:p w:rsidR="004808E8" w:rsidRDefault="004808E8" w:rsidP="001466E2">
      <w:pPr>
        <w:shd w:val="clear" w:color="auto" w:fill="FFFFFF"/>
        <w:spacing w:after="0" w:line="270" w:lineRule="atLeast"/>
        <w:ind w:firstLine="426"/>
        <w:jc w:val="both"/>
        <w:rPr>
          <w:sz w:val="24"/>
          <w:szCs w:val="24"/>
        </w:rPr>
      </w:pPr>
      <w:r w:rsidRPr="00281558">
        <w:rPr>
          <w:sz w:val="24"/>
          <w:szCs w:val="24"/>
        </w:rPr>
        <w:t>- повтор</w:t>
      </w:r>
      <w:r>
        <w:rPr>
          <w:sz w:val="24"/>
          <w:szCs w:val="24"/>
        </w:rPr>
        <w:t xml:space="preserve">но-интервальный, - переменный; </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контрольный, соревновательный. </w:t>
      </w:r>
    </w:p>
    <w:p w:rsidR="004808E8" w:rsidRDefault="004808E8" w:rsidP="001466E2">
      <w:pPr>
        <w:shd w:val="clear" w:color="auto" w:fill="FFFFFF"/>
        <w:spacing w:after="0" w:line="270" w:lineRule="atLeast"/>
        <w:ind w:firstLine="426"/>
        <w:jc w:val="both"/>
        <w:rPr>
          <w:sz w:val="24"/>
          <w:szCs w:val="24"/>
        </w:rPr>
      </w:pPr>
      <w:r w:rsidRPr="00281558">
        <w:rPr>
          <w:sz w:val="24"/>
          <w:szCs w:val="24"/>
        </w:rPr>
        <w:lastRenderedPageBreak/>
        <w:t>Применяются упражнения типа: /10№15х20 с отдыхом 15-20 сек./, /6- 8х50 ВС - 40451/, /3-4-100м – 1.30-1.25/, /горки 25-50 75-100 и обратно/.</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Скоростное плавание 10-12х75 /5.6х50/. </w:t>
      </w:r>
    </w:p>
    <w:p w:rsidR="004808E8" w:rsidRDefault="004808E8" w:rsidP="001466E2">
      <w:pPr>
        <w:shd w:val="clear" w:color="auto" w:fill="FFFFFF"/>
        <w:spacing w:after="0" w:line="270" w:lineRule="atLeast"/>
        <w:ind w:firstLine="426"/>
        <w:jc w:val="both"/>
        <w:rPr>
          <w:sz w:val="24"/>
          <w:szCs w:val="24"/>
        </w:rPr>
      </w:pPr>
      <w:r w:rsidRPr="00281558">
        <w:rPr>
          <w:sz w:val="24"/>
          <w:szCs w:val="24"/>
        </w:rPr>
        <w:t>Повременное плавание /25 через 25/, /50 через 50/ и другие.</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w:t>
      </w:r>
      <w:r w:rsidRPr="00281558">
        <w:rPr>
          <w:b/>
          <w:sz w:val="24"/>
          <w:szCs w:val="24"/>
        </w:rPr>
        <w:t>Беговая подготовка</w:t>
      </w:r>
      <w:r w:rsidRPr="00281558">
        <w:rPr>
          <w:sz w:val="24"/>
          <w:szCs w:val="24"/>
        </w:rPr>
        <w:t xml:space="preserve">. </w:t>
      </w:r>
    </w:p>
    <w:p w:rsidR="004808E8" w:rsidRDefault="004808E8" w:rsidP="001466E2">
      <w:pPr>
        <w:shd w:val="clear" w:color="auto" w:fill="FFFFFF"/>
        <w:spacing w:after="0" w:line="270" w:lineRule="atLeast"/>
        <w:ind w:firstLine="426"/>
        <w:jc w:val="both"/>
        <w:rPr>
          <w:sz w:val="24"/>
          <w:szCs w:val="24"/>
        </w:rPr>
      </w:pPr>
      <w:r w:rsidRPr="00281558">
        <w:rPr>
          <w:sz w:val="24"/>
          <w:szCs w:val="24"/>
        </w:rPr>
        <w:t>Основные</w:t>
      </w:r>
      <w:r>
        <w:rPr>
          <w:sz w:val="24"/>
          <w:szCs w:val="24"/>
        </w:rPr>
        <w:t xml:space="preserve"> </w:t>
      </w:r>
      <w:r w:rsidRPr="00281558">
        <w:rPr>
          <w:sz w:val="24"/>
          <w:szCs w:val="24"/>
        </w:rPr>
        <w:t>задачи:</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дальнейшее совершенствование и развитие скоростных качеств;</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развитие специальной выносливости для бега на 2-3 км. </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Используются упражнения СФП: </w:t>
      </w:r>
    </w:p>
    <w:p w:rsidR="004808E8" w:rsidRDefault="004808E8" w:rsidP="001466E2">
      <w:pPr>
        <w:shd w:val="clear" w:color="auto" w:fill="FFFFFF"/>
        <w:spacing w:after="0" w:line="270" w:lineRule="atLeast"/>
        <w:ind w:firstLine="426"/>
        <w:jc w:val="both"/>
        <w:rPr>
          <w:sz w:val="24"/>
          <w:szCs w:val="24"/>
        </w:rPr>
      </w:pPr>
      <w:r w:rsidRPr="00281558">
        <w:rPr>
          <w:sz w:val="24"/>
          <w:szCs w:val="24"/>
        </w:rPr>
        <w:t>- упражнения для повышения физических качеств (тренажеры,</w:t>
      </w:r>
      <w:r w:rsidR="006D56FB">
        <w:rPr>
          <w:sz w:val="24"/>
          <w:szCs w:val="24"/>
        </w:rPr>
        <w:t xml:space="preserve"> </w:t>
      </w:r>
      <w:r w:rsidRPr="00281558">
        <w:rPr>
          <w:sz w:val="24"/>
          <w:szCs w:val="24"/>
        </w:rPr>
        <w:t xml:space="preserve">специальные упражнения для бега); </w:t>
      </w:r>
    </w:p>
    <w:p w:rsidR="004808E8" w:rsidRDefault="004808E8" w:rsidP="001466E2">
      <w:pPr>
        <w:shd w:val="clear" w:color="auto" w:fill="FFFFFF"/>
        <w:spacing w:after="0" w:line="270" w:lineRule="atLeast"/>
        <w:ind w:firstLine="426"/>
        <w:jc w:val="both"/>
        <w:rPr>
          <w:sz w:val="24"/>
          <w:szCs w:val="24"/>
        </w:rPr>
      </w:pPr>
      <w:r w:rsidRPr="00281558">
        <w:rPr>
          <w:sz w:val="24"/>
          <w:szCs w:val="24"/>
        </w:rPr>
        <w:t>- ускорения, повторное пробегание отрезков по 30-50 метров с максимальной скоростью, 5-6х50 3-4х100 и другие. Используется в подготовительный период кроссовая тренировка</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На стадионе повторно-интервальная тренировка типа: /10-12х200/, /8-10х300/, /6- 8х400/, /4-5х800/, /2-3х1000,1500/. </w:t>
      </w:r>
    </w:p>
    <w:p w:rsidR="004808E8" w:rsidRPr="0031554F" w:rsidRDefault="004808E8" w:rsidP="001466E2">
      <w:pPr>
        <w:shd w:val="clear" w:color="auto" w:fill="FFFFFF"/>
        <w:spacing w:after="0" w:line="270" w:lineRule="atLeast"/>
        <w:ind w:firstLine="426"/>
        <w:jc w:val="both"/>
        <w:rPr>
          <w:b/>
          <w:sz w:val="24"/>
          <w:szCs w:val="24"/>
        </w:rPr>
      </w:pPr>
      <w:r w:rsidRPr="00281558">
        <w:rPr>
          <w:sz w:val="24"/>
          <w:szCs w:val="24"/>
        </w:rPr>
        <w:t>Контрольные бега на дистанциях 100,1500,2000,3000 м. Участие в</w:t>
      </w:r>
      <w:r w:rsidR="00A62595">
        <w:rPr>
          <w:sz w:val="24"/>
          <w:szCs w:val="24"/>
        </w:rPr>
        <w:t xml:space="preserve"> </w:t>
      </w:r>
      <w:r w:rsidRPr="00281558">
        <w:rPr>
          <w:sz w:val="24"/>
          <w:szCs w:val="24"/>
        </w:rPr>
        <w:t xml:space="preserve">соревнованиях по бегу. </w:t>
      </w:r>
      <w:r w:rsidRPr="0031554F">
        <w:rPr>
          <w:b/>
          <w:sz w:val="24"/>
          <w:szCs w:val="24"/>
        </w:rPr>
        <w:t>Стрелковая подготовка</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Основные задачи:</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совершенствование техники стрельбы;</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повышение уровня стабильности спортивных результатов в стрельбе;</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психологическая подготовка;</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Используются упражнения в стрельбе на кучности и результат:</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стрельба на кучность;</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стрельба не выйти из «9»;</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 стрельба на открытом воздухе и помещении; </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стрельба при различном освещении и погодных условиях; </w:t>
      </w:r>
    </w:p>
    <w:p w:rsidR="004808E8" w:rsidRDefault="004808E8" w:rsidP="001466E2">
      <w:pPr>
        <w:shd w:val="clear" w:color="auto" w:fill="FFFFFF"/>
        <w:spacing w:after="0" w:line="270" w:lineRule="atLeast"/>
        <w:ind w:firstLine="426"/>
        <w:jc w:val="both"/>
        <w:rPr>
          <w:sz w:val="24"/>
          <w:szCs w:val="24"/>
        </w:rPr>
      </w:pPr>
      <w:r w:rsidRPr="00281558">
        <w:rPr>
          <w:sz w:val="24"/>
          <w:szCs w:val="24"/>
        </w:rPr>
        <w:t xml:space="preserve">- стрельба в присутствии спортсменов, тренеров, обслуживающих лиц стрельбу спортсмена. </w:t>
      </w:r>
    </w:p>
    <w:p w:rsidR="00A62595" w:rsidRPr="00A65437" w:rsidRDefault="004808E8" w:rsidP="00A65437">
      <w:pPr>
        <w:shd w:val="clear" w:color="auto" w:fill="FFFFFF"/>
        <w:spacing w:after="0" w:line="270" w:lineRule="atLeast"/>
        <w:ind w:firstLine="426"/>
        <w:jc w:val="both"/>
        <w:rPr>
          <w:sz w:val="24"/>
          <w:szCs w:val="24"/>
        </w:rPr>
      </w:pPr>
      <w:r w:rsidRPr="00281558">
        <w:rPr>
          <w:sz w:val="24"/>
          <w:szCs w:val="24"/>
        </w:rPr>
        <w:t>Контрольные стрельбы /2-3х5/, /2-3х10/, /2-3х30/.</w:t>
      </w:r>
    </w:p>
    <w:p w:rsidR="00E95606" w:rsidRDefault="00E95606" w:rsidP="001466E2">
      <w:pPr>
        <w:shd w:val="clear" w:color="auto" w:fill="FFFFFF"/>
        <w:spacing w:after="0" w:line="270" w:lineRule="atLeast"/>
        <w:ind w:firstLine="426"/>
        <w:jc w:val="both"/>
        <w:rPr>
          <w:sz w:val="24"/>
          <w:szCs w:val="24"/>
        </w:rPr>
      </w:pPr>
      <w:r w:rsidRPr="00281558">
        <w:rPr>
          <w:b/>
          <w:sz w:val="24"/>
          <w:szCs w:val="24"/>
        </w:rPr>
        <w:t>В стрелковой подготовке</w:t>
      </w:r>
      <w:r w:rsidRPr="00476F56">
        <w:rPr>
          <w:sz w:val="24"/>
          <w:szCs w:val="24"/>
        </w:rPr>
        <w:t xml:space="preserve"> в основном используются приемы и методы предшествующего этапа спортивной подготовки с учетом увеличения учебной нагрузки, интенсивности учебно-тренировочного процесс, контрольных и соревновательных стартов.</w:t>
      </w:r>
    </w:p>
    <w:p w:rsidR="00A62595" w:rsidRDefault="00A62595" w:rsidP="001466E2">
      <w:pPr>
        <w:shd w:val="clear" w:color="auto" w:fill="FFFFFF"/>
        <w:spacing w:after="0" w:line="270" w:lineRule="atLeast"/>
        <w:ind w:firstLine="426"/>
        <w:jc w:val="both"/>
        <w:rPr>
          <w:sz w:val="24"/>
          <w:szCs w:val="24"/>
        </w:rPr>
      </w:pPr>
    </w:p>
    <w:p w:rsidR="00A65437" w:rsidRPr="00A65437" w:rsidRDefault="00476F56" w:rsidP="001466E2">
      <w:pPr>
        <w:shd w:val="clear" w:color="auto" w:fill="FFFFFF"/>
        <w:spacing w:after="0" w:line="270" w:lineRule="atLeast"/>
        <w:ind w:firstLine="426"/>
        <w:jc w:val="both"/>
        <w:rPr>
          <w:b/>
          <w:sz w:val="24"/>
          <w:szCs w:val="24"/>
        </w:rPr>
      </w:pPr>
      <w:r w:rsidRPr="00A65437">
        <w:rPr>
          <w:b/>
          <w:sz w:val="24"/>
          <w:szCs w:val="24"/>
        </w:rPr>
        <w:t>Практический материал для учебно-тренировочных групп 1 и 2 года обучения.</w:t>
      </w:r>
    </w:p>
    <w:p w:rsidR="00476F56" w:rsidRDefault="00476F56" w:rsidP="001466E2">
      <w:pPr>
        <w:shd w:val="clear" w:color="auto" w:fill="FFFFFF"/>
        <w:spacing w:after="0" w:line="270" w:lineRule="atLeast"/>
        <w:ind w:firstLine="426"/>
        <w:jc w:val="both"/>
        <w:rPr>
          <w:sz w:val="24"/>
          <w:szCs w:val="24"/>
        </w:rPr>
      </w:pPr>
      <w:r w:rsidRPr="00476F56">
        <w:rPr>
          <w:sz w:val="24"/>
          <w:szCs w:val="24"/>
        </w:rPr>
        <w:t xml:space="preserve"> </w:t>
      </w:r>
      <w:r w:rsidRPr="00A65437">
        <w:rPr>
          <w:sz w:val="24"/>
          <w:szCs w:val="24"/>
        </w:rPr>
        <w:t>Тренировочные группы первого и второго года обучения</w:t>
      </w:r>
      <w:r w:rsidRPr="00476F56">
        <w:rPr>
          <w:sz w:val="24"/>
          <w:szCs w:val="24"/>
        </w:rPr>
        <w:t xml:space="preserve"> представляют собой этап углубленной специализаци</w:t>
      </w:r>
      <w:r>
        <w:rPr>
          <w:sz w:val="24"/>
          <w:szCs w:val="24"/>
        </w:rPr>
        <w:t xml:space="preserve">и в летнем </w:t>
      </w:r>
      <w:r w:rsidRPr="00476F56">
        <w:rPr>
          <w:sz w:val="24"/>
          <w:szCs w:val="24"/>
        </w:rPr>
        <w:t xml:space="preserve">полиатлоне. </w:t>
      </w:r>
    </w:p>
    <w:p w:rsidR="00476F56" w:rsidRDefault="00476F56" w:rsidP="001466E2">
      <w:pPr>
        <w:shd w:val="clear" w:color="auto" w:fill="FFFFFF"/>
        <w:spacing w:after="0" w:line="270" w:lineRule="atLeast"/>
        <w:ind w:firstLine="426"/>
        <w:jc w:val="both"/>
        <w:rPr>
          <w:sz w:val="24"/>
          <w:szCs w:val="24"/>
        </w:rPr>
      </w:pPr>
      <w:r w:rsidRPr="00476F56">
        <w:rPr>
          <w:sz w:val="24"/>
          <w:szCs w:val="24"/>
        </w:rPr>
        <w:t>Основными заданиями этого этапа являются:</w:t>
      </w:r>
    </w:p>
    <w:p w:rsidR="00476F56" w:rsidRDefault="00476F56" w:rsidP="001466E2">
      <w:pPr>
        <w:shd w:val="clear" w:color="auto" w:fill="FFFFFF"/>
        <w:spacing w:after="0" w:line="270" w:lineRule="atLeast"/>
        <w:ind w:firstLine="426"/>
        <w:jc w:val="both"/>
        <w:rPr>
          <w:sz w:val="24"/>
          <w:szCs w:val="24"/>
        </w:rPr>
      </w:pPr>
      <w:r w:rsidRPr="00476F56">
        <w:rPr>
          <w:sz w:val="24"/>
          <w:szCs w:val="24"/>
        </w:rPr>
        <w:t xml:space="preserve"> - воспитание любви к избранному виду спорта, трудолюбия,</w:t>
      </w:r>
      <w:r w:rsidR="006D56FB">
        <w:rPr>
          <w:sz w:val="24"/>
          <w:szCs w:val="24"/>
        </w:rPr>
        <w:t xml:space="preserve"> </w:t>
      </w:r>
      <w:r w:rsidRPr="00476F56">
        <w:rPr>
          <w:sz w:val="24"/>
          <w:szCs w:val="24"/>
        </w:rPr>
        <w:t>самодисциплины, сочетания учебы и спорта;</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разносторонняя физическая подготовка, общая и специальная;</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освещение техники во всех видах многоборья;</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воспитание высокого уровня базовой подготовки – общей выносливости, аэробных возможностей;</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освоение объемного плавания, кросса; </w:t>
      </w:r>
    </w:p>
    <w:p w:rsidR="00476F56" w:rsidRDefault="00476F56" w:rsidP="00281558">
      <w:pPr>
        <w:shd w:val="clear" w:color="auto" w:fill="FFFFFF"/>
        <w:spacing w:after="0" w:line="270" w:lineRule="atLeast"/>
        <w:ind w:firstLine="426"/>
        <w:jc w:val="both"/>
        <w:rPr>
          <w:sz w:val="24"/>
          <w:szCs w:val="24"/>
        </w:rPr>
      </w:pPr>
      <w:r w:rsidRPr="00476F56">
        <w:rPr>
          <w:sz w:val="24"/>
          <w:szCs w:val="24"/>
        </w:rPr>
        <w:t>- овладение знаниями, умениями, навыками, необходимыми для освоения спортивных дисциплин полиатлона.</w:t>
      </w:r>
    </w:p>
    <w:p w:rsidR="00476F56" w:rsidRDefault="00476F56" w:rsidP="00281558">
      <w:pPr>
        <w:shd w:val="clear" w:color="auto" w:fill="FFFFFF"/>
        <w:spacing w:after="0" w:line="270" w:lineRule="atLeast"/>
        <w:ind w:firstLine="426"/>
        <w:jc w:val="both"/>
        <w:rPr>
          <w:sz w:val="24"/>
          <w:szCs w:val="24"/>
        </w:rPr>
      </w:pPr>
      <w:r>
        <w:rPr>
          <w:sz w:val="24"/>
          <w:szCs w:val="24"/>
        </w:rPr>
        <w:t>Спринтерская подготовка. Бег отрезков 20-30-60м. Специальные упражнения</w:t>
      </w:r>
    </w:p>
    <w:p w:rsidR="00E95606" w:rsidRDefault="00A65437" w:rsidP="00281558">
      <w:pPr>
        <w:shd w:val="clear" w:color="auto" w:fill="FFFFFF"/>
        <w:spacing w:after="0" w:line="270" w:lineRule="atLeast"/>
        <w:ind w:firstLine="426"/>
        <w:jc w:val="both"/>
        <w:rPr>
          <w:sz w:val="24"/>
          <w:szCs w:val="24"/>
        </w:rPr>
      </w:pPr>
      <w:r>
        <w:rPr>
          <w:b/>
          <w:sz w:val="24"/>
          <w:szCs w:val="24"/>
        </w:rPr>
        <w:t xml:space="preserve"> </w:t>
      </w:r>
      <w:r w:rsidR="00476F56" w:rsidRPr="00476F56">
        <w:rPr>
          <w:b/>
          <w:sz w:val="24"/>
          <w:szCs w:val="24"/>
        </w:rPr>
        <w:t>Плавательная подготовка</w:t>
      </w:r>
      <w:r w:rsidR="00476F56" w:rsidRPr="00476F56">
        <w:rPr>
          <w:sz w:val="24"/>
          <w:szCs w:val="24"/>
        </w:rPr>
        <w:t xml:space="preserve">. </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Упражнения на суше. Имитационное упражнение, специальные подготовительные, для совершенствования техники плавания кроль на груди. Упражнения с резиновыми амортизаторами на специальных тренажерах типа «Экзерджини», «менеджал», «Хранитель» для развития силы </w:t>
      </w:r>
      <w:r w:rsidRPr="00476F56">
        <w:rPr>
          <w:sz w:val="24"/>
          <w:szCs w:val="24"/>
        </w:rPr>
        <w:lastRenderedPageBreak/>
        <w:t>гребка и совершенствования техники плавания. Упражнения на специальную гибкость и подвижность в суставах на матах, в парах, на шведской стенке, с гимнастической палкой.</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Упражнения для совершенствования техники плавания:</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плавание на одних ногах, руках с задержкой дыхания;</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плавание с двухсторонним дыханием (вдох на каждый третий и пятый</w:t>
      </w:r>
      <w:r w:rsidR="006D56FB">
        <w:rPr>
          <w:sz w:val="24"/>
          <w:szCs w:val="24"/>
        </w:rPr>
        <w:t xml:space="preserve"> </w:t>
      </w:r>
      <w:r w:rsidRPr="00476F56">
        <w:rPr>
          <w:sz w:val="24"/>
          <w:szCs w:val="24"/>
        </w:rPr>
        <w:t xml:space="preserve">гребок); </w:t>
      </w:r>
    </w:p>
    <w:p w:rsidR="00476F56" w:rsidRDefault="00476F56" w:rsidP="00281558">
      <w:pPr>
        <w:shd w:val="clear" w:color="auto" w:fill="FFFFFF"/>
        <w:spacing w:after="0" w:line="270" w:lineRule="atLeast"/>
        <w:ind w:firstLine="426"/>
        <w:jc w:val="both"/>
        <w:rPr>
          <w:sz w:val="24"/>
          <w:szCs w:val="24"/>
        </w:rPr>
      </w:pPr>
      <w:r w:rsidRPr="00476F56">
        <w:rPr>
          <w:sz w:val="24"/>
          <w:szCs w:val="24"/>
        </w:rPr>
        <w:t>- плавание на одних ногах с различными положениями и рук;</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плавание с помощью движений ногами и одной руки кролем,</w:t>
      </w:r>
      <w:r w:rsidR="006D56FB">
        <w:rPr>
          <w:sz w:val="24"/>
          <w:szCs w:val="24"/>
        </w:rPr>
        <w:t xml:space="preserve"> </w:t>
      </w:r>
      <w:r w:rsidRPr="00476F56">
        <w:rPr>
          <w:sz w:val="24"/>
          <w:szCs w:val="24"/>
        </w:rPr>
        <w:t>другая у бедра, и наоборот;</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плавание кролем на груди, три гребка левой рукой, правая вдоль</w:t>
      </w:r>
      <w:r w:rsidR="006D56FB">
        <w:rPr>
          <w:sz w:val="24"/>
          <w:szCs w:val="24"/>
        </w:rPr>
        <w:t xml:space="preserve"> </w:t>
      </w:r>
      <w:r w:rsidRPr="00476F56">
        <w:rPr>
          <w:sz w:val="24"/>
          <w:szCs w:val="24"/>
        </w:rPr>
        <w:t>туловища и наоборот;</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плавание в сцеплении;</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плавание коротких отрезков 8, 10, 12 на технику с задержкой дыхания через цикл, в координации. </w:t>
      </w:r>
    </w:p>
    <w:p w:rsidR="00476F56" w:rsidRDefault="00476F56" w:rsidP="00281558">
      <w:pPr>
        <w:shd w:val="clear" w:color="auto" w:fill="FFFFFF"/>
        <w:spacing w:after="0" w:line="270" w:lineRule="atLeast"/>
        <w:ind w:firstLine="426"/>
        <w:jc w:val="both"/>
        <w:rPr>
          <w:sz w:val="24"/>
          <w:szCs w:val="24"/>
        </w:rPr>
      </w:pPr>
      <w:r w:rsidRPr="00476F56">
        <w:rPr>
          <w:sz w:val="24"/>
          <w:szCs w:val="24"/>
        </w:rPr>
        <w:t>Упражне</w:t>
      </w:r>
      <w:r>
        <w:rPr>
          <w:sz w:val="24"/>
          <w:szCs w:val="24"/>
        </w:rPr>
        <w:t xml:space="preserve">ния для обучения спортивного </w:t>
      </w:r>
      <w:r w:rsidRPr="00476F56">
        <w:rPr>
          <w:sz w:val="24"/>
          <w:szCs w:val="24"/>
        </w:rPr>
        <w:t>поворота. Основные тренировочные</w:t>
      </w:r>
      <w:r w:rsidR="006D56FB">
        <w:rPr>
          <w:sz w:val="24"/>
          <w:szCs w:val="24"/>
        </w:rPr>
        <w:t xml:space="preserve"> </w:t>
      </w:r>
      <w:r w:rsidRPr="00476F56">
        <w:rPr>
          <w:sz w:val="24"/>
          <w:szCs w:val="24"/>
        </w:rPr>
        <w:t>упражнения:</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плавание в умеренном темпе по элементам и координации 100-200метров с акцентом на технику (с применением лопаток);</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силовое плавание на технику и силу с применением «лопаток»,</w:t>
      </w:r>
      <w:r w:rsidR="006D56FB">
        <w:rPr>
          <w:sz w:val="24"/>
          <w:szCs w:val="24"/>
        </w:rPr>
        <w:t xml:space="preserve"> </w:t>
      </w:r>
      <w:r w:rsidRPr="00476F56">
        <w:rPr>
          <w:sz w:val="24"/>
          <w:szCs w:val="24"/>
        </w:rPr>
        <w:t>кружков, парашютов;</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длинное плавание в координации в среднем темпе отрезков до 400метров;</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 повторное проплывание отрезков 50-100-50-100 метров /на пульсе25-26/ по элементам и в координации; 18 - повторное проплывание серии /3-4-6х100/, /2-3х200/, /6-8х-50/, /6-8-10х25/ в координации и по элементам на пульсе 25-27 за 10 сек.</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Интервальная тренировка умеренной интенсивности /8/ 12х25 отрезков. Спортивное плавание отрезков 25,50,100 метров с около предельной скоростью. </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Контрольные старты на дистанции 50,100,200 метров. </w:t>
      </w:r>
    </w:p>
    <w:p w:rsidR="00476F56" w:rsidRDefault="00476F56" w:rsidP="00281558">
      <w:pPr>
        <w:shd w:val="clear" w:color="auto" w:fill="FFFFFF"/>
        <w:spacing w:after="0" w:line="270" w:lineRule="atLeast"/>
        <w:ind w:firstLine="426"/>
        <w:jc w:val="both"/>
        <w:rPr>
          <w:sz w:val="24"/>
          <w:szCs w:val="24"/>
        </w:rPr>
      </w:pPr>
      <w:r w:rsidRPr="00476F56">
        <w:rPr>
          <w:sz w:val="24"/>
          <w:szCs w:val="24"/>
        </w:rPr>
        <w:t>Участие в соревнованиях по плаванию.</w:t>
      </w:r>
    </w:p>
    <w:p w:rsidR="00476F56" w:rsidRDefault="00476F56" w:rsidP="00281558">
      <w:pPr>
        <w:shd w:val="clear" w:color="auto" w:fill="FFFFFF"/>
        <w:spacing w:after="0" w:line="270" w:lineRule="atLeast"/>
        <w:ind w:firstLine="426"/>
        <w:jc w:val="both"/>
        <w:rPr>
          <w:sz w:val="24"/>
          <w:szCs w:val="24"/>
        </w:rPr>
      </w:pPr>
      <w:r w:rsidRPr="00476F56">
        <w:rPr>
          <w:sz w:val="24"/>
          <w:szCs w:val="24"/>
        </w:rPr>
        <w:t xml:space="preserve"> В виде разгрузок применяется комплексное плавание, плавание дополнительным способом: прыжки, старты, эстафетное плавание /4х25, 4х50/. </w:t>
      </w:r>
    </w:p>
    <w:p w:rsidR="001466E2" w:rsidRPr="00A62595" w:rsidRDefault="00476F56" w:rsidP="00A62595">
      <w:pPr>
        <w:shd w:val="clear" w:color="auto" w:fill="FFFFFF"/>
        <w:spacing w:after="0" w:line="270" w:lineRule="atLeast"/>
        <w:ind w:firstLine="426"/>
        <w:jc w:val="both"/>
        <w:rPr>
          <w:sz w:val="24"/>
          <w:szCs w:val="24"/>
        </w:rPr>
      </w:pPr>
      <w:r w:rsidRPr="00476F56">
        <w:rPr>
          <w:sz w:val="24"/>
          <w:szCs w:val="24"/>
        </w:rPr>
        <w:t xml:space="preserve">На втором году обучении увеличивается объем плавания, интенсивность тренировок, акцент на развитие спортивных возможностей, интервальные тренировки /на пульсе 180-220 ударов в минуту. </w:t>
      </w:r>
    </w:p>
    <w:p w:rsidR="00DC3124" w:rsidRPr="001466E2" w:rsidRDefault="006F2C27" w:rsidP="00C1423A">
      <w:pPr>
        <w:tabs>
          <w:tab w:val="left" w:pos="660"/>
        </w:tabs>
        <w:spacing w:after="0"/>
        <w:ind w:firstLine="426"/>
        <w:jc w:val="both"/>
        <w:rPr>
          <w:rFonts w:cs="Times New Roman"/>
          <w:b/>
          <w:sz w:val="24"/>
          <w:szCs w:val="24"/>
        </w:rPr>
      </w:pPr>
      <w:r w:rsidRPr="001466E2">
        <w:rPr>
          <w:rFonts w:cs="Times New Roman"/>
          <w:b/>
          <w:sz w:val="24"/>
          <w:szCs w:val="24"/>
        </w:rPr>
        <w:t xml:space="preserve">Программный материал теоретических и практических занятий по физической подготовке, включенный в Программу, дан для всех этапов подготовки. </w:t>
      </w:r>
    </w:p>
    <w:p w:rsidR="005218C1" w:rsidRPr="00A738C1" w:rsidRDefault="001466E2" w:rsidP="00C1423A">
      <w:pPr>
        <w:tabs>
          <w:tab w:val="left" w:pos="660"/>
        </w:tabs>
        <w:spacing w:after="0"/>
        <w:ind w:firstLine="426"/>
        <w:jc w:val="both"/>
        <w:rPr>
          <w:rFonts w:cs="Times New Roman"/>
          <w:sz w:val="24"/>
          <w:szCs w:val="24"/>
        </w:rPr>
      </w:pPr>
      <w:r>
        <w:rPr>
          <w:rFonts w:cs="Times New Roman"/>
          <w:sz w:val="24"/>
          <w:szCs w:val="24"/>
        </w:rPr>
        <w:t>М</w:t>
      </w:r>
      <w:r w:rsidR="006F2C27" w:rsidRPr="00233808">
        <w:rPr>
          <w:rFonts w:cs="Times New Roman"/>
          <w:sz w:val="24"/>
          <w:szCs w:val="24"/>
        </w:rPr>
        <w:t xml:space="preserve">атериал по данным разделам </w:t>
      </w:r>
      <w:r w:rsidR="00FC632E">
        <w:rPr>
          <w:rFonts w:cs="Times New Roman"/>
          <w:sz w:val="24"/>
          <w:szCs w:val="24"/>
        </w:rPr>
        <w:t>подготовки подбирается тренерам</w:t>
      </w:r>
      <w:r w:rsidR="006F2C27" w:rsidRPr="00233808">
        <w:rPr>
          <w:rFonts w:cs="Times New Roman"/>
          <w:sz w:val="24"/>
          <w:szCs w:val="24"/>
        </w:rPr>
        <w:t xml:space="preserve"> самостоятельно с учетом возраста занимающихся, их подготовленности и целевой направленности занятий. </w:t>
      </w:r>
      <w:r w:rsidR="006F2C27">
        <w:rPr>
          <w:rFonts w:cs="Times New Roman"/>
          <w:sz w:val="24"/>
          <w:szCs w:val="24"/>
        </w:rPr>
        <w:t xml:space="preserve">  </w:t>
      </w:r>
    </w:p>
    <w:p w:rsidR="006F2C27" w:rsidRDefault="006F2C27" w:rsidP="006F2C27">
      <w:pPr>
        <w:tabs>
          <w:tab w:val="left" w:pos="660"/>
        </w:tabs>
        <w:spacing w:after="0"/>
        <w:ind w:firstLine="540"/>
        <w:jc w:val="both"/>
        <w:rPr>
          <w:rFonts w:cs="Times New Roman"/>
          <w:sz w:val="24"/>
          <w:szCs w:val="24"/>
        </w:rPr>
      </w:pPr>
      <w:r w:rsidRPr="001E6CD5">
        <w:rPr>
          <w:rFonts w:cs="Times New Roman"/>
          <w:b/>
          <w:i/>
          <w:sz w:val="24"/>
          <w:szCs w:val="24"/>
        </w:rPr>
        <w:t>Общая физическая подготовка</w:t>
      </w:r>
      <w:r w:rsidRPr="00233808">
        <w:rPr>
          <w:rFonts w:cs="Times New Roman"/>
          <w:sz w:val="24"/>
          <w:szCs w:val="24"/>
        </w:rPr>
        <w:t xml:space="preserve"> (ОФП)</w:t>
      </w:r>
      <w:r>
        <w:rPr>
          <w:rFonts w:cs="Times New Roman"/>
          <w:sz w:val="24"/>
          <w:szCs w:val="24"/>
        </w:rPr>
        <w:t xml:space="preserve"> </w:t>
      </w:r>
      <w:r w:rsidRPr="00233808">
        <w:rPr>
          <w:rFonts w:cs="Times New Roman"/>
          <w:sz w:val="24"/>
          <w:szCs w:val="24"/>
        </w:rPr>
        <w:t xml:space="preserve">направлена на развитие основных двигательных качеств – силы, быстроты, выносливости, гибкости, ловкости, а также на обладание юными полиатлонистами разнообразных двигательных навыков. </w:t>
      </w:r>
    </w:p>
    <w:p w:rsidR="00E04581" w:rsidRDefault="006F2C27" w:rsidP="006F2C27">
      <w:pPr>
        <w:tabs>
          <w:tab w:val="left" w:pos="660"/>
        </w:tabs>
        <w:spacing w:after="0"/>
        <w:ind w:firstLine="540"/>
        <w:jc w:val="both"/>
        <w:rPr>
          <w:rFonts w:cs="Times New Roman"/>
          <w:sz w:val="24"/>
          <w:szCs w:val="24"/>
        </w:rPr>
      </w:pPr>
      <w:r w:rsidRPr="00233808">
        <w:rPr>
          <w:rFonts w:cs="Times New Roman"/>
          <w:sz w:val="24"/>
          <w:szCs w:val="24"/>
        </w:rPr>
        <w:t>Основная задача ОФП – создание общей двигательной подготовленности, которая используется в качестве фундамента специальной физической подготовки</w:t>
      </w:r>
      <w:r w:rsidR="00E04581">
        <w:rPr>
          <w:rFonts w:cs="Times New Roman"/>
          <w:sz w:val="24"/>
          <w:szCs w:val="24"/>
        </w:rPr>
        <w:t>.</w:t>
      </w:r>
      <w:r w:rsidRPr="00233808">
        <w:rPr>
          <w:rFonts w:cs="Times New Roman"/>
          <w:sz w:val="24"/>
          <w:szCs w:val="24"/>
        </w:rPr>
        <w:t xml:space="preserve"> Средства общей физической подготовки подбираются с учетом возраста учащихся и специфики полиатлониста. </w:t>
      </w:r>
    </w:p>
    <w:p w:rsidR="00FC632E" w:rsidRDefault="006F2C27" w:rsidP="006F2C27">
      <w:pPr>
        <w:tabs>
          <w:tab w:val="left" w:pos="660"/>
        </w:tabs>
        <w:spacing w:after="0"/>
        <w:ind w:firstLine="540"/>
        <w:jc w:val="both"/>
        <w:rPr>
          <w:rFonts w:cs="Times New Roman"/>
          <w:sz w:val="24"/>
          <w:szCs w:val="24"/>
        </w:rPr>
      </w:pPr>
      <w:r w:rsidRPr="00233808">
        <w:rPr>
          <w:rFonts w:cs="Times New Roman"/>
          <w:sz w:val="24"/>
          <w:szCs w:val="24"/>
        </w:rPr>
        <w:t>Из всего многообразия средств общей физической подготовки в занятиях с юными полиатлонистами преимущественно используют упражнения из гимнастики, акробатики, волейбола, баскетбола, гандбола, легко атлетики, подвижных игр. Удельный вес общеразвивающих упражнений в занятиях различен на отдельных этапах подготовки тренировочного процесса. Общеразвивающие упражнения, в зависимости от задач тренировки, можно включать в подготовительную часть занятия, в основную и отчасти, в заключительную.</w:t>
      </w:r>
    </w:p>
    <w:p w:rsidR="006F2C27" w:rsidRDefault="006F2C27" w:rsidP="006F2C27">
      <w:pPr>
        <w:tabs>
          <w:tab w:val="left" w:pos="660"/>
        </w:tabs>
        <w:spacing w:after="0"/>
        <w:ind w:firstLine="540"/>
        <w:jc w:val="both"/>
        <w:rPr>
          <w:rFonts w:cs="Times New Roman"/>
          <w:sz w:val="24"/>
          <w:szCs w:val="24"/>
        </w:rPr>
      </w:pPr>
      <w:r w:rsidRPr="00A738C1">
        <w:rPr>
          <w:rFonts w:cs="Times New Roman"/>
          <w:b/>
          <w:i/>
          <w:sz w:val="24"/>
          <w:szCs w:val="24"/>
        </w:rPr>
        <w:t>Специальная физическая подготовка</w:t>
      </w:r>
      <w:r w:rsidRPr="00233808">
        <w:rPr>
          <w:rFonts w:cs="Times New Roman"/>
          <w:sz w:val="24"/>
          <w:szCs w:val="24"/>
        </w:rPr>
        <w:t xml:space="preserve"> (СФП)</w:t>
      </w:r>
      <w:r w:rsidR="00FC632E">
        <w:rPr>
          <w:rFonts w:cs="Times New Roman"/>
          <w:sz w:val="24"/>
          <w:szCs w:val="24"/>
        </w:rPr>
        <w:t xml:space="preserve"> </w:t>
      </w:r>
      <w:r w:rsidRPr="00233808">
        <w:rPr>
          <w:rFonts w:cs="Times New Roman"/>
          <w:sz w:val="24"/>
          <w:szCs w:val="24"/>
        </w:rPr>
        <w:t xml:space="preserve">направлена на развитие физических качеств и способностей, специфичных для полиатлона. Задачи ее непосредственно связаны с обучением детей технике и тактике видов полиатона. Основным средством специальной физической подготовки являются специальные (подготовительные, подводящие к технике) упражнения и игры. Одни упражнения развивают качества, необходимые для овладения техникой, другие направлены на формирования тактических умений. Систематическое применение </w:t>
      </w:r>
      <w:r w:rsidRPr="00233808">
        <w:rPr>
          <w:rFonts w:cs="Times New Roman"/>
          <w:sz w:val="24"/>
          <w:szCs w:val="24"/>
        </w:rPr>
        <w:lastRenderedPageBreak/>
        <w:t>подготовительных упражнений ускоряет процесс обучения техническим приемам в видах полиатлона и создает предпосылки для формирования более</w:t>
      </w:r>
      <w:r>
        <w:rPr>
          <w:rFonts w:cs="Times New Roman"/>
          <w:sz w:val="24"/>
          <w:szCs w:val="24"/>
        </w:rPr>
        <w:t xml:space="preserve"> прочных двигательных навыков.</w:t>
      </w:r>
    </w:p>
    <w:p w:rsidR="006F2C27" w:rsidRDefault="006F2C27" w:rsidP="006F2C27">
      <w:pPr>
        <w:tabs>
          <w:tab w:val="left" w:pos="660"/>
        </w:tabs>
        <w:spacing w:after="0"/>
        <w:ind w:firstLine="540"/>
        <w:jc w:val="both"/>
        <w:rPr>
          <w:rFonts w:cs="Times New Roman"/>
          <w:sz w:val="24"/>
          <w:szCs w:val="24"/>
        </w:rPr>
      </w:pPr>
      <w:r w:rsidRPr="00545488">
        <w:rPr>
          <w:rFonts w:cs="Times New Roman"/>
          <w:b/>
          <w:i/>
          <w:sz w:val="24"/>
          <w:szCs w:val="24"/>
        </w:rPr>
        <w:t>Специальная физическая подготовка</w:t>
      </w:r>
      <w:r w:rsidRPr="00233808">
        <w:rPr>
          <w:rFonts w:cs="Times New Roman"/>
          <w:sz w:val="24"/>
          <w:szCs w:val="24"/>
        </w:rPr>
        <w:t xml:space="preserve"> (для всех возрастных групп)</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1. </w:t>
      </w:r>
      <w:r w:rsidRPr="00545488">
        <w:rPr>
          <w:rFonts w:cs="Times New Roman"/>
          <w:i/>
          <w:sz w:val="24"/>
          <w:szCs w:val="24"/>
        </w:rPr>
        <w:t>Упражнения для развития быстроты</w:t>
      </w:r>
      <w:r w:rsidRPr="00233808">
        <w:rPr>
          <w:rFonts w:cs="Times New Roman"/>
          <w:sz w:val="24"/>
          <w:szCs w:val="24"/>
        </w:rPr>
        <w:t>. Упражнения для развития стартовой скорости. Бег на короткие дистанции из различных исходных положений. Эстафеты с элементами старта. Ускорения под уклон 3-5 градусов. Упражнения для развития скорости переключения от одного действия к другому. Бег с изменением направления. Бег с изменением скорости. Бег 50 с «тенью» (повторение движений партнёра). Выполнение элементов техники в быстром темпе (</w:t>
      </w:r>
      <w:r w:rsidR="00B25ED9">
        <w:rPr>
          <w:rFonts w:cs="Times New Roman"/>
          <w:sz w:val="24"/>
          <w:szCs w:val="24"/>
        </w:rPr>
        <w:t>например</w:t>
      </w:r>
      <w:r w:rsidRPr="00233808">
        <w:rPr>
          <w:rFonts w:cs="Times New Roman"/>
          <w:sz w:val="24"/>
          <w:szCs w:val="24"/>
        </w:rPr>
        <w:t>: подтягивание на скорость).</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2. </w:t>
      </w:r>
      <w:r w:rsidRPr="00545488">
        <w:rPr>
          <w:rFonts w:cs="Times New Roman"/>
          <w:i/>
          <w:sz w:val="24"/>
          <w:szCs w:val="24"/>
        </w:rPr>
        <w:t>Упражнения на развитие скоростно-силовых качеств</w:t>
      </w:r>
      <w:r w:rsidRPr="00233808">
        <w:rPr>
          <w:rFonts w:cs="Times New Roman"/>
          <w:sz w:val="24"/>
          <w:szCs w:val="24"/>
        </w:rPr>
        <w:t>. Приседания с отягощением, для подростков и юношеских групп от 40 до 70% веса спортсмена, с последующим быстрым выпрямлением. Прыжки на одной и на двух ногах с продвижением, с преодолением препятствий. Спрыгивание (высота 40-</w:t>
      </w:r>
      <w:smartTag w:uri="urn:schemas-microsoft-com:office:smarttags" w:element="metricconverter">
        <w:smartTagPr>
          <w:attr w:name="ProductID" w:val="80 см"/>
        </w:smartTagPr>
        <w:r w:rsidRPr="00233808">
          <w:rPr>
            <w:rFonts w:cs="Times New Roman"/>
            <w:sz w:val="24"/>
            <w:szCs w:val="24"/>
          </w:rPr>
          <w:t>80 см</w:t>
        </w:r>
      </w:smartTag>
      <w:r w:rsidRPr="00233808">
        <w:rPr>
          <w:rFonts w:cs="Times New Roman"/>
          <w:sz w:val="24"/>
          <w:szCs w:val="24"/>
        </w:rPr>
        <w:t xml:space="preserve">.) с последующим прыжком вверх или рывком на 7 - </w:t>
      </w:r>
      <w:smartTag w:uri="urn:schemas-microsoft-com:office:smarttags" w:element="metricconverter">
        <w:smartTagPr>
          <w:attr w:name="ProductID" w:val="10 метров"/>
        </w:smartTagPr>
        <w:r w:rsidRPr="00233808">
          <w:rPr>
            <w:rFonts w:cs="Times New Roman"/>
            <w:sz w:val="24"/>
            <w:szCs w:val="24"/>
          </w:rPr>
          <w:t>10 метров</w:t>
        </w:r>
      </w:smartTag>
      <w:r w:rsidRPr="00233808">
        <w:rPr>
          <w:rFonts w:cs="Times New Roman"/>
          <w:sz w:val="24"/>
          <w:szCs w:val="24"/>
        </w:rPr>
        <w:t>. Беговые и прыжковые упражнения, выполняемые в гору, по песку, опилками. Бег на лыжах на короткие дистанции (300-</w:t>
      </w:r>
      <w:smartTag w:uri="urn:schemas-microsoft-com:office:smarttags" w:element="metricconverter">
        <w:smartTagPr>
          <w:attr w:name="ProductID" w:val="800 м"/>
        </w:smartTagPr>
        <w:r w:rsidRPr="00233808">
          <w:rPr>
            <w:rFonts w:cs="Times New Roman"/>
            <w:sz w:val="24"/>
            <w:szCs w:val="24"/>
          </w:rPr>
          <w:t>800 м</w:t>
        </w:r>
      </w:smartTag>
      <w:r w:rsidRPr="00233808">
        <w:rPr>
          <w:rFonts w:cs="Times New Roman"/>
          <w:sz w:val="24"/>
          <w:szCs w:val="24"/>
        </w:rPr>
        <w:t xml:space="preserve">.). </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Подтягивание сериями на быстроту с последующим увеличением кол-ва раз в серии Эстафеты с элементами бега, прыжков, переносов тяжестей. </w:t>
      </w:r>
    </w:p>
    <w:p w:rsidR="006F2C27" w:rsidRDefault="006F2C27" w:rsidP="00A738C1">
      <w:pPr>
        <w:tabs>
          <w:tab w:val="left" w:pos="660"/>
        </w:tabs>
        <w:spacing w:after="0"/>
        <w:ind w:firstLine="540"/>
        <w:rPr>
          <w:rFonts w:cs="Times New Roman"/>
          <w:sz w:val="24"/>
          <w:szCs w:val="24"/>
        </w:rPr>
      </w:pPr>
      <w:r w:rsidRPr="00233808">
        <w:rPr>
          <w:rFonts w:cs="Times New Roman"/>
          <w:sz w:val="24"/>
          <w:szCs w:val="24"/>
        </w:rPr>
        <w:t>Подвижные</w:t>
      </w:r>
      <w:r w:rsidR="00FC632E">
        <w:rPr>
          <w:rFonts w:cs="Times New Roman"/>
          <w:sz w:val="24"/>
          <w:szCs w:val="24"/>
        </w:rPr>
        <w:t xml:space="preserve"> </w:t>
      </w:r>
      <w:r w:rsidRPr="00233808">
        <w:rPr>
          <w:rFonts w:cs="Times New Roman"/>
          <w:sz w:val="24"/>
          <w:szCs w:val="24"/>
        </w:rPr>
        <w:t>игры</w:t>
      </w:r>
      <w:r w:rsidR="001466E2">
        <w:rPr>
          <w:rFonts w:cs="Times New Roman"/>
          <w:sz w:val="24"/>
          <w:szCs w:val="24"/>
        </w:rPr>
        <w:t xml:space="preserve"> </w:t>
      </w:r>
      <w:r w:rsidRPr="00233808">
        <w:rPr>
          <w:rFonts w:cs="Times New Roman"/>
          <w:sz w:val="24"/>
          <w:szCs w:val="24"/>
        </w:rPr>
        <w:t xml:space="preserve">типа: «Челнок», </w:t>
      </w:r>
      <w:r>
        <w:rPr>
          <w:rFonts w:cs="Times New Roman"/>
          <w:sz w:val="24"/>
          <w:szCs w:val="24"/>
        </w:rPr>
        <w:t xml:space="preserve"> «Прыжковая </w:t>
      </w:r>
      <w:r w:rsidR="00A738C1">
        <w:rPr>
          <w:rFonts w:cs="Times New Roman"/>
          <w:sz w:val="24"/>
          <w:szCs w:val="24"/>
        </w:rPr>
        <w:t>эстафета</w:t>
      </w:r>
      <w:r w:rsidR="00A738C1" w:rsidRPr="00233808">
        <w:rPr>
          <w:rFonts w:cs="Times New Roman"/>
          <w:sz w:val="24"/>
          <w:szCs w:val="24"/>
        </w:rPr>
        <w:t xml:space="preserve"> и т.д.</w:t>
      </w:r>
      <w:r>
        <w:rPr>
          <w:rFonts w:cs="Times New Roman"/>
          <w:sz w:val="24"/>
          <w:szCs w:val="24"/>
        </w:rPr>
        <w:t xml:space="preserve">                                                                                                                                                                         </w:t>
      </w:r>
      <w:r w:rsidR="00A738C1">
        <w:rPr>
          <w:rFonts w:cs="Times New Roman"/>
          <w:sz w:val="24"/>
          <w:szCs w:val="24"/>
        </w:rPr>
        <w:t xml:space="preserve">                    </w:t>
      </w:r>
    </w:p>
    <w:p w:rsidR="006F2C27" w:rsidRPr="00545488" w:rsidRDefault="006F2C27" w:rsidP="006F2C27">
      <w:pPr>
        <w:tabs>
          <w:tab w:val="left" w:pos="660"/>
        </w:tabs>
        <w:spacing w:after="0"/>
        <w:ind w:firstLine="540"/>
        <w:jc w:val="both"/>
        <w:rPr>
          <w:rFonts w:cs="Times New Roman"/>
          <w:i/>
          <w:sz w:val="24"/>
          <w:szCs w:val="24"/>
        </w:rPr>
      </w:pPr>
      <w:r w:rsidRPr="00233808">
        <w:rPr>
          <w:rFonts w:cs="Times New Roman"/>
          <w:sz w:val="24"/>
          <w:szCs w:val="24"/>
        </w:rPr>
        <w:t xml:space="preserve">3. </w:t>
      </w:r>
      <w:r w:rsidRPr="00545488">
        <w:rPr>
          <w:rFonts w:cs="Times New Roman"/>
          <w:i/>
          <w:sz w:val="24"/>
          <w:szCs w:val="24"/>
        </w:rPr>
        <w:t>Упражнения для развития специальной выносливости</w:t>
      </w:r>
      <w:r w:rsidRPr="00233808">
        <w:rPr>
          <w:rFonts w:cs="Times New Roman"/>
          <w:sz w:val="24"/>
          <w:szCs w:val="24"/>
        </w:rPr>
        <w:t xml:space="preserve">. Повторное выполнение беговых и прыжковых упражнений. Переменный бег, кроссы с переменной скоростью. Многократно повторяемые специальные технические упражнения и задания. Игровые упражнения большой интенсивности, тренировочные занятия с увеличенной продолжительностью. Упражнения с резиновыми амортизаторами, набивными мячами, тренажёрами. Силовые упражнения для всех групп мышц (подтягивание, </w:t>
      </w:r>
      <w:r>
        <w:rPr>
          <w:rFonts w:cs="Times New Roman"/>
          <w:sz w:val="24"/>
          <w:szCs w:val="24"/>
        </w:rPr>
        <w:t>отжимание, прыжковые упражнения).</w:t>
      </w:r>
    </w:p>
    <w:p w:rsidR="006F2C27" w:rsidRDefault="006F2C27" w:rsidP="006F2C27">
      <w:pPr>
        <w:tabs>
          <w:tab w:val="left" w:pos="660"/>
        </w:tabs>
        <w:spacing w:after="0"/>
        <w:ind w:firstLine="540"/>
        <w:jc w:val="both"/>
        <w:rPr>
          <w:rFonts w:cs="Times New Roman"/>
          <w:sz w:val="24"/>
          <w:szCs w:val="24"/>
        </w:rPr>
      </w:pPr>
      <w:r w:rsidRPr="00545488">
        <w:rPr>
          <w:rFonts w:cs="Times New Roman"/>
          <w:i/>
          <w:sz w:val="24"/>
          <w:szCs w:val="24"/>
        </w:rPr>
        <w:t>4. Упражнения</w:t>
      </w:r>
      <w:r w:rsidRPr="00233808">
        <w:rPr>
          <w:rFonts w:cs="Times New Roman"/>
          <w:sz w:val="24"/>
          <w:szCs w:val="24"/>
        </w:rPr>
        <w:t xml:space="preserve"> </w:t>
      </w:r>
      <w:r w:rsidRPr="00545488">
        <w:rPr>
          <w:rFonts w:cs="Times New Roman"/>
          <w:i/>
          <w:sz w:val="24"/>
          <w:szCs w:val="24"/>
        </w:rPr>
        <w:t>для развития ловкости</w:t>
      </w:r>
      <w:r w:rsidRPr="00233808">
        <w:rPr>
          <w:rFonts w:cs="Times New Roman"/>
          <w:sz w:val="24"/>
          <w:szCs w:val="24"/>
        </w:rPr>
        <w:t>. Подвижные игры с мячом на развитие ловкости (выбивание, меткий стрелок и др.). Кувырки вперёд и назад, перекаты через плечо с элементами обманных движений.</w:t>
      </w:r>
    </w:p>
    <w:p w:rsidR="006F2C27" w:rsidRDefault="006F2C27" w:rsidP="006F2C27">
      <w:pPr>
        <w:tabs>
          <w:tab w:val="left" w:pos="660"/>
        </w:tabs>
        <w:spacing w:after="0"/>
        <w:ind w:firstLine="540"/>
        <w:jc w:val="both"/>
        <w:rPr>
          <w:rFonts w:cs="Times New Roman"/>
          <w:sz w:val="24"/>
          <w:szCs w:val="24"/>
        </w:rPr>
      </w:pPr>
      <w:r w:rsidRPr="00545488">
        <w:rPr>
          <w:rFonts w:cs="Times New Roman"/>
          <w:b/>
          <w:i/>
          <w:sz w:val="24"/>
          <w:szCs w:val="24"/>
        </w:rPr>
        <w:t>Средства и методы развития физических качеств</w:t>
      </w:r>
      <w:r w:rsidRPr="00233808">
        <w:rPr>
          <w:rFonts w:cs="Times New Roman"/>
          <w:sz w:val="24"/>
          <w:szCs w:val="24"/>
        </w:rPr>
        <w:t xml:space="preserve"> </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Сила - способность преодолевать внешнее сопротивление или противостоять ему посредством мышечных напряжений. </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Различают абсолютную и относительную силу:</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абсолютная сила - суммарная сила всех мышечных групп, участвующих в конкретном движении.</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относительная сила - проявление абсолютной силы в пересчете на кг веса человека.</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Средствами развития силы являются различные несложные по структуре общеразвивающие упражнения</w:t>
      </w:r>
      <w:r>
        <w:rPr>
          <w:rFonts w:cs="Times New Roman"/>
          <w:sz w:val="24"/>
          <w:szCs w:val="24"/>
        </w:rPr>
        <w:t>,</w:t>
      </w:r>
      <w:r w:rsidRPr="00233808">
        <w:rPr>
          <w:rFonts w:cs="Times New Roman"/>
          <w:sz w:val="24"/>
          <w:szCs w:val="24"/>
        </w:rPr>
        <w:t xml:space="preserve"> среди которых можно выделить основные:  </w:t>
      </w:r>
    </w:p>
    <w:p w:rsidR="006F2C27" w:rsidRDefault="006F2C27" w:rsidP="006F2C27">
      <w:pPr>
        <w:tabs>
          <w:tab w:val="left" w:pos="660"/>
        </w:tabs>
        <w:spacing w:after="0"/>
        <w:ind w:firstLine="540"/>
        <w:jc w:val="both"/>
        <w:rPr>
          <w:rFonts w:cs="Times New Roman"/>
          <w:sz w:val="24"/>
          <w:szCs w:val="24"/>
        </w:rPr>
      </w:pPr>
      <w:r>
        <w:rPr>
          <w:rFonts w:cs="Times New Roman"/>
          <w:sz w:val="24"/>
          <w:szCs w:val="24"/>
        </w:rPr>
        <w:t xml:space="preserve">- </w:t>
      </w:r>
      <w:r w:rsidRPr="00233808">
        <w:rPr>
          <w:rFonts w:cs="Times New Roman"/>
          <w:sz w:val="24"/>
          <w:szCs w:val="24"/>
        </w:rPr>
        <w:t xml:space="preserve">упражнения с внешним сопротивлением (весом внешних предметов - штанги с набором дисков разного веса, разборные гантели, гири, набивные мячи, вес партнера; </w:t>
      </w:r>
    </w:p>
    <w:p w:rsidR="006F2C27" w:rsidRDefault="006F2C27" w:rsidP="006F2C27">
      <w:pPr>
        <w:tabs>
          <w:tab w:val="left" w:pos="660"/>
        </w:tabs>
        <w:spacing w:after="0"/>
        <w:ind w:firstLine="540"/>
        <w:jc w:val="both"/>
        <w:rPr>
          <w:rFonts w:cs="Times New Roman"/>
          <w:sz w:val="24"/>
          <w:szCs w:val="24"/>
        </w:rPr>
      </w:pPr>
      <w:r>
        <w:rPr>
          <w:rFonts w:cs="Times New Roman"/>
          <w:sz w:val="24"/>
          <w:szCs w:val="24"/>
        </w:rPr>
        <w:t xml:space="preserve">- </w:t>
      </w:r>
      <w:r w:rsidRPr="00233808">
        <w:rPr>
          <w:rFonts w:cs="Times New Roman"/>
          <w:sz w:val="24"/>
          <w:szCs w:val="24"/>
        </w:rPr>
        <w:t>с использованием тренажерных устройств</w:t>
      </w:r>
      <w:r w:rsidR="0004792A">
        <w:rPr>
          <w:rFonts w:cs="Times New Roman"/>
          <w:sz w:val="24"/>
          <w:szCs w:val="24"/>
        </w:rPr>
        <w:t>,</w:t>
      </w:r>
      <w:r w:rsidR="0004792A" w:rsidRPr="00233808">
        <w:rPr>
          <w:rFonts w:cs="Times New Roman"/>
          <w:sz w:val="24"/>
          <w:szCs w:val="24"/>
        </w:rPr>
        <w:t xml:space="preserve"> упражнения</w:t>
      </w:r>
      <w:r>
        <w:rPr>
          <w:rFonts w:cs="Times New Roman"/>
          <w:sz w:val="24"/>
          <w:szCs w:val="24"/>
        </w:rPr>
        <w:t xml:space="preserve"> с сопротивлением партнера,</w:t>
      </w:r>
      <w:r w:rsidRPr="00233808">
        <w:rPr>
          <w:rFonts w:cs="Times New Roman"/>
          <w:sz w:val="24"/>
          <w:szCs w:val="24"/>
        </w:rPr>
        <w:t xml:space="preserve"> с сопротивлением внешней среды: бег в гору, по рыхлому песку, в воде и т.д.  упражнения с преодолением веса собственного тела:</w:t>
      </w:r>
      <w:r w:rsidR="00FC632E">
        <w:rPr>
          <w:rFonts w:cs="Times New Roman"/>
          <w:sz w:val="24"/>
          <w:szCs w:val="24"/>
        </w:rPr>
        <w:t xml:space="preserve"> </w:t>
      </w:r>
      <w:r w:rsidRPr="00233808">
        <w:rPr>
          <w:rFonts w:cs="Times New Roman"/>
          <w:sz w:val="24"/>
          <w:szCs w:val="24"/>
        </w:rPr>
        <w:t xml:space="preserve">гимнастические силовые упражнения: отжимания в упоре лежа, отжимания на брусьях, подтягивание; </w:t>
      </w:r>
    </w:p>
    <w:p w:rsidR="006F2C27" w:rsidRDefault="006F2C27" w:rsidP="006F2C27">
      <w:pPr>
        <w:tabs>
          <w:tab w:val="left" w:pos="660"/>
        </w:tabs>
        <w:spacing w:after="0"/>
        <w:ind w:firstLine="540"/>
        <w:jc w:val="both"/>
        <w:rPr>
          <w:rFonts w:cs="Times New Roman"/>
          <w:sz w:val="24"/>
          <w:szCs w:val="24"/>
        </w:rPr>
      </w:pPr>
      <w:r>
        <w:rPr>
          <w:rFonts w:cs="Times New Roman"/>
          <w:sz w:val="24"/>
          <w:szCs w:val="24"/>
        </w:rPr>
        <w:t xml:space="preserve">- </w:t>
      </w:r>
      <w:r w:rsidRPr="00233808">
        <w:rPr>
          <w:rFonts w:cs="Times New Roman"/>
          <w:sz w:val="24"/>
          <w:szCs w:val="24"/>
        </w:rPr>
        <w:t>легкоатлетические прыжковые упражнения и т.д.  изометрические упражнения (статические упражнения в изометрическом режиме) в которых мышечное напряжение создается за счет волевых усилий с использованием внешних предметов (различные упоры, удержания, подде</w:t>
      </w:r>
      <w:r>
        <w:rPr>
          <w:rFonts w:cs="Times New Roman"/>
          <w:sz w:val="24"/>
          <w:szCs w:val="24"/>
        </w:rPr>
        <w:t>ржания, противодействия и т.п.) и дополнительные средства.</w:t>
      </w:r>
    </w:p>
    <w:p w:rsidR="00E11ACE" w:rsidRDefault="006F2C27" w:rsidP="00553420">
      <w:pPr>
        <w:tabs>
          <w:tab w:val="left" w:pos="660"/>
        </w:tabs>
        <w:spacing w:after="0"/>
        <w:ind w:firstLine="540"/>
        <w:jc w:val="both"/>
        <w:rPr>
          <w:rFonts w:cs="Times New Roman"/>
          <w:sz w:val="24"/>
          <w:szCs w:val="24"/>
        </w:rPr>
      </w:pPr>
      <w:r w:rsidRPr="00545488">
        <w:rPr>
          <w:rFonts w:cs="Times New Roman"/>
          <w:b/>
          <w:i/>
          <w:sz w:val="24"/>
          <w:szCs w:val="24"/>
        </w:rPr>
        <w:t>Средства и методы развития быстр</w:t>
      </w:r>
      <w:r w:rsidRPr="009D6A79">
        <w:rPr>
          <w:rFonts w:cs="Times New Roman"/>
          <w:b/>
          <w:i/>
          <w:sz w:val="24"/>
          <w:szCs w:val="24"/>
        </w:rPr>
        <w:t>оты</w:t>
      </w:r>
      <w:r>
        <w:rPr>
          <w:rFonts w:cs="Times New Roman"/>
          <w:sz w:val="24"/>
          <w:szCs w:val="24"/>
        </w:rPr>
        <w:t>.</w:t>
      </w:r>
      <w:r w:rsidRPr="00233808">
        <w:rPr>
          <w:rFonts w:cs="Times New Roman"/>
          <w:sz w:val="24"/>
          <w:szCs w:val="24"/>
        </w:rPr>
        <w:t xml:space="preserve"> </w:t>
      </w:r>
    </w:p>
    <w:p w:rsidR="00676A42"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Быстрота - это комплекс свойств, непосредственно определяющих скоростные характеристики движения, а также время двигательной реакции. Быстрота движений обусловливается в первую очередь соответствующей деятельностью коры головного мозга, подвижностью нервных процессов, вызывающих сокращение, напряжение и расслабление мышц, </w:t>
      </w:r>
      <w:r w:rsidRPr="00233808">
        <w:rPr>
          <w:rFonts w:cs="Times New Roman"/>
          <w:sz w:val="24"/>
          <w:szCs w:val="24"/>
        </w:rPr>
        <w:lastRenderedPageBreak/>
        <w:t xml:space="preserve">направляющих и координирующих действие спортсмена. Показатель, характеризующий быстроту как качество, определяется временем одиночного движения, временем двигательной реакции и частотой одинаковых движений в единицу времени (темпом). </w:t>
      </w:r>
    </w:p>
    <w:p w:rsidR="006F2C27" w:rsidRDefault="006F2C27" w:rsidP="00676A42">
      <w:pPr>
        <w:tabs>
          <w:tab w:val="left" w:pos="660"/>
        </w:tabs>
        <w:spacing w:after="0"/>
        <w:ind w:firstLine="540"/>
        <w:jc w:val="both"/>
        <w:rPr>
          <w:rFonts w:cs="Times New Roman"/>
          <w:sz w:val="24"/>
          <w:szCs w:val="24"/>
        </w:rPr>
      </w:pPr>
      <w:r w:rsidRPr="00233808">
        <w:rPr>
          <w:rFonts w:cs="Times New Roman"/>
          <w:sz w:val="24"/>
          <w:szCs w:val="24"/>
        </w:rPr>
        <w:t xml:space="preserve">Средствами воспитания быстроты являются упражнения, выполняемые с предельной либо около предельной скоростью. Их принято объединять в три основные группы: </w:t>
      </w:r>
    </w:p>
    <w:p w:rsidR="006F2C27" w:rsidRDefault="006F2C27" w:rsidP="006F2C27">
      <w:pPr>
        <w:tabs>
          <w:tab w:val="left" w:pos="660"/>
        </w:tabs>
        <w:spacing w:after="0"/>
        <w:ind w:firstLine="540"/>
        <w:jc w:val="both"/>
        <w:rPr>
          <w:rFonts w:cs="Times New Roman"/>
          <w:sz w:val="24"/>
          <w:szCs w:val="24"/>
        </w:rPr>
      </w:pPr>
      <w:r>
        <w:rPr>
          <w:rFonts w:cs="Times New Roman"/>
          <w:sz w:val="24"/>
          <w:szCs w:val="24"/>
        </w:rPr>
        <w:t>-</w:t>
      </w:r>
      <w:r w:rsidRPr="00233808">
        <w:rPr>
          <w:rFonts w:cs="Times New Roman"/>
          <w:sz w:val="24"/>
          <w:szCs w:val="24"/>
        </w:rPr>
        <w:t xml:space="preserve"> </w:t>
      </w:r>
      <w:r w:rsidRPr="009D6A79">
        <w:rPr>
          <w:rFonts w:cs="Times New Roman"/>
          <w:i/>
          <w:sz w:val="24"/>
          <w:szCs w:val="24"/>
        </w:rPr>
        <w:t>упражнения, направленно воздействующие на отдельные компоненты скоростных способностей</w:t>
      </w:r>
      <w:r w:rsidRPr="00233808">
        <w:rPr>
          <w:rFonts w:cs="Times New Roman"/>
          <w:sz w:val="24"/>
          <w:szCs w:val="24"/>
        </w:rPr>
        <w:t xml:space="preserve">: быстроту реакции; скорость выполнения отдельных движений, улучшение частоты движений, улучшения стартовой скорости; скоростной выносливости;  </w:t>
      </w:r>
    </w:p>
    <w:p w:rsidR="006F2C27" w:rsidRDefault="006F2C27" w:rsidP="006F2C27">
      <w:pPr>
        <w:tabs>
          <w:tab w:val="left" w:pos="660"/>
        </w:tabs>
        <w:spacing w:after="0"/>
        <w:ind w:firstLine="540"/>
        <w:jc w:val="both"/>
        <w:rPr>
          <w:rFonts w:cs="Times New Roman"/>
          <w:sz w:val="24"/>
          <w:szCs w:val="24"/>
        </w:rPr>
      </w:pPr>
      <w:r>
        <w:rPr>
          <w:rFonts w:cs="Times New Roman"/>
          <w:sz w:val="24"/>
          <w:szCs w:val="24"/>
        </w:rPr>
        <w:t xml:space="preserve">- </w:t>
      </w:r>
      <w:r w:rsidRPr="009D6A79">
        <w:rPr>
          <w:rFonts w:cs="Times New Roman"/>
          <w:i/>
          <w:sz w:val="24"/>
          <w:szCs w:val="24"/>
        </w:rPr>
        <w:t>упражнения, комплексно воздействующие на все основные компоненты скоростных способностей</w:t>
      </w:r>
      <w:r w:rsidRPr="00233808">
        <w:rPr>
          <w:rFonts w:cs="Times New Roman"/>
          <w:sz w:val="24"/>
          <w:szCs w:val="24"/>
        </w:rPr>
        <w:t xml:space="preserve"> (спортивные и подвижные игры, эстафеты, единоборства);  </w:t>
      </w:r>
    </w:p>
    <w:p w:rsidR="006F2C27" w:rsidRDefault="006F2C27" w:rsidP="006F2C27">
      <w:pPr>
        <w:tabs>
          <w:tab w:val="left" w:pos="660"/>
        </w:tabs>
        <w:spacing w:after="0"/>
        <w:ind w:firstLine="540"/>
        <w:jc w:val="both"/>
        <w:rPr>
          <w:rFonts w:cs="Times New Roman"/>
          <w:sz w:val="24"/>
          <w:szCs w:val="24"/>
        </w:rPr>
      </w:pPr>
      <w:r>
        <w:rPr>
          <w:rFonts w:cs="Times New Roman"/>
          <w:sz w:val="24"/>
          <w:szCs w:val="24"/>
        </w:rPr>
        <w:t xml:space="preserve">- </w:t>
      </w:r>
      <w:r w:rsidRPr="009D6A79">
        <w:rPr>
          <w:rFonts w:cs="Times New Roman"/>
          <w:i/>
          <w:sz w:val="24"/>
          <w:szCs w:val="24"/>
        </w:rPr>
        <w:t>упражнения сопряженного воздействия: на скоростные и другие способности</w:t>
      </w:r>
      <w:r w:rsidRPr="00233808">
        <w:rPr>
          <w:rFonts w:cs="Times New Roman"/>
          <w:sz w:val="24"/>
          <w:szCs w:val="24"/>
        </w:rPr>
        <w:t xml:space="preserve"> (силовые, </w:t>
      </w:r>
      <w:r>
        <w:rPr>
          <w:rFonts w:cs="Times New Roman"/>
          <w:sz w:val="24"/>
          <w:szCs w:val="24"/>
        </w:rPr>
        <w:t xml:space="preserve">координационные, выносливость), </w:t>
      </w:r>
      <w:r w:rsidRPr="00233808">
        <w:rPr>
          <w:rFonts w:cs="Times New Roman"/>
          <w:sz w:val="24"/>
          <w:szCs w:val="24"/>
        </w:rPr>
        <w:t>на скоростные способности и совершенствование двигательных действий.</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 В спортивной практике для развития быстроты отдельных движений применяются те же упражнения, что и для развития взрывной силы, но без отягощения или с таким отягощением, которое не снижает скорости движения. </w:t>
      </w:r>
    </w:p>
    <w:p w:rsidR="001466E2" w:rsidRDefault="006F2C27" w:rsidP="001466E2">
      <w:pPr>
        <w:tabs>
          <w:tab w:val="left" w:pos="660"/>
        </w:tabs>
        <w:spacing w:after="0"/>
        <w:ind w:firstLine="540"/>
        <w:jc w:val="both"/>
        <w:rPr>
          <w:rFonts w:cs="Times New Roman"/>
          <w:sz w:val="24"/>
          <w:szCs w:val="24"/>
        </w:rPr>
      </w:pPr>
      <w:r w:rsidRPr="00233808">
        <w:rPr>
          <w:rFonts w:cs="Times New Roman"/>
          <w:sz w:val="24"/>
          <w:szCs w:val="24"/>
        </w:rPr>
        <w:t>Выполнение упражнений для воспитания скоростных способностей предполагает отсутствие утомления, вызванного предыдущей двигат</w:t>
      </w:r>
      <w:r>
        <w:rPr>
          <w:rFonts w:cs="Times New Roman"/>
          <w:sz w:val="24"/>
          <w:szCs w:val="24"/>
        </w:rPr>
        <w:t xml:space="preserve">ельной деятельностью. Должная </w:t>
      </w:r>
      <w:r w:rsidRPr="00233808">
        <w:rPr>
          <w:rFonts w:cs="Times New Roman"/>
          <w:sz w:val="24"/>
          <w:szCs w:val="24"/>
        </w:rPr>
        <w:t xml:space="preserve"> степень восстановления достигается определенной продолжительностью пауз о</w:t>
      </w:r>
      <w:r>
        <w:rPr>
          <w:rFonts w:cs="Times New Roman"/>
          <w:sz w:val="24"/>
          <w:szCs w:val="24"/>
        </w:rPr>
        <w:t>тдыха, представленных в таблице</w:t>
      </w:r>
      <w:r w:rsidR="0031554F">
        <w:rPr>
          <w:rFonts w:cs="Times New Roman"/>
          <w:sz w:val="24"/>
          <w:szCs w:val="24"/>
        </w:rPr>
        <w:t xml:space="preserve"> №1</w:t>
      </w:r>
      <w:r w:rsidR="00CF5854">
        <w:rPr>
          <w:rFonts w:cs="Times New Roman"/>
          <w:sz w:val="24"/>
          <w:szCs w:val="24"/>
        </w:rPr>
        <w:t>4</w:t>
      </w:r>
      <w:r>
        <w:rPr>
          <w:rFonts w:cs="Times New Roman"/>
          <w:sz w:val="24"/>
          <w:szCs w:val="24"/>
        </w:rPr>
        <w:t>.</w:t>
      </w:r>
      <w:r w:rsidRPr="009D6A79">
        <w:rPr>
          <w:rFonts w:cs="Times New Roman"/>
          <w:sz w:val="24"/>
          <w:szCs w:val="24"/>
        </w:rPr>
        <w:t xml:space="preserve">                                              </w:t>
      </w:r>
      <w:r>
        <w:rPr>
          <w:rFonts w:cs="Times New Roman"/>
          <w:sz w:val="24"/>
          <w:szCs w:val="24"/>
        </w:rPr>
        <w:t xml:space="preserve">                                                                                                     </w:t>
      </w:r>
      <w:r w:rsidR="001466E2">
        <w:rPr>
          <w:rFonts w:cs="Times New Roman"/>
          <w:sz w:val="24"/>
          <w:szCs w:val="24"/>
        </w:rPr>
        <w:t xml:space="preserve">        </w:t>
      </w:r>
    </w:p>
    <w:p w:rsidR="003302DC" w:rsidRDefault="006F2C27" w:rsidP="003302DC">
      <w:pPr>
        <w:tabs>
          <w:tab w:val="left" w:pos="660"/>
        </w:tabs>
        <w:spacing w:after="0"/>
        <w:ind w:firstLine="540"/>
        <w:jc w:val="right"/>
        <w:rPr>
          <w:rFonts w:cs="Times New Roman"/>
          <w:b/>
          <w:sz w:val="24"/>
          <w:szCs w:val="24"/>
        </w:rPr>
      </w:pPr>
      <w:r>
        <w:rPr>
          <w:rFonts w:cs="Times New Roman"/>
          <w:sz w:val="24"/>
          <w:szCs w:val="24"/>
        </w:rPr>
        <w:t xml:space="preserve">        </w:t>
      </w:r>
      <w:r w:rsidR="00CF5854">
        <w:rPr>
          <w:rFonts w:cs="Times New Roman"/>
          <w:b/>
          <w:sz w:val="24"/>
          <w:szCs w:val="24"/>
        </w:rPr>
        <w:t>Таблица №14</w:t>
      </w:r>
    </w:p>
    <w:p w:rsidR="006F2C27" w:rsidRDefault="006F2C27" w:rsidP="006F2C27">
      <w:pPr>
        <w:tabs>
          <w:tab w:val="left" w:pos="660"/>
        </w:tabs>
        <w:spacing w:after="0"/>
        <w:ind w:firstLine="540"/>
        <w:rPr>
          <w:rFonts w:cs="Times New Roman"/>
          <w:sz w:val="24"/>
          <w:szCs w:val="24"/>
        </w:rPr>
      </w:pPr>
    </w:p>
    <w:p w:rsidR="004B554E" w:rsidRPr="00C1423A" w:rsidRDefault="006F2C27" w:rsidP="001466E2">
      <w:pPr>
        <w:tabs>
          <w:tab w:val="left" w:pos="660"/>
        </w:tabs>
        <w:spacing w:after="0"/>
        <w:ind w:firstLine="540"/>
        <w:jc w:val="center"/>
        <w:rPr>
          <w:rFonts w:cs="Times New Roman"/>
          <w:b/>
          <w:sz w:val="24"/>
          <w:szCs w:val="24"/>
        </w:rPr>
      </w:pPr>
      <w:r w:rsidRPr="00832169">
        <w:rPr>
          <w:rFonts w:cs="Times New Roman"/>
          <w:b/>
          <w:sz w:val="24"/>
          <w:szCs w:val="24"/>
        </w:rPr>
        <w:t>Рекомендуемая продолжительность пауз отдыха при воспитании скоростных способностей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6"/>
        <w:gridCol w:w="3069"/>
        <w:gridCol w:w="3686"/>
      </w:tblGrid>
      <w:tr w:rsidR="006F2C27" w:rsidRPr="002E112C" w:rsidTr="00346BEE">
        <w:tc>
          <w:tcPr>
            <w:tcW w:w="327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Продолжительность выполнения упражнений (с)</w:t>
            </w:r>
          </w:p>
        </w:tc>
        <w:tc>
          <w:tcPr>
            <w:tcW w:w="3069"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Интенсивность работы, % от максимума</w:t>
            </w:r>
          </w:p>
        </w:tc>
        <w:tc>
          <w:tcPr>
            <w:tcW w:w="368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Продолжительность </w:t>
            </w:r>
            <w:r w:rsidR="00346BEE">
              <w:rPr>
                <w:rFonts w:cs="Times New Roman"/>
                <w:sz w:val="24"/>
                <w:szCs w:val="24"/>
              </w:rPr>
              <w:t xml:space="preserve">пауз отдыха между повторениями, </w:t>
            </w:r>
            <w:r w:rsidRPr="002E112C">
              <w:rPr>
                <w:rFonts w:cs="Times New Roman"/>
                <w:sz w:val="24"/>
                <w:szCs w:val="24"/>
              </w:rPr>
              <w:t>(с)</w:t>
            </w:r>
          </w:p>
        </w:tc>
      </w:tr>
      <w:tr w:rsidR="006F2C27" w:rsidRPr="002E112C" w:rsidTr="00346BEE">
        <w:tc>
          <w:tcPr>
            <w:tcW w:w="327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До 5</w:t>
            </w:r>
          </w:p>
        </w:tc>
        <w:tc>
          <w:tcPr>
            <w:tcW w:w="3069"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95-100</w:t>
            </w:r>
          </w:p>
        </w:tc>
        <w:tc>
          <w:tcPr>
            <w:tcW w:w="368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20-40</w:t>
            </w:r>
          </w:p>
        </w:tc>
      </w:tr>
      <w:tr w:rsidR="006F2C27" w:rsidRPr="002E112C" w:rsidTr="00346BEE">
        <w:tc>
          <w:tcPr>
            <w:tcW w:w="327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5-6</w:t>
            </w:r>
          </w:p>
        </w:tc>
        <w:tc>
          <w:tcPr>
            <w:tcW w:w="3069"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95-100</w:t>
            </w:r>
          </w:p>
        </w:tc>
        <w:tc>
          <w:tcPr>
            <w:tcW w:w="368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30-60</w:t>
            </w:r>
          </w:p>
        </w:tc>
      </w:tr>
      <w:tr w:rsidR="006F2C27" w:rsidRPr="002E112C" w:rsidTr="00346BEE">
        <w:tc>
          <w:tcPr>
            <w:tcW w:w="327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8-10</w:t>
            </w:r>
          </w:p>
        </w:tc>
        <w:tc>
          <w:tcPr>
            <w:tcW w:w="3069"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95-100</w:t>
            </w:r>
          </w:p>
        </w:tc>
        <w:tc>
          <w:tcPr>
            <w:tcW w:w="368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40-90</w:t>
            </w:r>
          </w:p>
        </w:tc>
      </w:tr>
      <w:tr w:rsidR="006F2C27" w:rsidRPr="002E112C" w:rsidTr="00346BEE">
        <w:tc>
          <w:tcPr>
            <w:tcW w:w="327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15-20</w:t>
            </w:r>
          </w:p>
        </w:tc>
        <w:tc>
          <w:tcPr>
            <w:tcW w:w="3069"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95-100</w:t>
            </w:r>
          </w:p>
        </w:tc>
        <w:tc>
          <w:tcPr>
            <w:tcW w:w="368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60-120</w:t>
            </w:r>
          </w:p>
        </w:tc>
      </w:tr>
      <w:tr w:rsidR="006F2C27" w:rsidRPr="002E112C" w:rsidTr="00346BEE">
        <w:tc>
          <w:tcPr>
            <w:tcW w:w="3276" w:type="dxa"/>
          </w:tcPr>
          <w:p w:rsidR="006F2C27" w:rsidRPr="002E112C" w:rsidRDefault="00346BEE" w:rsidP="00346BEE">
            <w:pPr>
              <w:tabs>
                <w:tab w:val="left" w:pos="660"/>
              </w:tabs>
              <w:spacing w:after="0"/>
              <w:jc w:val="center"/>
              <w:rPr>
                <w:rFonts w:cs="Times New Roman"/>
                <w:sz w:val="24"/>
                <w:szCs w:val="24"/>
              </w:rPr>
            </w:pPr>
            <w:r>
              <w:rPr>
                <w:rFonts w:cs="Times New Roman"/>
                <w:sz w:val="24"/>
                <w:szCs w:val="24"/>
              </w:rPr>
              <w:t>20-30</w:t>
            </w:r>
          </w:p>
        </w:tc>
        <w:tc>
          <w:tcPr>
            <w:tcW w:w="3069"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85-95</w:t>
            </w:r>
          </w:p>
        </w:tc>
        <w:tc>
          <w:tcPr>
            <w:tcW w:w="368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40-90</w:t>
            </w:r>
          </w:p>
        </w:tc>
      </w:tr>
      <w:tr w:rsidR="006F2C27" w:rsidRPr="002E112C" w:rsidTr="00346BEE">
        <w:tc>
          <w:tcPr>
            <w:tcW w:w="327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30-40</w:t>
            </w:r>
          </w:p>
        </w:tc>
        <w:tc>
          <w:tcPr>
            <w:tcW w:w="3069"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95-100</w:t>
            </w:r>
          </w:p>
        </w:tc>
        <w:tc>
          <w:tcPr>
            <w:tcW w:w="368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90-180</w:t>
            </w:r>
          </w:p>
        </w:tc>
      </w:tr>
      <w:tr w:rsidR="006F2C27" w:rsidRPr="002E112C" w:rsidTr="00346BEE">
        <w:tc>
          <w:tcPr>
            <w:tcW w:w="3276" w:type="dxa"/>
          </w:tcPr>
          <w:p w:rsidR="006F2C27" w:rsidRPr="002E112C" w:rsidRDefault="00346BEE" w:rsidP="00346BEE">
            <w:pPr>
              <w:tabs>
                <w:tab w:val="left" w:pos="660"/>
              </w:tabs>
              <w:spacing w:after="0"/>
              <w:jc w:val="center"/>
              <w:rPr>
                <w:rFonts w:cs="Times New Roman"/>
                <w:sz w:val="24"/>
                <w:szCs w:val="24"/>
              </w:rPr>
            </w:pPr>
            <w:r>
              <w:rPr>
                <w:rFonts w:cs="Times New Roman"/>
                <w:sz w:val="24"/>
                <w:szCs w:val="24"/>
              </w:rPr>
              <w:t>40-50</w:t>
            </w:r>
          </w:p>
        </w:tc>
        <w:tc>
          <w:tcPr>
            <w:tcW w:w="3069"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85-95</w:t>
            </w:r>
          </w:p>
        </w:tc>
        <w:tc>
          <w:tcPr>
            <w:tcW w:w="3686" w:type="dxa"/>
          </w:tcPr>
          <w:p w:rsidR="006F2C27" w:rsidRPr="002E112C" w:rsidRDefault="006F2C27" w:rsidP="00346BEE">
            <w:pPr>
              <w:tabs>
                <w:tab w:val="left" w:pos="660"/>
              </w:tabs>
              <w:spacing w:after="0"/>
              <w:jc w:val="center"/>
              <w:rPr>
                <w:rFonts w:cs="Times New Roman"/>
                <w:sz w:val="24"/>
                <w:szCs w:val="24"/>
              </w:rPr>
            </w:pPr>
            <w:r w:rsidRPr="002E112C">
              <w:rPr>
                <w:rFonts w:cs="Times New Roman"/>
                <w:sz w:val="24"/>
                <w:szCs w:val="24"/>
              </w:rPr>
              <w:t>60-120</w:t>
            </w:r>
          </w:p>
        </w:tc>
      </w:tr>
    </w:tbl>
    <w:p w:rsidR="00C1423A" w:rsidRDefault="00C1423A" w:rsidP="003716EC">
      <w:pPr>
        <w:tabs>
          <w:tab w:val="left" w:pos="660"/>
        </w:tabs>
        <w:spacing w:after="0"/>
        <w:rPr>
          <w:rFonts w:cs="Times New Roman"/>
          <w:b/>
          <w:i/>
          <w:sz w:val="24"/>
          <w:szCs w:val="24"/>
        </w:rPr>
      </w:pPr>
    </w:p>
    <w:p w:rsidR="006F2C27" w:rsidRPr="002B3C84" w:rsidRDefault="006F2C27" w:rsidP="006F2C27">
      <w:pPr>
        <w:tabs>
          <w:tab w:val="left" w:pos="660"/>
        </w:tabs>
        <w:spacing w:after="0"/>
        <w:ind w:firstLine="540"/>
        <w:rPr>
          <w:rFonts w:cs="Times New Roman"/>
          <w:i/>
          <w:sz w:val="24"/>
          <w:szCs w:val="24"/>
        </w:rPr>
      </w:pPr>
      <w:r w:rsidRPr="002B3C84">
        <w:rPr>
          <w:rFonts w:cs="Times New Roman"/>
          <w:b/>
          <w:i/>
          <w:sz w:val="24"/>
          <w:szCs w:val="24"/>
        </w:rPr>
        <w:t>Средства и методы развития выносливости</w:t>
      </w:r>
      <w:r w:rsidRPr="002B3C84">
        <w:rPr>
          <w:rFonts w:cs="Times New Roman"/>
          <w:i/>
          <w:sz w:val="24"/>
          <w:szCs w:val="24"/>
        </w:rPr>
        <w:t xml:space="preserve"> </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Выносливость - это способность человека значительное время выполнять работу без снижения мощности нагрузки ее интенсивности или способность организма противостоять утомлению. Выносливость как качество проявляется в двух основных формах: - в продолжительности работы без признаков утомления на данном уровне мощности; - в скорости снижения работоспособности при наступлении утомления. На практике различают общую и специальную выносливость. </w:t>
      </w:r>
    </w:p>
    <w:p w:rsidR="006F2C27" w:rsidRDefault="006F2C27" w:rsidP="006F2C27">
      <w:pPr>
        <w:tabs>
          <w:tab w:val="left" w:pos="660"/>
        </w:tabs>
        <w:spacing w:after="0"/>
        <w:ind w:firstLine="540"/>
        <w:jc w:val="both"/>
        <w:rPr>
          <w:rFonts w:cs="Times New Roman"/>
          <w:sz w:val="24"/>
          <w:szCs w:val="24"/>
        </w:rPr>
      </w:pPr>
      <w:r w:rsidRPr="00233808">
        <w:rPr>
          <w:rFonts w:cs="Times New Roman"/>
          <w:sz w:val="24"/>
          <w:szCs w:val="24"/>
        </w:rPr>
        <w:t xml:space="preserve">Общая выносливость - совокупность функциональных возможностей организма, определяющих его способность к продолжительному выполнению любой мышечной работы с высокой эффективностью. </w:t>
      </w:r>
    </w:p>
    <w:p w:rsidR="00676A42" w:rsidRPr="0031554F" w:rsidRDefault="006F2C27" w:rsidP="0031554F">
      <w:pPr>
        <w:tabs>
          <w:tab w:val="left" w:pos="660"/>
        </w:tabs>
        <w:spacing w:after="0"/>
        <w:ind w:firstLine="540"/>
        <w:jc w:val="both"/>
        <w:rPr>
          <w:rFonts w:cs="Times New Roman"/>
          <w:sz w:val="24"/>
          <w:szCs w:val="24"/>
        </w:rPr>
      </w:pPr>
      <w:r w:rsidRPr="00233808">
        <w:rPr>
          <w:rFonts w:cs="Times New Roman"/>
          <w:sz w:val="24"/>
          <w:szCs w:val="24"/>
        </w:rPr>
        <w:t xml:space="preserve">Специальная выносливость - способность организма длительное время выполнять специфическую мышечную работу в условиях строго ограниченной дисциплины (бег, плавание, лыжные гонки) или в течение строго ограниченного времени (силовая гимнастика в полиатлоне и т.д.). В зависимости от интенсивности работы и выполняемых упражнений выносливость различают как: силовую, скоростную, скоростно-силовую, координационную и выносливость к статическим усилиям. Интенсивность упражнения в циклических упражнениях характеризуется </w:t>
      </w:r>
      <w:r w:rsidRPr="00233808">
        <w:rPr>
          <w:rFonts w:cs="Times New Roman"/>
          <w:sz w:val="24"/>
          <w:szCs w:val="24"/>
        </w:rPr>
        <w:lastRenderedPageBreak/>
        <w:t xml:space="preserve">скоростью движения, а в ациклических количеством двигательных действий в единицу времени (темпом). Основные методы развития общей выносливости: метод слитного (непрерывного) упражнения с нагрузкой умеренной и переменной интенсивности; метод повторного интервального упражнения; метод круговой тренировки; игровой метод; соревновательный метод. </w:t>
      </w:r>
    </w:p>
    <w:p w:rsidR="00676A42" w:rsidRDefault="00676A42" w:rsidP="006F2C27">
      <w:pPr>
        <w:tabs>
          <w:tab w:val="left" w:pos="660"/>
        </w:tabs>
        <w:spacing w:after="0"/>
        <w:ind w:firstLine="540"/>
        <w:jc w:val="right"/>
        <w:rPr>
          <w:rFonts w:cs="Times New Roman"/>
          <w:b/>
          <w:sz w:val="24"/>
          <w:szCs w:val="24"/>
        </w:rPr>
      </w:pPr>
    </w:p>
    <w:p w:rsidR="006F2C27" w:rsidRPr="00C1423A" w:rsidRDefault="006F2C27" w:rsidP="006F2C27">
      <w:pPr>
        <w:tabs>
          <w:tab w:val="left" w:pos="660"/>
        </w:tabs>
        <w:spacing w:after="0"/>
        <w:ind w:firstLine="540"/>
        <w:jc w:val="right"/>
        <w:rPr>
          <w:rFonts w:cs="Times New Roman"/>
          <w:b/>
          <w:sz w:val="24"/>
          <w:szCs w:val="24"/>
        </w:rPr>
      </w:pPr>
      <w:r w:rsidRPr="00C1423A">
        <w:rPr>
          <w:rFonts w:cs="Times New Roman"/>
          <w:b/>
          <w:sz w:val="24"/>
          <w:szCs w:val="24"/>
        </w:rPr>
        <w:t>Таблица №</w:t>
      </w:r>
      <w:r w:rsidR="00CF5854">
        <w:rPr>
          <w:rFonts w:cs="Times New Roman"/>
          <w:b/>
          <w:sz w:val="24"/>
          <w:szCs w:val="24"/>
        </w:rPr>
        <w:t xml:space="preserve"> 15</w:t>
      </w:r>
    </w:p>
    <w:p w:rsidR="006F2C27" w:rsidRPr="00A8344C" w:rsidRDefault="006F2C27" w:rsidP="006F2C27">
      <w:pPr>
        <w:tabs>
          <w:tab w:val="left" w:pos="660"/>
        </w:tabs>
        <w:spacing w:after="0"/>
        <w:ind w:firstLine="540"/>
        <w:jc w:val="center"/>
        <w:rPr>
          <w:rFonts w:cs="Times New Roman"/>
          <w:b/>
          <w:sz w:val="24"/>
          <w:szCs w:val="24"/>
        </w:rPr>
      </w:pPr>
      <w:r w:rsidRPr="00A8344C">
        <w:rPr>
          <w:rFonts w:cs="Times New Roman"/>
          <w:b/>
          <w:sz w:val="24"/>
          <w:szCs w:val="24"/>
        </w:rPr>
        <w:t>Методы и характерные показатели нагрузки при развитии общей (аэробной) выносливости в процесс</w:t>
      </w:r>
      <w:r w:rsidR="001466E2">
        <w:rPr>
          <w:rFonts w:cs="Times New Roman"/>
          <w:b/>
          <w:sz w:val="24"/>
          <w:szCs w:val="24"/>
        </w:rPr>
        <w:t>е физического воспитания детей 7</w:t>
      </w:r>
      <w:r w:rsidRPr="00A8344C">
        <w:rPr>
          <w:rFonts w:cs="Times New Roman"/>
          <w:b/>
          <w:sz w:val="24"/>
          <w:szCs w:val="24"/>
        </w:rPr>
        <w:t>-17 лет</w:t>
      </w:r>
    </w:p>
    <w:tbl>
      <w:tblPr>
        <w:tblW w:w="10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483"/>
        <w:gridCol w:w="1988"/>
        <w:gridCol w:w="2062"/>
        <w:gridCol w:w="1415"/>
        <w:gridCol w:w="2018"/>
      </w:tblGrid>
      <w:tr w:rsidR="006F2C27" w:rsidRPr="002E112C" w:rsidTr="00B25ED9">
        <w:trPr>
          <w:jc w:val="center"/>
        </w:trPr>
        <w:tc>
          <w:tcPr>
            <w:tcW w:w="216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Метод</w:t>
            </w:r>
          </w:p>
        </w:tc>
        <w:tc>
          <w:tcPr>
            <w:tcW w:w="5202" w:type="dxa"/>
            <w:gridSpan w:val="3"/>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Нагрузка</w:t>
            </w:r>
          </w:p>
        </w:tc>
        <w:tc>
          <w:tcPr>
            <w:tcW w:w="1415"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Отдых</w:t>
            </w:r>
          </w:p>
        </w:tc>
        <w:tc>
          <w:tcPr>
            <w:tcW w:w="2018"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Упражнение (средство)</w:t>
            </w:r>
          </w:p>
        </w:tc>
      </w:tr>
      <w:tr w:rsidR="006F2C27" w:rsidRPr="002E112C" w:rsidTr="00B25ED9">
        <w:trPr>
          <w:trHeight w:val="135"/>
          <w:jc w:val="center"/>
        </w:trPr>
        <w:tc>
          <w:tcPr>
            <w:tcW w:w="2163" w:type="dxa"/>
            <w:vMerge w:val="restart"/>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Слитного (непрерывного) упражнения</w:t>
            </w:r>
          </w:p>
        </w:tc>
        <w:tc>
          <w:tcPr>
            <w:tcW w:w="148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Число повторений</w:t>
            </w:r>
          </w:p>
        </w:tc>
        <w:tc>
          <w:tcPr>
            <w:tcW w:w="1657"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Длительность</w:t>
            </w:r>
          </w:p>
        </w:tc>
        <w:tc>
          <w:tcPr>
            <w:tcW w:w="2062"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Интенсивность</w:t>
            </w:r>
          </w:p>
        </w:tc>
        <w:tc>
          <w:tcPr>
            <w:tcW w:w="1415" w:type="dxa"/>
            <w:shd w:val="clear" w:color="auto" w:fill="auto"/>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Число повторений</w:t>
            </w:r>
          </w:p>
        </w:tc>
        <w:tc>
          <w:tcPr>
            <w:tcW w:w="2018" w:type="dxa"/>
            <w:vMerge w:val="restart"/>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Ходьба, бег, езда на велосипеде, многократные прыжки через скакалку и т.п.</w:t>
            </w:r>
          </w:p>
        </w:tc>
      </w:tr>
      <w:tr w:rsidR="006F2C27" w:rsidRPr="002E112C" w:rsidTr="00B25ED9">
        <w:trPr>
          <w:trHeight w:val="135"/>
          <w:jc w:val="center"/>
        </w:trPr>
        <w:tc>
          <w:tcPr>
            <w:tcW w:w="2163" w:type="dxa"/>
            <w:vMerge/>
          </w:tcPr>
          <w:p w:rsidR="006F2C27" w:rsidRPr="002E112C" w:rsidRDefault="006F2C27" w:rsidP="003716EC">
            <w:pPr>
              <w:tabs>
                <w:tab w:val="left" w:pos="660"/>
              </w:tabs>
              <w:spacing w:after="0"/>
              <w:jc w:val="center"/>
              <w:rPr>
                <w:rFonts w:cs="Times New Roman"/>
                <w:sz w:val="24"/>
                <w:szCs w:val="24"/>
              </w:rPr>
            </w:pPr>
          </w:p>
        </w:tc>
        <w:tc>
          <w:tcPr>
            <w:tcW w:w="148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1</w:t>
            </w:r>
          </w:p>
        </w:tc>
        <w:tc>
          <w:tcPr>
            <w:tcW w:w="1657"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Не менее чем 5-10 мин (7-10 лет) 10-15 мин (10-15 лет) 15-25 мин (15-17 лет)</w:t>
            </w:r>
          </w:p>
        </w:tc>
        <w:tc>
          <w:tcPr>
            <w:tcW w:w="2062"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Умеренная и переменная ЧСС во время работы от 120 до 170 уд/мин.</w:t>
            </w:r>
          </w:p>
        </w:tc>
        <w:tc>
          <w:tcPr>
            <w:tcW w:w="1415" w:type="dxa"/>
            <w:shd w:val="clear" w:color="auto" w:fill="auto"/>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Без пауз</w:t>
            </w:r>
          </w:p>
        </w:tc>
        <w:tc>
          <w:tcPr>
            <w:tcW w:w="2018" w:type="dxa"/>
            <w:vMerge/>
          </w:tcPr>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16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Повторного интервального упражнения</w:t>
            </w:r>
          </w:p>
        </w:tc>
        <w:tc>
          <w:tcPr>
            <w:tcW w:w="148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3-4</w:t>
            </w:r>
          </w:p>
        </w:tc>
        <w:tc>
          <w:tcPr>
            <w:tcW w:w="1657"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1-2 мин (для начинающих 3-4 мин (для подготовленных)</w:t>
            </w:r>
          </w:p>
        </w:tc>
        <w:tc>
          <w:tcPr>
            <w:tcW w:w="2062"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Субмаксимальная ЧСС от 120 в начале до 180 уд/мин.</w:t>
            </w:r>
          </w:p>
        </w:tc>
        <w:tc>
          <w:tcPr>
            <w:tcW w:w="1415"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Активный неполный</w:t>
            </w:r>
          </w:p>
        </w:tc>
        <w:tc>
          <w:tcPr>
            <w:tcW w:w="2018" w:type="dxa"/>
          </w:tcPr>
          <w:p w:rsidR="006F2C27" w:rsidRPr="002E112C" w:rsidRDefault="003716EC" w:rsidP="00AB7B94">
            <w:pPr>
              <w:tabs>
                <w:tab w:val="left" w:pos="660"/>
              </w:tabs>
              <w:spacing w:after="0"/>
              <w:rPr>
                <w:rFonts w:cs="Times New Roman"/>
                <w:sz w:val="24"/>
                <w:szCs w:val="24"/>
              </w:rPr>
            </w:pPr>
            <w:r>
              <w:rPr>
                <w:rFonts w:cs="Times New Roman"/>
                <w:sz w:val="24"/>
                <w:szCs w:val="24"/>
              </w:rPr>
              <w:t>Тоже</w:t>
            </w:r>
          </w:p>
        </w:tc>
      </w:tr>
      <w:tr w:rsidR="006F2C27" w:rsidRPr="002E112C" w:rsidTr="00B25ED9">
        <w:trPr>
          <w:jc w:val="center"/>
        </w:trPr>
        <w:tc>
          <w:tcPr>
            <w:tcW w:w="216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Круговая тренировка по методу длительной непрерывной работы</w:t>
            </w:r>
          </w:p>
        </w:tc>
        <w:tc>
          <w:tcPr>
            <w:tcW w:w="148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Число кругов 1-3</w:t>
            </w:r>
          </w:p>
        </w:tc>
        <w:tc>
          <w:tcPr>
            <w:tcW w:w="1657"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Время прохождения круга от 5 до 10 мин., длительность работы на одной станции 30-60 с.</w:t>
            </w:r>
          </w:p>
        </w:tc>
        <w:tc>
          <w:tcPr>
            <w:tcW w:w="2062"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Умеренная или большая</w:t>
            </w:r>
          </w:p>
        </w:tc>
        <w:tc>
          <w:tcPr>
            <w:tcW w:w="1415"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Без пауз</w:t>
            </w:r>
          </w:p>
        </w:tc>
        <w:tc>
          <w:tcPr>
            <w:tcW w:w="2018"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Повторный максимум (ПМ) каждого упражнения (индивидуально): 1-2 - 1-3 ПМ (в начале); 2-3 – 3-4 (через несколько месяцев занятий)</w:t>
            </w:r>
          </w:p>
        </w:tc>
      </w:tr>
      <w:tr w:rsidR="006F2C27" w:rsidRPr="002E112C" w:rsidTr="00B25ED9">
        <w:trPr>
          <w:jc w:val="center"/>
        </w:trPr>
        <w:tc>
          <w:tcPr>
            <w:tcW w:w="216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Круговая тренировка в режиме интервальной работы</w:t>
            </w:r>
          </w:p>
        </w:tc>
        <w:tc>
          <w:tcPr>
            <w:tcW w:w="148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Число кругов 1-2</w:t>
            </w:r>
          </w:p>
        </w:tc>
        <w:tc>
          <w:tcPr>
            <w:tcW w:w="1657"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5-12 мин, длительность работы на одной станции 30-45 с</w:t>
            </w:r>
          </w:p>
        </w:tc>
        <w:tc>
          <w:tcPr>
            <w:tcW w:w="2062"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Субмаксимальная переменная</w:t>
            </w:r>
          </w:p>
        </w:tc>
        <w:tc>
          <w:tcPr>
            <w:tcW w:w="1415"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Между станциями 30-60с; между кругами 3 мин.</w:t>
            </w:r>
          </w:p>
        </w:tc>
        <w:tc>
          <w:tcPr>
            <w:tcW w:w="2018"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Бег, многоскоки, приседания, отжимания в упоре, подтягивания в висе, упражнения с медицинболами, на гимнаст. стенке и др.</w:t>
            </w:r>
          </w:p>
        </w:tc>
      </w:tr>
      <w:tr w:rsidR="006F2C27" w:rsidRPr="002E112C" w:rsidTr="00B25ED9">
        <w:trPr>
          <w:jc w:val="center"/>
        </w:trPr>
        <w:tc>
          <w:tcPr>
            <w:tcW w:w="216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Игровой</w:t>
            </w:r>
          </w:p>
        </w:tc>
        <w:tc>
          <w:tcPr>
            <w:tcW w:w="148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1</w:t>
            </w:r>
          </w:p>
        </w:tc>
        <w:tc>
          <w:tcPr>
            <w:tcW w:w="1657"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Не менее 5-10 мин</w:t>
            </w:r>
          </w:p>
        </w:tc>
        <w:tc>
          <w:tcPr>
            <w:tcW w:w="2062"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Переменная</w:t>
            </w:r>
          </w:p>
        </w:tc>
        <w:tc>
          <w:tcPr>
            <w:tcW w:w="1415"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Без пауз</w:t>
            </w:r>
          </w:p>
        </w:tc>
        <w:tc>
          <w:tcPr>
            <w:tcW w:w="2018"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Подвижные и спортивные игры: «Два мороза», «Мяч капитану», «Охотники и утки» и др.</w:t>
            </w:r>
          </w:p>
        </w:tc>
      </w:tr>
      <w:tr w:rsidR="006F2C27" w:rsidRPr="002E112C" w:rsidTr="00B25ED9">
        <w:trPr>
          <w:jc w:val="center"/>
        </w:trPr>
        <w:tc>
          <w:tcPr>
            <w:tcW w:w="216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Соревновательный</w:t>
            </w:r>
          </w:p>
        </w:tc>
        <w:tc>
          <w:tcPr>
            <w:tcW w:w="1483"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1(проводить не чаще 4 раз в год)</w:t>
            </w:r>
          </w:p>
        </w:tc>
        <w:tc>
          <w:tcPr>
            <w:tcW w:w="1657"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В соответствии с требованиями программы</w:t>
            </w:r>
          </w:p>
        </w:tc>
        <w:tc>
          <w:tcPr>
            <w:tcW w:w="2062"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Максимальная</w:t>
            </w:r>
          </w:p>
        </w:tc>
        <w:tc>
          <w:tcPr>
            <w:tcW w:w="1415" w:type="dxa"/>
          </w:tcPr>
          <w:p w:rsidR="006F2C27" w:rsidRPr="002E112C" w:rsidRDefault="006F2C27" w:rsidP="003716EC">
            <w:pPr>
              <w:tabs>
                <w:tab w:val="left" w:pos="660"/>
              </w:tabs>
              <w:spacing w:after="0"/>
              <w:jc w:val="center"/>
              <w:rPr>
                <w:rFonts w:cs="Times New Roman"/>
                <w:sz w:val="24"/>
                <w:szCs w:val="24"/>
              </w:rPr>
            </w:pPr>
            <w:r w:rsidRPr="002E112C">
              <w:rPr>
                <w:rFonts w:cs="Times New Roman"/>
                <w:sz w:val="24"/>
                <w:szCs w:val="24"/>
              </w:rPr>
              <w:t>Без пауз</w:t>
            </w:r>
          </w:p>
        </w:tc>
        <w:tc>
          <w:tcPr>
            <w:tcW w:w="2018" w:type="dxa"/>
          </w:tcPr>
          <w:p w:rsidR="006F2C27" w:rsidRPr="002E112C" w:rsidRDefault="006F2C27" w:rsidP="003716EC">
            <w:pPr>
              <w:tabs>
                <w:tab w:val="left" w:pos="660"/>
              </w:tabs>
              <w:spacing w:after="0"/>
              <w:rPr>
                <w:rFonts w:cs="Times New Roman"/>
                <w:sz w:val="24"/>
                <w:szCs w:val="24"/>
              </w:rPr>
            </w:pPr>
            <w:r w:rsidRPr="002E112C">
              <w:rPr>
                <w:rFonts w:cs="Times New Roman"/>
                <w:sz w:val="24"/>
                <w:szCs w:val="24"/>
              </w:rPr>
              <w:t>6-ти или 12- минутный бег; бег на 600-</w:t>
            </w:r>
            <w:smartTag w:uri="urn:schemas-microsoft-com:office:smarttags" w:element="metricconverter">
              <w:smartTagPr>
                <w:attr w:name="ProductID" w:val="800 м"/>
              </w:smartTagPr>
              <w:r w:rsidRPr="002E112C">
                <w:rPr>
                  <w:rFonts w:cs="Times New Roman"/>
                  <w:sz w:val="24"/>
                  <w:szCs w:val="24"/>
                </w:rPr>
                <w:t>800 м</w:t>
              </w:r>
            </w:smartTag>
            <w:r w:rsidRPr="002E112C">
              <w:rPr>
                <w:rFonts w:cs="Times New Roman"/>
                <w:sz w:val="24"/>
                <w:szCs w:val="24"/>
              </w:rPr>
              <w:t xml:space="preserve"> </w:t>
            </w:r>
            <w:r w:rsidRPr="002E112C">
              <w:rPr>
                <w:rFonts w:cs="Times New Roman"/>
                <w:sz w:val="24"/>
                <w:szCs w:val="24"/>
              </w:rPr>
              <w:lastRenderedPageBreak/>
              <w:t>(7-10 лет); 1000-</w:t>
            </w:r>
            <w:smartTag w:uri="urn:schemas-microsoft-com:office:smarttags" w:element="metricconverter">
              <w:smartTagPr>
                <w:attr w:name="ProductID" w:val="1500 м"/>
              </w:smartTagPr>
              <w:r w:rsidRPr="002E112C">
                <w:rPr>
                  <w:rFonts w:cs="Times New Roman"/>
                  <w:sz w:val="24"/>
                  <w:szCs w:val="24"/>
                </w:rPr>
                <w:t>1500 м</w:t>
              </w:r>
            </w:smartTag>
            <w:r w:rsidRPr="002E112C">
              <w:rPr>
                <w:rFonts w:cs="Times New Roman"/>
                <w:sz w:val="24"/>
                <w:szCs w:val="24"/>
              </w:rPr>
              <w:t xml:space="preserve"> (10-15 лет); 2000-</w:t>
            </w:r>
            <w:smartTag w:uri="urn:schemas-microsoft-com:office:smarttags" w:element="metricconverter">
              <w:smartTagPr>
                <w:attr w:name="ProductID" w:val="3000 м"/>
              </w:smartTagPr>
              <w:r w:rsidRPr="002E112C">
                <w:rPr>
                  <w:rFonts w:cs="Times New Roman"/>
                  <w:sz w:val="24"/>
                  <w:szCs w:val="24"/>
                </w:rPr>
                <w:t>3000 м</w:t>
              </w:r>
            </w:smartTag>
            <w:r w:rsidRPr="002E112C">
              <w:rPr>
                <w:rFonts w:cs="Times New Roman"/>
                <w:sz w:val="24"/>
                <w:szCs w:val="24"/>
              </w:rPr>
              <w:t xml:space="preserve"> (15- 17 лет) </w:t>
            </w:r>
          </w:p>
        </w:tc>
      </w:tr>
    </w:tbl>
    <w:p w:rsidR="006F2C27" w:rsidRPr="00A8344C" w:rsidRDefault="006F2C27" w:rsidP="006F2C27">
      <w:pPr>
        <w:tabs>
          <w:tab w:val="left" w:pos="660"/>
        </w:tabs>
        <w:spacing w:after="0"/>
        <w:rPr>
          <w:rFonts w:cs="Times New Roman"/>
          <w:sz w:val="24"/>
          <w:szCs w:val="24"/>
        </w:rPr>
      </w:pP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Средствами воспитания общей выносливости являются циклические упражнения (ходьба, бег, ходьба и бег на лыжах). </w:t>
      </w:r>
    </w:p>
    <w:p w:rsidR="006F2C27" w:rsidRDefault="006F2C27" w:rsidP="00C1423A">
      <w:pPr>
        <w:tabs>
          <w:tab w:val="left" w:pos="660"/>
        </w:tabs>
        <w:spacing w:after="0"/>
        <w:ind w:firstLine="426"/>
        <w:jc w:val="both"/>
        <w:rPr>
          <w:rFonts w:cs="Times New Roman"/>
          <w:sz w:val="24"/>
          <w:szCs w:val="24"/>
        </w:rPr>
      </w:pPr>
      <w:r w:rsidRPr="00E11ACE">
        <w:rPr>
          <w:rFonts w:cs="Times New Roman"/>
          <w:b/>
          <w:i/>
          <w:sz w:val="24"/>
          <w:szCs w:val="24"/>
        </w:rPr>
        <w:t>В ациклических видах спорта</w:t>
      </w:r>
      <w:r w:rsidRPr="00233808">
        <w:rPr>
          <w:rFonts w:cs="Times New Roman"/>
          <w:sz w:val="24"/>
          <w:szCs w:val="24"/>
        </w:rPr>
        <w:t xml:space="preserve"> наилучшее средство для приобретения общей выносливости – циклические упражнения, длительные, с относительно невысокой интенсивностью (ЧСС – 130-160 уд/мин). В первую очередь это бег (лучше кроссы) и ходьба на лыжах. При этом в работу вовлекаются почти все мышцы тела, и поэтому энергичнее активизируются дыхательные возможности, процессы обмена и т.д. несмотря на большую эффективность этих упражнений, желательно заниматься и другими: греблей, ездой на велосипеде, бегом на коньках, плаванием, ходьбой в гору. Это не только разнообразит тренировку, что само по себе очень важно, но и делает ее воздействие более разносторонним. </w:t>
      </w:r>
    </w:p>
    <w:p w:rsidR="00A62595" w:rsidRPr="00A65437" w:rsidRDefault="006F2C27" w:rsidP="00A65437">
      <w:pPr>
        <w:tabs>
          <w:tab w:val="left" w:pos="660"/>
        </w:tabs>
        <w:spacing w:after="0"/>
        <w:ind w:firstLine="426"/>
        <w:jc w:val="both"/>
        <w:rPr>
          <w:rFonts w:cs="Times New Roman"/>
          <w:sz w:val="24"/>
          <w:szCs w:val="24"/>
        </w:rPr>
      </w:pPr>
      <w:r w:rsidRPr="00E11ACE">
        <w:rPr>
          <w:rFonts w:cs="Times New Roman"/>
          <w:b/>
          <w:i/>
          <w:sz w:val="24"/>
          <w:szCs w:val="24"/>
        </w:rPr>
        <w:t>В циклических видах спорта</w:t>
      </w:r>
      <w:r w:rsidRPr="00233808">
        <w:rPr>
          <w:rFonts w:cs="Times New Roman"/>
          <w:sz w:val="24"/>
          <w:szCs w:val="24"/>
        </w:rPr>
        <w:t xml:space="preserve"> главным средством воспитания общей выносливости является продолжительное, с умеренной интенсивностью продвижение по дистанции, по возможности в равномерном темпе. Естественно, что этого можно достигнуть не только равномерностью темпа передвижения, но и гладкостью дистанции, неизменностью внешних условий. Если же выбирается дистанция с пересеченным рельефом, если на пути возникают непредвиденные трудности, то спортсмену желательно изменением темпа и интенсивности поддерживать уровень ЧСС прибли</w:t>
      </w:r>
      <w:r>
        <w:rPr>
          <w:rFonts w:cs="Times New Roman"/>
          <w:sz w:val="24"/>
          <w:szCs w:val="24"/>
        </w:rPr>
        <w:t>зительно на избранном уровне.</w:t>
      </w:r>
    </w:p>
    <w:p w:rsidR="006F2C27" w:rsidRPr="002B3C84" w:rsidRDefault="006F2C27" w:rsidP="00C1423A">
      <w:pPr>
        <w:tabs>
          <w:tab w:val="left" w:pos="660"/>
        </w:tabs>
        <w:spacing w:after="0"/>
        <w:ind w:firstLine="426"/>
        <w:jc w:val="both"/>
        <w:rPr>
          <w:rFonts w:cs="Times New Roman"/>
          <w:i/>
          <w:sz w:val="24"/>
          <w:szCs w:val="24"/>
        </w:rPr>
      </w:pPr>
      <w:r w:rsidRPr="002B3C84">
        <w:rPr>
          <w:rFonts w:cs="Times New Roman"/>
          <w:b/>
          <w:i/>
          <w:sz w:val="24"/>
          <w:szCs w:val="24"/>
        </w:rPr>
        <w:t>Техническая подготовка</w:t>
      </w:r>
      <w:r w:rsidRPr="002B3C84">
        <w:rPr>
          <w:rFonts w:cs="Times New Roman"/>
          <w:i/>
          <w:sz w:val="24"/>
          <w:szCs w:val="24"/>
        </w:rPr>
        <w:t xml:space="preserve"> </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Техническая подготовка – это процесс обучения спортсмена технике движений, свойственных данному виду спорта и доведение их до совершенства. </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Задачей технической подготовки полиатлонистов является формирование умений и навыков в видах полиатлона, а особенностью – оптимальная реализация функциональных возможностей спортсмена. Совершенствование в технике видов полиатлона должно проходить сознательно. Тщательный анализ и качественная осознанность содержания каждого конкретного движения, является отличительной чертой тренировки полиатлониста.</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xml:space="preserve">  </w:t>
      </w:r>
      <w:r w:rsidRPr="00233808">
        <w:rPr>
          <w:rFonts w:cs="Times New Roman"/>
          <w:sz w:val="24"/>
          <w:szCs w:val="24"/>
        </w:rPr>
        <w:t xml:space="preserve">Экономится время при обучении видов полиатлона за счет повторений специальных упражнений. Однако, ограниченность времени не позволяет обеспечить нужное количество повторений двигательных действий. Поэтому, очень важно включать в тренировочный процесс имитационные упражнения. Обучение технике видов полиатлона происходит при больших энергетических и временных затратах. Поэтому, одной из задач тренера является применение вспомогательных средств обучения, которые, с одной стороны, способствуют формированию умений и навыков, с другой – экономят время и физическую энергию спортсмена. </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Спортивная техника – это способ выполнения спортивного действия, который характеризуется определенной степенью эффективности и рациональности использования спортсменом своих психофизических возможностей.</w:t>
      </w:r>
    </w:p>
    <w:p w:rsidR="00FC632E" w:rsidRDefault="006F2C27" w:rsidP="00C1423A">
      <w:pPr>
        <w:tabs>
          <w:tab w:val="left" w:pos="660"/>
        </w:tabs>
        <w:spacing w:after="0"/>
        <w:ind w:firstLine="426"/>
        <w:jc w:val="both"/>
        <w:rPr>
          <w:rFonts w:cs="Times New Roman"/>
          <w:i/>
          <w:sz w:val="24"/>
          <w:szCs w:val="24"/>
        </w:rPr>
      </w:pPr>
      <w:r w:rsidRPr="00170CFA">
        <w:rPr>
          <w:rFonts w:cs="Times New Roman"/>
          <w:b/>
          <w:i/>
          <w:sz w:val="24"/>
          <w:szCs w:val="24"/>
        </w:rPr>
        <w:t>Методика технической подготовки полиатлонист</w:t>
      </w:r>
      <w:r w:rsidRPr="00FC632E">
        <w:rPr>
          <w:rFonts w:cs="Times New Roman"/>
          <w:b/>
          <w:i/>
          <w:sz w:val="24"/>
          <w:szCs w:val="24"/>
        </w:rPr>
        <w:t>а</w:t>
      </w:r>
      <w:r w:rsidR="00FC632E">
        <w:rPr>
          <w:rFonts w:cs="Times New Roman"/>
          <w:i/>
          <w:sz w:val="24"/>
          <w:szCs w:val="24"/>
        </w:rPr>
        <w:t>.</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 Техническая подготовленность спортсмена характеризуется тем, что он умеет выполнять и как он владеет техникой освоенных действий. Что касается методов, применяемых в процессе технической подготовки, то их рассматривают применительно к каждому этапу обучения технике. ( этапы обучения одновременно самостоятельные и взаимосвязанные) </w:t>
      </w:r>
    </w:p>
    <w:p w:rsidR="006F2C27" w:rsidRDefault="006F2C27" w:rsidP="00C1423A">
      <w:pPr>
        <w:tabs>
          <w:tab w:val="left" w:pos="660"/>
        </w:tabs>
        <w:spacing w:after="0"/>
        <w:ind w:firstLine="426"/>
        <w:jc w:val="both"/>
        <w:rPr>
          <w:rFonts w:cs="Times New Roman"/>
          <w:sz w:val="24"/>
          <w:szCs w:val="24"/>
        </w:rPr>
      </w:pPr>
      <w:r w:rsidRPr="00030B9D">
        <w:rPr>
          <w:rFonts w:cs="Times New Roman"/>
          <w:b/>
          <w:i/>
          <w:sz w:val="24"/>
          <w:szCs w:val="24"/>
        </w:rPr>
        <w:t>Первый этап</w:t>
      </w:r>
      <w:r w:rsidRPr="00233808">
        <w:rPr>
          <w:rFonts w:cs="Times New Roman"/>
          <w:sz w:val="24"/>
          <w:szCs w:val="24"/>
        </w:rPr>
        <w:t xml:space="preserve"> – ознакомление с разучиваемым приемом. Здесь используют показ и объяснение. Личный показ тренер дополняет демонстрацией наглядных пособий, видеоматериалов. Обычно показ чередуют с объяснением, который должен быть образным и кратким. Кроме того, занимающиеся пытаются пробно выполнить технический прием. Пробные попытки формируют первые двигательные ощущения, которые имеют большое значение в создании правильного представления о разучиваемом движении. </w:t>
      </w:r>
    </w:p>
    <w:p w:rsidR="006F2C27" w:rsidRDefault="006F2C27" w:rsidP="00C1423A">
      <w:pPr>
        <w:tabs>
          <w:tab w:val="left" w:pos="660"/>
        </w:tabs>
        <w:spacing w:after="0"/>
        <w:ind w:firstLine="426"/>
        <w:jc w:val="both"/>
        <w:rPr>
          <w:rFonts w:cs="Times New Roman"/>
          <w:sz w:val="24"/>
          <w:szCs w:val="24"/>
        </w:rPr>
      </w:pPr>
      <w:r w:rsidRPr="00030B9D">
        <w:rPr>
          <w:rFonts w:cs="Times New Roman"/>
          <w:b/>
          <w:i/>
          <w:sz w:val="24"/>
          <w:szCs w:val="24"/>
        </w:rPr>
        <w:lastRenderedPageBreak/>
        <w:t>Второй этап</w:t>
      </w:r>
      <w:r w:rsidRPr="00233808">
        <w:rPr>
          <w:rFonts w:cs="Times New Roman"/>
          <w:sz w:val="24"/>
          <w:szCs w:val="24"/>
        </w:rPr>
        <w:t xml:space="preserve"> – изучение приема в упрощенных условиях. Здесь применяются следующие методы: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xml:space="preserve"> - м</w:t>
      </w:r>
      <w:r w:rsidRPr="00233808">
        <w:rPr>
          <w:rFonts w:cs="Times New Roman"/>
          <w:sz w:val="24"/>
          <w:szCs w:val="24"/>
        </w:rPr>
        <w:t>етод целостного обучения. При целостном разучивании обучающиеся выполняют технический прием полностью. Этот метод чаще применяют при разучивании простых технических при</w:t>
      </w:r>
      <w:r>
        <w:rPr>
          <w:rFonts w:cs="Times New Roman"/>
          <w:sz w:val="24"/>
          <w:szCs w:val="24"/>
        </w:rPr>
        <w:t xml:space="preserve">емов, несложных по структуре. </w:t>
      </w:r>
      <w:r w:rsidRPr="00233808">
        <w:rPr>
          <w:rFonts w:cs="Times New Roman"/>
          <w:sz w:val="24"/>
          <w:szCs w:val="24"/>
        </w:rPr>
        <w:t xml:space="preserve">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м</w:t>
      </w:r>
      <w:r w:rsidRPr="00233808">
        <w:rPr>
          <w:rFonts w:cs="Times New Roman"/>
          <w:sz w:val="24"/>
          <w:szCs w:val="24"/>
        </w:rPr>
        <w:t xml:space="preserve">етод обучения по частям. Технический прием разделяют на составные части, выделяя основное звено или то, что труднее всего дается. По возможности надо быстрее подвести обучающихся к выполнению целостного движения. </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Успех обучения на этой стадии во многом зависит от правильного подбора подводящих упражнений: по своей структуре они должны быть близки техническому приему, а по степени упрощенности – соответствовать силам и возможностям полиатлонистов.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xml:space="preserve">- </w:t>
      </w:r>
      <w:r w:rsidRPr="00233808">
        <w:rPr>
          <w:rFonts w:cs="Times New Roman"/>
          <w:sz w:val="24"/>
          <w:szCs w:val="24"/>
        </w:rPr>
        <w:t xml:space="preserve"> </w:t>
      </w:r>
      <w:r w:rsidRPr="00FC632E">
        <w:rPr>
          <w:rFonts w:cs="Times New Roman"/>
          <w:sz w:val="24"/>
          <w:szCs w:val="24"/>
        </w:rPr>
        <w:t>методы управления</w:t>
      </w:r>
      <w:r w:rsidRPr="00233808">
        <w:rPr>
          <w:rFonts w:cs="Times New Roman"/>
          <w:sz w:val="24"/>
          <w:szCs w:val="24"/>
        </w:rPr>
        <w:t>. К ним относятся команды, распоряжения, зрительные и звуковые</w:t>
      </w:r>
      <w:r>
        <w:rPr>
          <w:rFonts w:cs="Times New Roman"/>
          <w:sz w:val="24"/>
          <w:szCs w:val="24"/>
        </w:rPr>
        <w:t xml:space="preserve"> </w:t>
      </w:r>
      <w:r w:rsidRPr="00233808">
        <w:rPr>
          <w:rFonts w:cs="Times New Roman"/>
          <w:sz w:val="24"/>
          <w:szCs w:val="24"/>
        </w:rPr>
        <w:t xml:space="preserve">сигналы, зрительные ориентиры.  </w:t>
      </w:r>
    </w:p>
    <w:p w:rsidR="006F2C27" w:rsidRDefault="006F2C27" w:rsidP="00C1423A">
      <w:pPr>
        <w:tabs>
          <w:tab w:val="left" w:pos="660"/>
        </w:tabs>
        <w:spacing w:after="0"/>
        <w:ind w:firstLine="426"/>
        <w:jc w:val="both"/>
        <w:rPr>
          <w:rFonts w:cs="Times New Roman"/>
          <w:sz w:val="24"/>
          <w:szCs w:val="24"/>
        </w:rPr>
      </w:pPr>
      <w:r>
        <w:rPr>
          <w:rFonts w:cs="Times New Roman"/>
          <w:i/>
          <w:sz w:val="24"/>
          <w:szCs w:val="24"/>
        </w:rPr>
        <w:t xml:space="preserve">- </w:t>
      </w:r>
      <w:r w:rsidRPr="00FC632E">
        <w:rPr>
          <w:rFonts w:cs="Times New Roman"/>
          <w:sz w:val="24"/>
          <w:szCs w:val="24"/>
        </w:rPr>
        <w:t>методы двигательной наглядности</w:t>
      </w:r>
      <w:r w:rsidRPr="00233808">
        <w:rPr>
          <w:rFonts w:cs="Times New Roman"/>
          <w:sz w:val="24"/>
          <w:szCs w:val="24"/>
        </w:rPr>
        <w:t xml:space="preserve">. Сюда входит непосредственная помощь тренера спортсмену, а также применение специального оборудования, тренажеров и т. п.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xml:space="preserve">- </w:t>
      </w:r>
      <w:r w:rsidRPr="00FC632E">
        <w:rPr>
          <w:rFonts w:cs="Times New Roman"/>
          <w:sz w:val="24"/>
          <w:szCs w:val="24"/>
        </w:rPr>
        <w:t>методы информации</w:t>
      </w:r>
      <w:r w:rsidRPr="00233808">
        <w:rPr>
          <w:rFonts w:cs="Times New Roman"/>
          <w:sz w:val="24"/>
          <w:szCs w:val="24"/>
        </w:rPr>
        <w:t>. Очень важно довести до обучающихся результаты выполнения технического приема (например, попадание в центр мишени при стрельбе и т.д)).</w:t>
      </w:r>
    </w:p>
    <w:p w:rsidR="006F2C27" w:rsidRDefault="006F2C27" w:rsidP="00C1423A">
      <w:pPr>
        <w:tabs>
          <w:tab w:val="left" w:pos="660"/>
        </w:tabs>
        <w:spacing w:after="0"/>
        <w:ind w:firstLine="426"/>
        <w:jc w:val="both"/>
        <w:rPr>
          <w:rFonts w:cs="Times New Roman"/>
          <w:sz w:val="24"/>
          <w:szCs w:val="24"/>
        </w:rPr>
      </w:pPr>
      <w:r w:rsidRPr="00030B9D">
        <w:rPr>
          <w:rFonts w:cs="Times New Roman"/>
          <w:b/>
          <w:i/>
          <w:sz w:val="24"/>
          <w:szCs w:val="24"/>
        </w:rPr>
        <w:t>Третий этап</w:t>
      </w:r>
      <w:r w:rsidRPr="00233808">
        <w:rPr>
          <w:rFonts w:cs="Times New Roman"/>
          <w:sz w:val="24"/>
          <w:szCs w:val="24"/>
        </w:rPr>
        <w:t xml:space="preserve"> – изучение приема в усложненных условиях. </w:t>
      </w:r>
    </w:p>
    <w:p w:rsidR="00A65437" w:rsidRDefault="006F2C27" w:rsidP="00C1423A">
      <w:pPr>
        <w:tabs>
          <w:tab w:val="left" w:pos="660"/>
        </w:tabs>
        <w:spacing w:after="0"/>
        <w:ind w:firstLine="426"/>
        <w:jc w:val="both"/>
        <w:rPr>
          <w:rFonts w:cs="Times New Roman"/>
          <w:sz w:val="24"/>
          <w:szCs w:val="24"/>
        </w:rPr>
      </w:pPr>
      <w:r>
        <w:rPr>
          <w:rFonts w:cs="Times New Roman"/>
          <w:sz w:val="24"/>
          <w:szCs w:val="24"/>
        </w:rPr>
        <w:t xml:space="preserve"> - п</w:t>
      </w:r>
      <w:r w:rsidRPr="00233808">
        <w:rPr>
          <w:rFonts w:cs="Times New Roman"/>
          <w:sz w:val="24"/>
          <w:szCs w:val="24"/>
        </w:rPr>
        <w:t>овторный метод. Только многократное повторение обеспечивает становление и закрепление навыков, стабильность и надежность техники. Повторность предполагает изменение условий (постепенное усложнение) с целью формирования гибкого навыка.</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Применение усложнений (количество повторений в единицу времени, в конце занятия, после интенсивных упражнений).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с</w:t>
      </w:r>
      <w:r w:rsidRPr="00233808">
        <w:rPr>
          <w:rFonts w:cs="Times New Roman"/>
          <w:sz w:val="24"/>
          <w:szCs w:val="24"/>
        </w:rPr>
        <w:t xml:space="preserve">опряженный метод. Он позволяет одновременно решать задачи совершенствования техники и развития специальных качеств, а также технической подготовки и формирования тактических умений.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к</w:t>
      </w:r>
      <w:r w:rsidRPr="00233808">
        <w:rPr>
          <w:rFonts w:cs="Times New Roman"/>
          <w:sz w:val="24"/>
          <w:szCs w:val="24"/>
        </w:rPr>
        <w:t>руговая тренировка (совершенствование отдельных частей и приема в целом).</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w:t>
      </w:r>
      <w:r w:rsidRPr="00233808">
        <w:rPr>
          <w:rFonts w:cs="Times New Roman"/>
          <w:sz w:val="24"/>
          <w:szCs w:val="24"/>
        </w:rPr>
        <w:t xml:space="preserve"> </w:t>
      </w:r>
      <w:r>
        <w:rPr>
          <w:rFonts w:cs="Times New Roman"/>
          <w:sz w:val="24"/>
          <w:szCs w:val="24"/>
        </w:rPr>
        <w:t>и</w:t>
      </w:r>
      <w:r w:rsidRPr="00233808">
        <w:rPr>
          <w:rFonts w:cs="Times New Roman"/>
          <w:sz w:val="24"/>
          <w:szCs w:val="24"/>
        </w:rPr>
        <w:t>гровой метод. Проведение усложненных заданий по выполнению отдельных техниче</w:t>
      </w:r>
      <w:r>
        <w:rPr>
          <w:rFonts w:cs="Times New Roman"/>
          <w:sz w:val="24"/>
          <w:szCs w:val="24"/>
        </w:rPr>
        <w:t>ских приемов и их сочетаний.</w:t>
      </w:r>
    </w:p>
    <w:p w:rsidR="00A65437" w:rsidRDefault="006F2C27" w:rsidP="00C1423A">
      <w:pPr>
        <w:tabs>
          <w:tab w:val="left" w:pos="660"/>
        </w:tabs>
        <w:spacing w:after="0"/>
        <w:ind w:firstLine="426"/>
        <w:jc w:val="both"/>
        <w:rPr>
          <w:rFonts w:cs="Times New Roman"/>
          <w:sz w:val="24"/>
          <w:szCs w:val="24"/>
        </w:rPr>
      </w:pPr>
      <w:r>
        <w:rPr>
          <w:rFonts w:cs="Times New Roman"/>
          <w:sz w:val="24"/>
          <w:szCs w:val="24"/>
        </w:rPr>
        <w:t>- с</w:t>
      </w:r>
      <w:r w:rsidRPr="00233808">
        <w:rPr>
          <w:rFonts w:cs="Times New Roman"/>
          <w:sz w:val="24"/>
          <w:szCs w:val="24"/>
        </w:rPr>
        <w:t xml:space="preserve">оревновательный метод. Выполнение сложных заданий по технике в форме соревнования </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Учитываются количественные показатели, качественные или интегральные (количественные и качественные). </w:t>
      </w:r>
    </w:p>
    <w:p w:rsidR="006F2C27" w:rsidRDefault="006F2C27" w:rsidP="00C1423A">
      <w:pPr>
        <w:tabs>
          <w:tab w:val="left" w:pos="660"/>
        </w:tabs>
        <w:spacing w:after="0"/>
        <w:ind w:firstLine="426"/>
        <w:jc w:val="both"/>
        <w:rPr>
          <w:rFonts w:cs="Times New Roman"/>
          <w:sz w:val="24"/>
          <w:szCs w:val="24"/>
        </w:rPr>
      </w:pPr>
      <w:r w:rsidRPr="00964DD1">
        <w:rPr>
          <w:rFonts w:cs="Times New Roman"/>
          <w:b/>
          <w:i/>
          <w:sz w:val="24"/>
          <w:szCs w:val="24"/>
        </w:rPr>
        <w:t>Четвёртый этап</w:t>
      </w:r>
      <w:r w:rsidRPr="00233808">
        <w:rPr>
          <w:rFonts w:cs="Times New Roman"/>
          <w:sz w:val="24"/>
          <w:szCs w:val="24"/>
        </w:rPr>
        <w:t xml:space="preserve"> – закрепление и дальнейшее совершенствование</w:t>
      </w:r>
      <w:r>
        <w:rPr>
          <w:rFonts w:cs="Times New Roman"/>
          <w:sz w:val="24"/>
          <w:szCs w:val="24"/>
        </w:rPr>
        <w:t>.</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Создается навык и формируется способность целесообразно применять двигательные действия в реальных условиях практической деятельности (как тренировочных, так и соревновательных действий). Закрепление происходит в процессе многократного повторения разученного действия в относительно постоянных внешних условиях. В дальнейшем осуществляется стабилизация и совершенствование, достигается необходимая прочность, стабильность (использование целостного метода). </w:t>
      </w:r>
    </w:p>
    <w:p w:rsidR="006F2C27" w:rsidRDefault="006F2C27" w:rsidP="00C1423A">
      <w:pPr>
        <w:tabs>
          <w:tab w:val="left" w:pos="660"/>
        </w:tabs>
        <w:spacing w:after="0"/>
        <w:ind w:firstLine="426"/>
        <w:jc w:val="both"/>
        <w:rPr>
          <w:rFonts w:cs="Times New Roman"/>
          <w:sz w:val="24"/>
          <w:szCs w:val="24"/>
        </w:rPr>
      </w:pPr>
      <w:r w:rsidRPr="00233808">
        <w:rPr>
          <w:rFonts w:cs="Times New Roman"/>
          <w:sz w:val="24"/>
          <w:szCs w:val="24"/>
        </w:rPr>
        <w:t xml:space="preserve">Продолжительность этапа зависит от подготовленности занимающихся и многих других факторов. В целом совершенствование техники должно приобретать на данном этапе все более индивидуализированный характер. На этом этапе вырабатывается необходимость эффективности действия. </w:t>
      </w:r>
    </w:p>
    <w:p w:rsidR="006F2C27" w:rsidRDefault="006F2C27" w:rsidP="00C1423A">
      <w:pPr>
        <w:tabs>
          <w:tab w:val="left" w:pos="660"/>
        </w:tabs>
        <w:spacing w:after="0"/>
        <w:ind w:firstLine="426"/>
        <w:jc w:val="both"/>
        <w:rPr>
          <w:rFonts w:cs="Times New Roman"/>
          <w:sz w:val="24"/>
          <w:szCs w:val="24"/>
        </w:rPr>
      </w:pPr>
      <w:r w:rsidRPr="002B3C84">
        <w:rPr>
          <w:rFonts w:cs="Times New Roman"/>
          <w:b/>
          <w:i/>
          <w:sz w:val="24"/>
          <w:szCs w:val="24"/>
        </w:rPr>
        <w:t>Тактическая подготовка</w:t>
      </w:r>
      <w:r w:rsidRPr="00233808">
        <w:rPr>
          <w:rFonts w:cs="Times New Roman"/>
          <w:sz w:val="24"/>
          <w:szCs w:val="24"/>
        </w:rPr>
        <w:t xml:space="preserve">. </w:t>
      </w:r>
    </w:p>
    <w:p w:rsidR="006F2C27" w:rsidRDefault="006F2C27" w:rsidP="00FC632E">
      <w:pPr>
        <w:tabs>
          <w:tab w:val="left" w:pos="660"/>
        </w:tabs>
        <w:spacing w:after="0"/>
        <w:ind w:firstLine="426"/>
        <w:jc w:val="both"/>
        <w:rPr>
          <w:rFonts w:cs="Times New Roman"/>
          <w:sz w:val="24"/>
          <w:szCs w:val="24"/>
        </w:rPr>
      </w:pPr>
      <w:r w:rsidRPr="00233808">
        <w:rPr>
          <w:rFonts w:cs="Times New Roman"/>
          <w:sz w:val="24"/>
          <w:szCs w:val="24"/>
        </w:rPr>
        <w:t>Тактика - это совокупность форм и способов ведения спортивной борьбы в условиях соревн</w:t>
      </w:r>
      <w:r>
        <w:rPr>
          <w:rFonts w:cs="Times New Roman"/>
          <w:sz w:val="24"/>
          <w:szCs w:val="24"/>
        </w:rPr>
        <w:t>ований.</w:t>
      </w:r>
      <w:r w:rsidRPr="00233808">
        <w:rPr>
          <w:rFonts w:cs="Times New Roman"/>
          <w:sz w:val="24"/>
          <w:szCs w:val="24"/>
        </w:rPr>
        <w:t xml:space="preserve"> Тактическая подготовка – умение спортсмена грамотно построить ход соревновательной борьбы с учётом особенностей избранного вида спорта, своих </w:t>
      </w:r>
    </w:p>
    <w:p w:rsidR="006F2C27" w:rsidRDefault="006F2C27" w:rsidP="001466E2">
      <w:pPr>
        <w:tabs>
          <w:tab w:val="left" w:pos="660"/>
        </w:tabs>
        <w:spacing w:after="0"/>
        <w:jc w:val="both"/>
        <w:rPr>
          <w:rFonts w:cs="Times New Roman"/>
          <w:sz w:val="24"/>
          <w:szCs w:val="24"/>
        </w:rPr>
      </w:pPr>
      <w:r w:rsidRPr="00233808">
        <w:rPr>
          <w:rFonts w:cs="Times New Roman"/>
          <w:sz w:val="24"/>
          <w:szCs w:val="24"/>
        </w:rPr>
        <w:t xml:space="preserve">индивидуальных способностей, возможностей соперников и создавшихся внешних условий. Тактическая деятельность спортсмена направлена на реализацию физических и технических возможностей в разнообразных условиях соревнований </w:t>
      </w:r>
    </w:p>
    <w:p w:rsidR="006F2C27" w:rsidRDefault="006F2C27" w:rsidP="00C1423A">
      <w:pPr>
        <w:tabs>
          <w:tab w:val="left" w:pos="660"/>
        </w:tabs>
        <w:spacing w:after="0"/>
        <w:ind w:firstLine="426"/>
        <w:jc w:val="both"/>
        <w:rPr>
          <w:rFonts w:cs="Times New Roman"/>
          <w:sz w:val="24"/>
          <w:szCs w:val="24"/>
        </w:rPr>
      </w:pPr>
      <w:r w:rsidRPr="002B3C84">
        <w:rPr>
          <w:rFonts w:cs="Times New Roman"/>
          <w:b/>
          <w:i/>
          <w:sz w:val="24"/>
          <w:szCs w:val="24"/>
        </w:rPr>
        <w:t>Силовая гимнастика</w:t>
      </w:r>
      <w:r>
        <w:rPr>
          <w:rFonts w:cs="Times New Roman"/>
          <w:sz w:val="24"/>
          <w:szCs w:val="24"/>
        </w:rPr>
        <w:t xml:space="preserve">. </w:t>
      </w:r>
      <w:r w:rsidRPr="00684425">
        <w:rPr>
          <w:rFonts w:cs="Times New Roman"/>
          <w:sz w:val="24"/>
          <w:szCs w:val="24"/>
        </w:rPr>
        <w:t xml:space="preserve"> </w:t>
      </w:r>
    </w:p>
    <w:p w:rsidR="00170CFA" w:rsidRDefault="006F2C27" w:rsidP="00C1423A">
      <w:pPr>
        <w:tabs>
          <w:tab w:val="left" w:pos="660"/>
        </w:tabs>
        <w:spacing w:after="0"/>
        <w:ind w:firstLine="426"/>
        <w:jc w:val="both"/>
        <w:rPr>
          <w:rFonts w:cs="Times New Roman"/>
          <w:sz w:val="24"/>
          <w:szCs w:val="24"/>
        </w:rPr>
      </w:pPr>
      <w:r w:rsidRPr="00684425">
        <w:rPr>
          <w:rFonts w:cs="Times New Roman"/>
          <w:sz w:val="24"/>
          <w:szCs w:val="24"/>
        </w:rPr>
        <w:lastRenderedPageBreak/>
        <w:t xml:space="preserve">Соревнования по силовой гимнастике </w:t>
      </w:r>
      <w:r>
        <w:rPr>
          <w:rFonts w:cs="Times New Roman"/>
          <w:sz w:val="24"/>
          <w:szCs w:val="24"/>
        </w:rPr>
        <w:t>включают: д</w:t>
      </w:r>
      <w:r w:rsidRPr="00684425">
        <w:rPr>
          <w:rFonts w:cs="Times New Roman"/>
          <w:sz w:val="24"/>
          <w:szCs w:val="24"/>
        </w:rPr>
        <w:t>ля мужчин – подтяг</w:t>
      </w:r>
      <w:r>
        <w:rPr>
          <w:rFonts w:cs="Times New Roman"/>
          <w:sz w:val="24"/>
          <w:szCs w:val="24"/>
        </w:rPr>
        <w:t>ивание на высокой перекладине, д</w:t>
      </w:r>
      <w:r w:rsidRPr="00684425">
        <w:rPr>
          <w:rFonts w:cs="Times New Roman"/>
          <w:sz w:val="24"/>
          <w:szCs w:val="24"/>
        </w:rPr>
        <w:t xml:space="preserve">ля женщин – сгибание и разгибание рук в упоре лёжа. Время выполнения упражнения зависит </w:t>
      </w:r>
      <w:r>
        <w:rPr>
          <w:rFonts w:cs="Times New Roman"/>
          <w:sz w:val="24"/>
          <w:szCs w:val="24"/>
        </w:rPr>
        <w:t xml:space="preserve">только от возраста спортсменов </w:t>
      </w:r>
      <w:r w:rsidRPr="00684425">
        <w:rPr>
          <w:rFonts w:cs="Times New Roman"/>
          <w:sz w:val="24"/>
          <w:szCs w:val="24"/>
        </w:rPr>
        <w:t xml:space="preserve">до 16 лет время выполнения упражнения 3 мин, а с 16 лет - 4 мин. Силовая гимнастика предусматривает в первую очередь развитие силовой выносливости мышц плечевого пояса Основными средствами тренировочного процесса для полиатлонистов являются: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 работа с эспандером или резиновым жгутом;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 подтягивания, висы;  сгибание и разгибание рук в упоре лежа;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 занятия с отягощениями;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 тренировки с теннисным мячом;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 бег, кросс;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подвижные и спортивные игры;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упражнения со штангой небольшого веса;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работа с гантелями;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прыжки в длину;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упражнения на гимнастической стенке; </w:t>
      </w:r>
    </w:p>
    <w:p w:rsidR="00170CFA"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упражнения на гимнастической скамейке; </w:t>
      </w:r>
    </w:p>
    <w:p w:rsidR="006F2C27" w:rsidRDefault="00170CFA" w:rsidP="00C1423A">
      <w:pPr>
        <w:tabs>
          <w:tab w:val="left" w:pos="660"/>
        </w:tabs>
        <w:spacing w:after="0"/>
        <w:ind w:firstLine="426"/>
        <w:jc w:val="both"/>
        <w:rPr>
          <w:rFonts w:cs="Times New Roman"/>
          <w:sz w:val="24"/>
          <w:szCs w:val="24"/>
        </w:rPr>
      </w:pPr>
      <w:r>
        <w:rPr>
          <w:rFonts w:cs="Times New Roman"/>
          <w:sz w:val="24"/>
          <w:szCs w:val="24"/>
        </w:rPr>
        <w:t xml:space="preserve">- </w:t>
      </w:r>
      <w:r w:rsidR="006F2C27" w:rsidRPr="00684425">
        <w:rPr>
          <w:rFonts w:cs="Times New Roman"/>
          <w:sz w:val="24"/>
          <w:szCs w:val="24"/>
        </w:rPr>
        <w:t xml:space="preserve">работа на тренажерах и др. </w:t>
      </w:r>
    </w:p>
    <w:p w:rsidR="00FC632E" w:rsidRDefault="006F2C27" w:rsidP="00C1423A">
      <w:pPr>
        <w:tabs>
          <w:tab w:val="left" w:pos="660"/>
        </w:tabs>
        <w:spacing w:after="0"/>
        <w:ind w:firstLine="426"/>
        <w:jc w:val="both"/>
        <w:rPr>
          <w:rFonts w:cs="Times New Roman"/>
          <w:sz w:val="24"/>
          <w:szCs w:val="24"/>
        </w:rPr>
      </w:pPr>
      <w:r w:rsidRPr="00684425">
        <w:rPr>
          <w:rFonts w:cs="Times New Roman"/>
          <w:sz w:val="24"/>
          <w:szCs w:val="24"/>
        </w:rPr>
        <w:t xml:space="preserve">Выбор средств воздействия зависит от многих обстоятельств. В первую очередь от самого спортсмена – его пола, возраста, спортивного стажа, момента макроцикла, условий его работы и т.д. Особое внимание необходимо уделять развитию выносливости. Развитие этого качества связано с длительной, многократно повторяющейся тренировочной нагрузкой. Чем длительнее будет нагрузка, тем существеннее будет ответная реакция организма, тем больше и заметнее будет его адаптация, и тем значимее будет развита выносливость. </w:t>
      </w:r>
    </w:p>
    <w:p w:rsidR="00FC632E" w:rsidRDefault="006F2C27" w:rsidP="00C1423A">
      <w:pPr>
        <w:tabs>
          <w:tab w:val="left" w:pos="660"/>
        </w:tabs>
        <w:spacing w:after="0"/>
        <w:ind w:firstLine="426"/>
        <w:jc w:val="both"/>
        <w:rPr>
          <w:rFonts w:cs="Times New Roman"/>
          <w:sz w:val="24"/>
          <w:szCs w:val="24"/>
        </w:rPr>
      </w:pPr>
      <w:r w:rsidRPr="00684425">
        <w:rPr>
          <w:rFonts w:cs="Times New Roman"/>
          <w:sz w:val="24"/>
          <w:szCs w:val="24"/>
        </w:rPr>
        <w:t xml:space="preserve">Интенсивность выполнения нагрузки изменяется каждый раз в соответствии с задачами тренировочного процесса. Как мужчины, так и женщины, в ходе тренировочного процесса должны индивидуально подбирать определенный ритм выполнения силовых упражнений, позволяющий равномерно, с частотой, примерно 18 раз в минуту совершать подтягивания и отжимания. Количество подходов за тренировку 4-6 раз. Чем ближе к соревнованиям, тем меньше подходов. </w:t>
      </w:r>
    </w:p>
    <w:p w:rsidR="00FC632E" w:rsidRDefault="006F2C27" w:rsidP="00C1423A">
      <w:pPr>
        <w:tabs>
          <w:tab w:val="left" w:pos="660"/>
        </w:tabs>
        <w:spacing w:after="0"/>
        <w:ind w:firstLine="426"/>
        <w:jc w:val="both"/>
        <w:rPr>
          <w:rFonts w:cs="Times New Roman"/>
          <w:sz w:val="24"/>
          <w:szCs w:val="24"/>
        </w:rPr>
      </w:pPr>
      <w:r w:rsidRPr="00684425">
        <w:rPr>
          <w:rFonts w:cs="Times New Roman"/>
          <w:sz w:val="24"/>
          <w:szCs w:val="24"/>
        </w:rPr>
        <w:t>В подготовительном периоде тренировка направлена на развитие силовой выносливости. С этой целью спортсмен совершает подтягивания н</w:t>
      </w:r>
      <w:r w:rsidR="00170CFA">
        <w:rPr>
          <w:rFonts w:cs="Times New Roman"/>
          <w:sz w:val="24"/>
          <w:szCs w:val="24"/>
        </w:rPr>
        <w:t xml:space="preserve">а перекладине со значительным </w:t>
      </w:r>
      <w:r w:rsidRPr="00684425">
        <w:rPr>
          <w:rFonts w:cs="Times New Roman"/>
          <w:sz w:val="24"/>
          <w:szCs w:val="24"/>
        </w:rPr>
        <w:t xml:space="preserve"> отягощением</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 xml:space="preserve"> Один раз в неделю тренировка контролируется и, если </w:t>
      </w:r>
      <w:r>
        <w:rPr>
          <w:rFonts w:cs="Times New Roman"/>
          <w:sz w:val="24"/>
          <w:szCs w:val="24"/>
        </w:rPr>
        <w:t>требуется, вносятся коррективы.</w:t>
      </w:r>
      <w:r w:rsidRPr="002B3C84">
        <w:rPr>
          <w:rFonts w:cs="Times New Roman"/>
          <w:sz w:val="24"/>
          <w:szCs w:val="24"/>
        </w:rPr>
        <w:t xml:space="preserve"> </w:t>
      </w:r>
      <w:r w:rsidRPr="00684425">
        <w:rPr>
          <w:rFonts w:cs="Times New Roman"/>
          <w:sz w:val="24"/>
          <w:szCs w:val="24"/>
        </w:rPr>
        <w:t>В предсоревновательном периоде не используют никакие подводящие упражнения или упражнения с отягощениями, а нагрузка представляет собой подтягивание на перекладине.</w:t>
      </w:r>
      <w:r w:rsidRPr="002B3C84">
        <w:rPr>
          <w:rFonts w:cs="Times New Roman"/>
          <w:sz w:val="24"/>
          <w:szCs w:val="24"/>
        </w:rPr>
        <w:t xml:space="preserve"> </w:t>
      </w:r>
      <w:r w:rsidRPr="00684425">
        <w:rPr>
          <w:rFonts w:cs="Times New Roman"/>
          <w:sz w:val="24"/>
          <w:szCs w:val="24"/>
        </w:rPr>
        <w:t>В соревновательном периоде</w:t>
      </w:r>
      <w:r w:rsidRPr="00AB440C">
        <w:rPr>
          <w:rFonts w:cs="Times New Roman"/>
          <w:sz w:val="24"/>
          <w:szCs w:val="24"/>
        </w:rPr>
        <w:t xml:space="preserve"> </w:t>
      </w:r>
      <w:r w:rsidRPr="00684425">
        <w:rPr>
          <w:rFonts w:cs="Times New Roman"/>
          <w:sz w:val="24"/>
          <w:szCs w:val="24"/>
        </w:rPr>
        <w:t>основным методом работы становится само соревнование. Интервал между соревнованиями</w:t>
      </w:r>
      <w:r>
        <w:rPr>
          <w:rFonts w:cs="Times New Roman"/>
          <w:sz w:val="24"/>
          <w:szCs w:val="24"/>
        </w:rPr>
        <w:t xml:space="preserve"> </w:t>
      </w:r>
      <w:r w:rsidRPr="00684425">
        <w:rPr>
          <w:rFonts w:cs="Times New Roman"/>
          <w:sz w:val="24"/>
          <w:szCs w:val="24"/>
        </w:rPr>
        <w:t xml:space="preserve">20-30 дней. </w:t>
      </w:r>
      <w:r>
        <w:rPr>
          <w:rFonts w:cs="Times New Roman"/>
          <w:sz w:val="24"/>
          <w:szCs w:val="24"/>
        </w:rPr>
        <w:t xml:space="preserve"> </w:t>
      </w:r>
      <w:r w:rsidRPr="00684425">
        <w:rPr>
          <w:rFonts w:cs="Times New Roman"/>
          <w:sz w:val="24"/>
          <w:szCs w:val="24"/>
        </w:rPr>
        <w:t xml:space="preserve">В соревнованиях следует выступать от 3-х до 8-ми раз в сезон. Сила мышц в этот период должна быть высокой и постоянной. </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 xml:space="preserve"> </w:t>
      </w:r>
      <w:r w:rsidRPr="00240CEC">
        <w:rPr>
          <w:rFonts w:cs="Times New Roman"/>
          <w:b/>
          <w:i/>
          <w:sz w:val="24"/>
          <w:szCs w:val="24"/>
        </w:rPr>
        <w:t>Подтягивание на высокой перекладине</w:t>
      </w:r>
      <w:r w:rsidRPr="00684425">
        <w:rPr>
          <w:rFonts w:cs="Times New Roman"/>
          <w:sz w:val="24"/>
          <w:szCs w:val="24"/>
        </w:rPr>
        <w:t xml:space="preserve"> </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Соревновательные упражнения мужчин зависят от силовых возможностей спортсмена, в частности, от развития силы рук и плечевого пояса. Основным методом развития силы</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является повторный метод с непредельными по весу отягощениями. Следует иметь в виду, что развития одной силы для полиатлониста недостаточно. Для силовой подготовки спортсмена требуется развитие силовой выносливости и специальной выносливости.</w:t>
      </w:r>
    </w:p>
    <w:p w:rsidR="00467F74" w:rsidRDefault="006F2C27" w:rsidP="00C1423A">
      <w:pPr>
        <w:tabs>
          <w:tab w:val="left" w:pos="660"/>
        </w:tabs>
        <w:spacing w:after="0"/>
        <w:ind w:firstLine="426"/>
        <w:jc w:val="both"/>
        <w:rPr>
          <w:rFonts w:cs="Times New Roman"/>
          <w:sz w:val="24"/>
          <w:szCs w:val="24"/>
        </w:rPr>
      </w:pPr>
      <w:r w:rsidRPr="00170CFA">
        <w:rPr>
          <w:rFonts w:cs="Times New Roman"/>
          <w:b/>
          <w:sz w:val="24"/>
          <w:szCs w:val="24"/>
        </w:rPr>
        <w:t xml:space="preserve"> </w:t>
      </w:r>
      <w:r w:rsidRPr="00170CFA">
        <w:rPr>
          <w:rFonts w:cs="Times New Roman"/>
          <w:b/>
          <w:i/>
          <w:sz w:val="24"/>
          <w:szCs w:val="24"/>
        </w:rPr>
        <w:t>Статическая и динамическая выносливость силового гимнаста-полиатлониста</w:t>
      </w:r>
      <w:r w:rsidRPr="00684425">
        <w:rPr>
          <w:rFonts w:cs="Times New Roman"/>
          <w:sz w:val="24"/>
          <w:szCs w:val="24"/>
        </w:rPr>
        <w:t xml:space="preserve"> Группа мышц-сгибателей пальцев обеспечивает спортсмену хват перекладины. Работа пальцев происходит в статическом режиме и обеспечивается статической выносливостью. В подъеме туловища на перекладине участвует группа мышц, обеспечиваемая динамической выносливостью спортсмена. Таким образом, спортсмен должен располагать как статической, так и динамической выносливостью, что не всегда предусматривается тренером. Практика показала, что отстает обычно уровень статической выносливости и спортсмен иногда срывается на соревнованиях из-за слабой работы пальцев. </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lastRenderedPageBreak/>
        <w:t>В связи с этим, в тренировочном процессе следует предусмотреть развитие как статической, так и динамической выносливости полиатлониста. Статическую выносливость можно обеспечить подводящими упражнениями – длительными висами на перекладине, тренировками с теннисным мячом, работой со спе</w:t>
      </w:r>
      <w:r>
        <w:rPr>
          <w:rFonts w:cs="Times New Roman"/>
          <w:sz w:val="24"/>
          <w:szCs w:val="24"/>
        </w:rPr>
        <w:t xml:space="preserve">циальными </w:t>
      </w:r>
      <w:r w:rsidRPr="00684425">
        <w:rPr>
          <w:rFonts w:cs="Times New Roman"/>
          <w:sz w:val="24"/>
          <w:szCs w:val="24"/>
        </w:rPr>
        <w:t xml:space="preserve">амортизаторами, эспандером и т.д. </w:t>
      </w:r>
    </w:p>
    <w:p w:rsidR="00A738C1" w:rsidRDefault="006F2C27" w:rsidP="00C1423A">
      <w:pPr>
        <w:tabs>
          <w:tab w:val="left" w:pos="660"/>
        </w:tabs>
        <w:spacing w:after="0"/>
        <w:ind w:firstLine="426"/>
        <w:jc w:val="both"/>
        <w:rPr>
          <w:rFonts w:cs="Times New Roman"/>
          <w:sz w:val="24"/>
          <w:szCs w:val="24"/>
        </w:rPr>
      </w:pPr>
      <w:r w:rsidRPr="00A738C1">
        <w:rPr>
          <w:rFonts w:cs="Times New Roman"/>
          <w:b/>
          <w:i/>
          <w:sz w:val="24"/>
          <w:szCs w:val="24"/>
        </w:rPr>
        <w:t>Соотношение динамической и статической силовой выносливости у</w:t>
      </w:r>
      <w:r w:rsidRPr="00A738C1">
        <w:rPr>
          <w:rFonts w:cs="Times New Roman"/>
          <w:b/>
          <w:sz w:val="24"/>
          <w:szCs w:val="24"/>
        </w:rPr>
        <w:t xml:space="preserve"> </w:t>
      </w:r>
      <w:r w:rsidRPr="00A738C1">
        <w:rPr>
          <w:rFonts w:cs="Times New Roman"/>
          <w:b/>
          <w:i/>
          <w:sz w:val="24"/>
          <w:szCs w:val="24"/>
        </w:rPr>
        <w:t>полиатлонистов.</w:t>
      </w:r>
      <w:r w:rsidRPr="00684425">
        <w:rPr>
          <w:rFonts w:cs="Times New Roman"/>
          <w:sz w:val="24"/>
          <w:szCs w:val="24"/>
        </w:rPr>
        <w:t xml:space="preserve"> </w:t>
      </w:r>
    </w:p>
    <w:p w:rsidR="00467F74" w:rsidRDefault="006F2C27" w:rsidP="00C1423A">
      <w:pPr>
        <w:tabs>
          <w:tab w:val="left" w:pos="660"/>
        </w:tabs>
        <w:spacing w:after="0"/>
        <w:ind w:firstLine="426"/>
        <w:jc w:val="both"/>
        <w:rPr>
          <w:rFonts w:cs="Times New Roman"/>
          <w:sz w:val="24"/>
          <w:szCs w:val="24"/>
        </w:rPr>
      </w:pPr>
      <w:r w:rsidRPr="00684425">
        <w:rPr>
          <w:rFonts w:cs="Times New Roman"/>
          <w:sz w:val="24"/>
          <w:szCs w:val="24"/>
        </w:rPr>
        <w:t>Особенностью нагрузки силового гимнаста является то, что потребность в динамической силовой выносливости преобладает над потребностью в статической силовой выносливости при выполнении подтягиваний. Недостаточность динамической силовой выносливости приводит к тому, что потенциал статической силовой выносливости спортсмена во время выступления на соревнованиях еще не исчерпан (он может подтягиваться ещё и ещё), а ему приходится отказываться от дальнейшего выполнения упражнения, так как он не может обеспечить надежный хват в течение установленного времени (3-4 мин - в зависимости от возраста спортсмена).</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 xml:space="preserve"> Отсюда следует, что эффективная тренировка силового гимнаста должна предусматривать увеличение объема доли статической нагрузки в общем объеме тренировки гимнаста. Для того чтобы увеличить статическую долю нагрузки при одновременном развитии динамической, нужно, например, при одном тренировочном подходе 25 подтягиваний выполнять в течение 1,5 мин, т.е. с учетом определенного времени работы..</w:t>
      </w:r>
    </w:p>
    <w:p w:rsidR="006F2C27" w:rsidRDefault="006F2C27" w:rsidP="00C1423A">
      <w:pPr>
        <w:tabs>
          <w:tab w:val="left" w:pos="660"/>
        </w:tabs>
        <w:spacing w:after="0"/>
        <w:ind w:firstLine="426"/>
        <w:jc w:val="both"/>
        <w:rPr>
          <w:rFonts w:cs="Times New Roman"/>
          <w:sz w:val="24"/>
          <w:szCs w:val="24"/>
        </w:rPr>
      </w:pPr>
      <w:r w:rsidRPr="00240CEC">
        <w:rPr>
          <w:rFonts w:cs="Times New Roman"/>
          <w:b/>
          <w:i/>
          <w:sz w:val="24"/>
          <w:szCs w:val="24"/>
        </w:rPr>
        <w:t>Сгибание и разгибание рук в упоре лежа</w:t>
      </w:r>
      <w:r w:rsidRPr="00684425">
        <w:rPr>
          <w:rFonts w:cs="Times New Roman"/>
          <w:sz w:val="24"/>
          <w:szCs w:val="24"/>
        </w:rPr>
        <w:t xml:space="preserve"> </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Тренировка женщин – силовых гимнастов-полиатлонистов связана со сгибанием и разгибанием рук в упоре лежа. Основные физические качества спортсменок: силовые,</w:t>
      </w:r>
    </w:p>
    <w:p w:rsidR="006F2C27" w:rsidRDefault="006F2C27" w:rsidP="00467F74">
      <w:pPr>
        <w:tabs>
          <w:tab w:val="left" w:pos="660"/>
        </w:tabs>
        <w:spacing w:after="0"/>
        <w:jc w:val="both"/>
        <w:rPr>
          <w:rFonts w:cs="Times New Roman"/>
          <w:sz w:val="24"/>
          <w:szCs w:val="24"/>
        </w:rPr>
      </w:pPr>
      <w:r w:rsidRPr="00684425">
        <w:rPr>
          <w:rFonts w:cs="Times New Roman"/>
          <w:sz w:val="24"/>
          <w:szCs w:val="24"/>
        </w:rPr>
        <w:t xml:space="preserve">скоростно-силовые, выносливость и быстрота. </w:t>
      </w:r>
    </w:p>
    <w:p w:rsidR="006F2C27" w:rsidRDefault="00467F74" w:rsidP="00467F74">
      <w:pPr>
        <w:tabs>
          <w:tab w:val="left" w:pos="0"/>
        </w:tabs>
        <w:spacing w:after="0"/>
        <w:jc w:val="both"/>
        <w:rPr>
          <w:rFonts w:cs="Times New Roman"/>
          <w:sz w:val="24"/>
          <w:szCs w:val="24"/>
        </w:rPr>
      </w:pPr>
      <w:r>
        <w:rPr>
          <w:rFonts w:cs="Times New Roman"/>
          <w:sz w:val="24"/>
          <w:szCs w:val="24"/>
        </w:rPr>
        <w:t xml:space="preserve">      </w:t>
      </w:r>
      <w:r w:rsidR="006F2C27">
        <w:rPr>
          <w:rFonts w:cs="Times New Roman"/>
          <w:sz w:val="24"/>
          <w:szCs w:val="24"/>
        </w:rPr>
        <w:t xml:space="preserve">  </w:t>
      </w:r>
      <w:r w:rsidR="006F2C27" w:rsidRPr="00684425">
        <w:rPr>
          <w:rFonts w:cs="Times New Roman"/>
          <w:sz w:val="24"/>
          <w:szCs w:val="24"/>
        </w:rPr>
        <w:t xml:space="preserve">Тренерам рекомендуется очень внимательно относиться к развитию силы у женщин. </w:t>
      </w:r>
    </w:p>
    <w:p w:rsidR="006F2C27" w:rsidRDefault="006F2C27" w:rsidP="00467F74">
      <w:pPr>
        <w:tabs>
          <w:tab w:val="left" w:pos="0"/>
        </w:tabs>
        <w:spacing w:after="0"/>
        <w:jc w:val="both"/>
        <w:rPr>
          <w:rFonts w:cs="Times New Roman"/>
          <w:sz w:val="24"/>
          <w:szCs w:val="24"/>
        </w:rPr>
      </w:pPr>
      <w:r w:rsidRPr="00684425">
        <w:rPr>
          <w:rFonts w:cs="Times New Roman"/>
          <w:sz w:val="24"/>
          <w:szCs w:val="24"/>
        </w:rPr>
        <w:t>Интенсивный рост силы у женщин наблюдается в 14-15 лет. С 15 лет наблюдается</w:t>
      </w:r>
      <w:r w:rsidR="00467F74" w:rsidRPr="00467F74">
        <w:rPr>
          <w:rFonts w:cs="Times New Roman"/>
          <w:sz w:val="24"/>
          <w:szCs w:val="24"/>
        </w:rPr>
        <w:t xml:space="preserve"> </w:t>
      </w:r>
      <w:r w:rsidR="00467F74" w:rsidRPr="00684425">
        <w:rPr>
          <w:rFonts w:cs="Times New Roman"/>
          <w:sz w:val="24"/>
          <w:szCs w:val="24"/>
        </w:rPr>
        <w:t>снижение</w:t>
      </w:r>
    </w:p>
    <w:p w:rsidR="00467F74" w:rsidRDefault="006F2C27" w:rsidP="00553420">
      <w:pPr>
        <w:tabs>
          <w:tab w:val="left" w:pos="0"/>
        </w:tabs>
        <w:spacing w:after="0"/>
        <w:jc w:val="both"/>
        <w:rPr>
          <w:rFonts w:cs="Times New Roman"/>
          <w:sz w:val="24"/>
          <w:szCs w:val="24"/>
        </w:rPr>
      </w:pPr>
      <w:r w:rsidRPr="00684425">
        <w:rPr>
          <w:rFonts w:cs="Times New Roman"/>
          <w:sz w:val="24"/>
          <w:szCs w:val="24"/>
        </w:rPr>
        <w:t>силы. Это обусловлено значительным приростом веса. Уровень силы женщин от 7 до 19 лет в целом, составляет около 70% от уровня силы мужчин. У отдельных спортсменок наблюдается значительное отклонение от среднестатистических показателей своей возрастной группы.</w:t>
      </w:r>
    </w:p>
    <w:p w:rsidR="006F2C27" w:rsidRDefault="006F2C27" w:rsidP="00C1423A">
      <w:pPr>
        <w:tabs>
          <w:tab w:val="left" w:pos="0"/>
        </w:tabs>
        <w:spacing w:after="0"/>
        <w:ind w:firstLine="426"/>
        <w:jc w:val="both"/>
        <w:rPr>
          <w:rFonts w:cs="Times New Roman"/>
          <w:sz w:val="24"/>
          <w:szCs w:val="24"/>
        </w:rPr>
      </w:pPr>
      <w:r w:rsidRPr="00684425">
        <w:rPr>
          <w:rFonts w:cs="Times New Roman"/>
          <w:sz w:val="24"/>
          <w:szCs w:val="24"/>
        </w:rPr>
        <w:t xml:space="preserve">Поскольку перепады в развитии силы у женщин связаны с изменением веса, рекомендуется ориентироваться на уровень относительной силы. Так как основными качествами полиатлонисток являются сила, быстрота и выносливость, рекомендуется в первую очередь использовать в качестве средств общей физической подготовки виды работ, которые развивают эти качества: бег, кросс, плавание, велосипедный спорт, лыжный спорт, плавание, прыжки, спортивные игры и т.д. При осуществлении специальной подготовки используют разнообразные виды сгибания и разгибания рук в упоре лежа: на максимальное количество, на определенное количество за определенное время, в различные отрезки времени, с ускорением, с замедлением и т.д. На первом этапе подготовительного периода общая физическая подготовка составляет 70%, специальная 30%. </w:t>
      </w:r>
    </w:p>
    <w:p w:rsidR="006F2C27" w:rsidRPr="00A738C1" w:rsidRDefault="006F2C27" w:rsidP="00C1423A">
      <w:pPr>
        <w:tabs>
          <w:tab w:val="left" w:pos="660"/>
        </w:tabs>
        <w:spacing w:after="0"/>
        <w:ind w:firstLine="426"/>
        <w:jc w:val="both"/>
        <w:rPr>
          <w:rFonts w:cs="Times New Roman"/>
          <w:b/>
          <w:i/>
          <w:sz w:val="24"/>
          <w:szCs w:val="24"/>
        </w:rPr>
      </w:pPr>
      <w:r w:rsidRPr="00A738C1">
        <w:rPr>
          <w:rFonts w:cs="Times New Roman"/>
          <w:b/>
          <w:i/>
          <w:sz w:val="24"/>
          <w:szCs w:val="24"/>
        </w:rPr>
        <w:t xml:space="preserve"> Планы тренировок силовой гимнастики в макро- и микроциклах </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Установлено, что самым сложным с точки зрения подготовки  полиатлониста</w:t>
      </w:r>
      <w:r w:rsidR="00467F74">
        <w:rPr>
          <w:rFonts w:cs="Times New Roman"/>
          <w:sz w:val="24"/>
          <w:szCs w:val="24"/>
        </w:rPr>
        <w:t xml:space="preserve"> в четырехборье</w:t>
      </w:r>
      <w:r w:rsidRPr="00684425">
        <w:rPr>
          <w:rFonts w:cs="Times New Roman"/>
          <w:sz w:val="24"/>
          <w:szCs w:val="24"/>
        </w:rPr>
        <w:t xml:space="preserve"> видом полиатлона являются </w:t>
      </w:r>
      <w:r w:rsidR="00467F74">
        <w:rPr>
          <w:rFonts w:cs="Times New Roman"/>
          <w:sz w:val="24"/>
          <w:szCs w:val="24"/>
        </w:rPr>
        <w:t>бег на 2 у женщин  и 3 км у мужчин</w:t>
      </w:r>
      <w:r w:rsidRPr="00684425">
        <w:rPr>
          <w:rFonts w:cs="Times New Roman"/>
          <w:sz w:val="24"/>
          <w:szCs w:val="24"/>
        </w:rPr>
        <w:t>. В связи с этим, наибольшее время тренировочного процесса и максимальные усилия спор</w:t>
      </w:r>
      <w:r w:rsidR="00467F74">
        <w:rPr>
          <w:rFonts w:cs="Times New Roman"/>
          <w:sz w:val="24"/>
          <w:szCs w:val="24"/>
        </w:rPr>
        <w:t>тсмена отводятся на бег</w:t>
      </w:r>
      <w:r w:rsidRPr="00684425">
        <w:rPr>
          <w:rFonts w:cs="Times New Roman"/>
          <w:sz w:val="24"/>
          <w:szCs w:val="24"/>
        </w:rPr>
        <w:t>. Тем не менее, подготовка в стрельбе и силовой гимнастике имеет свою специфику и требует от спортсмена больших усилий. В такой ситуации представляется весьма важным правильно распределить</w:t>
      </w:r>
      <w:r w:rsidR="00467F74">
        <w:rPr>
          <w:rFonts w:cs="Times New Roman"/>
          <w:sz w:val="24"/>
          <w:szCs w:val="24"/>
        </w:rPr>
        <w:t xml:space="preserve"> усилия спортсмена между всеми четырьмя</w:t>
      </w:r>
      <w:r>
        <w:rPr>
          <w:rFonts w:cs="Times New Roman"/>
          <w:sz w:val="24"/>
          <w:szCs w:val="24"/>
        </w:rPr>
        <w:t xml:space="preserve"> видами полиатлона, чтобы </w:t>
      </w:r>
      <w:r w:rsidRPr="00684425">
        <w:rPr>
          <w:rFonts w:cs="Times New Roman"/>
          <w:sz w:val="24"/>
          <w:szCs w:val="24"/>
        </w:rPr>
        <w:t xml:space="preserve"> точно знать, какая часть тренировочного процесса может быть отведена на силовую гимнастику. </w:t>
      </w:r>
    </w:p>
    <w:p w:rsidR="003302DC" w:rsidRPr="00A65437" w:rsidRDefault="006F2C27" w:rsidP="00A65437">
      <w:pPr>
        <w:tabs>
          <w:tab w:val="left" w:pos="660"/>
        </w:tabs>
        <w:spacing w:after="0"/>
        <w:ind w:firstLine="426"/>
        <w:jc w:val="both"/>
        <w:rPr>
          <w:rFonts w:cs="Times New Roman"/>
          <w:sz w:val="24"/>
          <w:szCs w:val="24"/>
        </w:rPr>
      </w:pPr>
      <w:r w:rsidRPr="00684425">
        <w:rPr>
          <w:rFonts w:cs="Times New Roman"/>
          <w:sz w:val="24"/>
          <w:szCs w:val="24"/>
        </w:rPr>
        <w:t>Необходимо в каждом конкретном случае составлять определенную систему тренировок, предусматривающую содержание недельных и месячных циклов. Распределение тренировочной нагрузки по видам полиатлона предусматривается в конкретной обстановке, в зависимости от самого спортсмена (пол, возраст, спортивных стаж, состояние здоровья, уровень спортивной подготовки и т.д.), а также от периода в годичном цикле.</w:t>
      </w:r>
    </w:p>
    <w:p w:rsidR="003302DC" w:rsidRDefault="00CF5854" w:rsidP="003302DC">
      <w:pPr>
        <w:pStyle w:val="s1"/>
        <w:shd w:val="clear" w:color="auto" w:fill="FFFFFF"/>
        <w:spacing w:before="0" w:beforeAutospacing="0" w:after="0" w:afterAutospacing="0"/>
        <w:ind w:firstLine="680"/>
        <w:jc w:val="right"/>
        <w:rPr>
          <w:rStyle w:val="s10"/>
          <w:b/>
          <w:bCs/>
        </w:rPr>
      </w:pPr>
      <w:r>
        <w:rPr>
          <w:rStyle w:val="s10"/>
          <w:b/>
          <w:bCs/>
        </w:rPr>
        <w:t>Таблица № 16</w:t>
      </w:r>
    </w:p>
    <w:p w:rsidR="003302DC" w:rsidRDefault="003302DC" w:rsidP="006F2C27">
      <w:pPr>
        <w:tabs>
          <w:tab w:val="left" w:pos="660"/>
        </w:tabs>
        <w:spacing w:after="0"/>
        <w:ind w:firstLine="540"/>
        <w:jc w:val="center"/>
        <w:rPr>
          <w:rFonts w:cs="Times New Roman"/>
          <w:b/>
          <w:sz w:val="24"/>
          <w:szCs w:val="24"/>
        </w:rPr>
      </w:pPr>
    </w:p>
    <w:p w:rsidR="006F2C27" w:rsidRPr="00F242DC" w:rsidRDefault="006F2C27" w:rsidP="006F2C27">
      <w:pPr>
        <w:tabs>
          <w:tab w:val="left" w:pos="660"/>
        </w:tabs>
        <w:spacing w:after="0"/>
        <w:ind w:firstLine="540"/>
        <w:jc w:val="center"/>
        <w:rPr>
          <w:rFonts w:cs="Times New Roman"/>
          <w:b/>
          <w:sz w:val="24"/>
          <w:szCs w:val="24"/>
        </w:rPr>
      </w:pPr>
      <w:r w:rsidRPr="00F242DC">
        <w:rPr>
          <w:rFonts w:cs="Times New Roman"/>
          <w:b/>
          <w:sz w:val="24"/>
          <w:szCs w:val="24"/>
        </w:rPr>
        <w:lastRenderedPageBreak/>
        <w:t xml:space="preserve">Планы тренировок </w:t>
      </w:r>
      <w:r w:rsidR="0019134A" w:rsidRPr="0019134A">
        <w:rPr>
          <w:rFonts w:cs="Times New Roman"/>
          <w:b/>
          <w:sz w:val="24"/>
          <w:szCs w:val="24"/>
        </w:rPr>
        <w:t>силовой гимнастики</w:t>
      </w:r>
      <w:r w:rsidR="0019134A" w:rsidRPr="00A738C1">
        <w:rPr>
          <w:rFonts w:cs="Times New Roman"/>
          <w:b/>
          <w:i/>
          <w:sz w:val="24"/>
          <w:szCs w:val="24"/>
        </w:rPr>
        <w:t xml:space="preserve"> </w:t>
      </w:r>
      <w:r w:rsidRPr="00F242DC">
        <w:rPr>
          <w:rFonts w:cs="Times New Roman"/>
          <w:b/>
          <w:sz w:val="24"/>
          <w:szCs w:val="24"/>
        </w:rPr>
        <w:t>в недельном цикле подготовительного периода кандидатов в мастера спорта и мастеров спорта.</w:t>
      </w:r>
    </w:p>
    <w:p w:rsidR="004B554E" w:rsidRPr="00170CFA" w:rsidRDefault="004B554E" w:rsidP="006F2C27">
      <w:pPr>
        <w:pStyle w:val="s1"/>
        <w:shd w:val="clear" w:color="auto" w:fill="FFFFFF"/>
        <w:spacing w:before="0" w:beforeAutospacing="0" w:after="0" w:afterAutospacing="0"/>
        <w:ind w:firstLine="680"/>
        <w:jc w:val="right"/>
        <w:rPr>
          <w:b/>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966"/>
        <w:gridCol w:w="1966"/>
        <w:gridCol w:w="1966"/>
        <w:gridCol w:w="1966"/>
      </w:tblGrid>
      <w:tr w:rsidR="006F2C27" w:rsidRPr="002E112C" w:rsidTr="00B25ED9">
        <w:trPr>
          <w:jc w:val="center"/>
        </w:trPr>
        <w:tc>
          <w:tcPr>
            <w:tcW w:w="10132" w:type="dxa"/>
            <w:gridSpan w:val="5"/>
          </w:tcPr>
          <w:p w:rsidR="006F2C27" w:rsidRPr="002E112C" w:rsidRDefault="006F2C27" w:rsidP="0066782D">
            <w:pPr>
              <w:tabs>
                <w:tab w:val="left" w:pos="660"/>
              </w:tabs>
              <w:spacing w:after="0"/>
              <w:jc w:val="center"/>
              <w:rPr>
                <w:rFonts w:cs="Times New Roman"/>
                <w:sz w:val="24"/>
                <w:szCs w:val="24"/>
              </w:rPr>
            </w:pPr>
            <w:r w:rsidRPr="00DC3124">
              <w:rPr>
                <w:rFonts w:cs="Times New Roman"/>
                <w:b/>
                <w:sz w:val="24"/>
                <w:szCs w:val="24"/>
              </w:rPr>
              <w:t>Для девушек, юниорок и женщин</w:t>
            </w:r>
            <w:r w:rsidRPr="002E112C">
              <w:rPr>
                <w:rFonts w:cs="Times New Roman"/>
                <w:sz w:val="24"/>
                <w:szCs w:val="24"/>
              </w:rPr>
              <w:t xml:space="preserve"> (сгибание и разгибание рук в упоре лежа)</w:t>
            </w:r>
          </w:p>
        </w:tc>
      </w:tr>
      <w:tr w:rsidR="006F2C27" w:rsidRPr="002E112C" w:rsidTr="00B25ED9">
        <w:trPr>
          <w:jc w:val="center"/>
        </w:trPr>
        <w:tc>
          <w:tcPr>
            <w:tcW w:w="2268" w:type="dxa"/>
          </w:tcPr>
          <w:p w:rsidR="006F2C27" w:rsidRPr="002E112C" w:rsidRDefault="006F2C27" w:rsidP="00AB7B94">
            <w:pPr>
              <w:tabs>
                <w:tab w:val="left" w:pos="660"/>
              </w:tabs>
              <w:spacing w:after="0"/>
              <w:rPr>
                <w:rFonts w:cs="Times New Roman"/>
                <w:sz w:val="24"/>
                <w:szCs w:val="24"/>
              </w:rPr>
            </w:pP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1-я неделя</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2-я неделя</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3-я неделя</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4-я неделя</w:t>
            </w:r>
          </w:p>
        </w:tc>
      </w:tr>
      <w:tr w:rsidR="006F2C27" w:rsidRPr="002E112C" w:rsidTr="00B25ED9">
        <w:trPr>
          <w:jc w:val="center"/>
        </w:trPr>
        <w:tc>
          <w:tcPr>
            <w:tcW w:w="2268" w:type="dxa"/>
          </w:tcPr>
          <w:p w:rsidR="006F2C27" w:rsidRPr="002E112C" w:rsidRDefault="0066782D" w:rsidP="00D205F1">
            <w:pPr>
              <w:tabs>
                <w:tab w:val="left" w:pos="660"/>
              </w:tabs>
              <w:spacing w:after="0"/>
              <w:rPr>
                <w:rFonts w:cs="Times New Roman"/>
                <w:sz w:val="24"/>
                <w:szCs w:val="24"/>
              </w:rPr>
            </w:pPr>
            <w:r w:rsidRPr="002E112C">
              <w:rPr>
                <w:rFonts w:cs="Times New Roman"/>
                <w:sz w:val="24"/>
                <w:szCs w:val="24"/>
              </w:rPr>
              <w:t>Понедельник</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серий х 20 раз 1 мин отдых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серий х 23 раза 1 мин 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серий х 24 раза 1 мин отдых</w:t>
            </w:r>
          </w:p>
        </w:tc>
        <w:tc>
          <w:tcPr>
            <w:tcW w:w="1966" w:type="dxa"/>
          </w:tcPr>
          <w:p w:rsidR="006F2C27" w:rsidRPr="002E112C" w:rsidRDefault="006F2C27" w:rsidP="0066782D">
            <w:pPr>
              <w:tabs>
                <w:tab w:val="left" w:pos="660"/>
              </w:tabs>
              <w:spacing w:after="0"/>
              <w:rPr>
                <w:rFonts w:cs="Times New Roman"/>
                <w:sz w:val="24"/>
                <w:szCs w:val="24"/>
              </w:rPr>
            </w:pPr>
            <w:r w:rsidRPr="002E112C">
              <w:rPr>
                <w:rFonts w:cs="Times New Roman"/>
                <w:sz w:val="24"/>
                <w:szCs w:val="24"/>
              </w:rPr>
              <w:t xml:space="preserve">Снижение нагрузки на 20% по отношению к 1-й неделе </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Вторник (утро) (вечер – выполняется такая же нагрузка, как и утром)</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35-40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38-43 раза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39-44 раза (темп средний)</w:t>
            </w:r>
          </w:p>
        </w:tc>
        <w:tc>
          <w:tcPr>
            <w:tcW w:w="1966" w:type="dxa"/>
          </w:tcPr>
          <w:p w:rsidR="006F2C27" w:rsidRPr="002E112C" w:rsidRDefault="006F2C27" w:rsidP="0066782D">
            <w:pPr>
              <w:tabs>
                <w:tab w:val="left" w:pos="660"/>
              </w:tabs>
              <w:spacing w:after="0"/>
              <w:rPr>
                <w:rFonts w:cs="Times New Roman"/>
                <w:sz w:val="24"/>
                <w:szCs w:val="24"/>
              </w:rPr>
            </w:pPr>
            <w:r w:rsidRPr="002E112C">
              <w:rPr>
                <w:rFonts w:cs="Times New Roman"/>
                <w:sz w:val="24"/>
                <w:szCs w:val="24"/>
              </w:rPr>
              <w:t xml:space="preserve">Снижение нагрузки на 20% по отношению к 1-й неделе </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66782D">
            <w:pPr>
              <w:tabs>
                <w:tab w:val="left" w:pos="660"/>
              </w:tabs>
              <w:spacing w:after="0"/>
              <w:ind w:firstLine="142"/>
              <w:rPr>
                <w:rFonts w:cs="Times New Roman"/>
                <w:sz w:val="24"/>
                <w:szCs w:val="24"/>
              </w:rPr>
            </w:pPr>
            <w:r w:rsidRPr="002E112C">
              <w:rPr>
                <w:rFonts w:cs="Times New Roman"/>
                <w:sz w:val="24"/>
                <w:szCs w:val="24"/>
              </w:rPr>
              <w:t>Среда (утро) (вечер – выполняется такая же нагрузка, как и утром)</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35-40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38-43 раза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39-44 раза (темп средний)</w:t>
            </w:r>
          </w:p>
        </w:tc>
        <w:tc>
          <w:tcPr>
            <w:tcW w:w="1966" w:type="dxa"/>
          </w:tcPr>
          <w:p w:rsidR="006F2C27" w:rsidRPr="002E112C" w:rsidRDefault="006F2C27" w:rsidP="0066782D">
            <w:pPr>
              <w:tabs>
                <w:tab w:val="left" w:pos="660"/>
              </w:tabs>
              <w:spacing w:after="0"/>
              <w:rPr>
                <w:rFonts w:cs="Times New Roman"/>
                <w:sz w:val="24"/>
                <w:szCs w:val="24"/>
              </w:rPr>
            </w:pPr>
            <w:r w:rsidRPr="002E112C">
              <w:rPr>
                <w:rFonts w:cs="Times New Roman"/>
                <w:sz w:val="24"/>
                <w:szCs w:val="24"/>
              </w:rPr>
              <w:t>Снижение нагрузки на 20% по отношению к 1-й неделе</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Четверг (утро) (день – выполняется такая же нагрузка, как и утром)</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8 серий х 14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9 серий х 14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серий х 14 раз (темп средний)</w:t>
            </w:r>
          </w:p>
        </w:tc>
        <w:tc>
          <w:tcPr>
            <w:tcW w:w="1966" w:type="dxa"/>
          </w:tcPr>
          <w:p w:rsidR="006F2C27" w:rsidRPr="002E112C" w:rsidRDefault="006F2C27" w:rsidP="0066782D">
            <w:pPr>
              <w:tabs>
                <w:tab w:val="left" w:pos="660"/>
              </w:tabs>
              <w:spacing w:after="0"/>
              <w:rPr>
                <w:rFonts w:cs="Times New Roman"/>
                <w:sz w:val="24"/>
                <w:szCs w:val="24"/>
              </w:rPr>
            </w:pPr>
            <w:r w:rsidRPr="002E112C">
              <w:rPr>
                <w:rFonts w:cs="Times New Roman"/>
                <w:sz w:val="24"/>
                <w:szCs w:val="24"/>
              </w:rPr>
              <w:t xml:space="preserve">Снижение нагрузки на 20% по отношению к 1-й неделе </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 xml:space="preserve">Пятница </w:t>
            </w:r>
          </w:p>
          <w:p w:rsidR="006F2C27" w:rsidRPr="002E112C" w:rsidRDefault="006F2C27" w:rsidP="0066782D">
            <w:pPr>
              <w:tabs>
                <w:tab w:val="left" w:pos="660"/>
              </w:tabs>
              <w:spacing w:after="0"/>
              <w:ind w:firstLine="142"/>
              <w:rPr>
                <w:rFonts w:cs="Times New Roman"/>
                <w:sz w:val="24"/>
                <w:szCs w:val="24"/>
              </w:rPr>
            </w:pP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 Отдых </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Суббота</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Контрольная тренировка в беге.  </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Контрольная тренировка в беге.  </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Контрольная тренировка в беге.  </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Активный отдых</w:t>
            </w: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Воскресенье</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35-40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38-43 раза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39-44 раза (темп средний)</w:t>
            </w:r>
          </w:p>
        </w:tc>
        <w:tc>
          <w:tcPr>
            <w:tcW w:w="1966" w:type="dxa"/>
          </w:tcPr>
          <w:p w:rsidR="006F2C27" w:rsidRPr="002E112C" w:rsidRDefault="006F2C27" w:rsidP="0066782D">
            <w:pPr>
              <w:tabs>
                <w:tab w:val="left" w:pos="660"/>
              </w:tabs>
              <w:spacing w:after="0"/>
              <w:rPr>
                <w:rFonts w:cs="Times New Roman"/>
                <w:sz w:val="24"/>
                <w:szCs w:val="24"/>
              </w:rPr>
            </w:pPr>
            <w:r w:rsidRPr="002E112C">
              <w:rPr>
                <w:rFonts w:cs="Times New Roman"/>
                <w:sz w:val="24"/>
                <w:szCs w:val="24"/>
              </w:rPr>
              <w:t xml:space="preserve">Снижение нагрузки на 20% по отношению к 1-й неделе. </w:t>
            </w:r>
          </w:p>
        </w:tc>
      </w:tr>
      <w:tr w:rsidR="006F2C27" w:rsidRPr="002E112C" w:rsidTr="00B25ED9">
        <w:trPr>
          <w:jc w:val="center"/>
        </w:trPr>
        <w:tc>
          <w:tcPr>
            <w:tcW w:w="10132" w:type="dxa"/>
            <w:gridSpan w:val="5"/>
          </w:tcPr>
          <w:p w:rsidR="006F2C27" w:rsidRPr="002E112C" w:rsidRDefault="006F2C27" w:rsidP="0066782D">
            <w:pPr>
              <w:tabs>
                <w:tab w:val="left" w:pos="660"/>
              </w:tabs>
              <w:spacing w:after="0"/>
              <w:ind w:firstLine="142"/>
              <w:jc w:val="center"/>
              <w:rPr>
                <w:rFonts w:cs="Times New Roman"/>
                <w:sz w:val="24"/>
                <w:szCs w:val="24"/>
              </w:rPr>
            </w:pPr>
            <w:r w:rsidRPr="002E112C">
              <w:rPr>
                <w:rFonts w:cs="Times New Roman"/>
                <w:sz w:val="24"/>
                <w:szCs w:val="24"/>
              </w:rPr>
              <w:t>Всего за неделю 540 сгибаний и разгибаний рук в упоре лежа.</w:t>
            </w:r>
          </w:p>
        </w:tc>
      </w:tr>
      <w:tr w:rsidR="006F2C27" w:rsidRPr="002E112C" w:rsidTr="00B25ED9">
        <w:trPr>
          <w:jc w:val="center"/>
        </w:trPr>
        <w:tc>
          <w:tcPr>
            <w:tcW w:w="10132" w:type="dxa"/>
            <w:gridSpan w:val="5"/>
          </w:tcPr>
          <w:p w:rsidR="006F2C27" w:rsidRPr="002E112C" w:rsidRDefault="006F2C27" w:rsidP="0066782D">
            <w:pPr>
              <w:tabs>
                <w:tab w:val="left" w:pos="660"/>
              </w:tabs>
              <w:spacing w:after="0"/>
              <w:ind w:firstLine="142"/>
              <w:jc w:val="center"/>
              <w:rPr>
                <w:rFonts w:cs="Times New Roman"/>
                <w:sz w:val="24"/>
                <w:szCs w:val="24"/>
              </w:rPr>
            </w:pPr>
            <w:r w:rsidRPr="00DC3124">
              <w:rPr>
                <w:rFonts w:cs="Times New Roman"/>
                <w:b/>
                <w:sz w:val="24"/>
                <w:szCs w:val="24"/>
              </w:rPr>
              <w:t>Для юношей, юниоров и мужчин (подтягивание на высокой перекладине</w:t>
            </w:r>
            <w:r w:rsidRPr="002E112C">
              <w:rPr>
                <w:rFonts w:cs="Times New Roman"/>
                <w:sz w:val="24"/>
                <w:szCs w:val="24"/>
              </w:rPr>
              <w:t>)</w:t>
            </w:r>
          </w:p>
          <w:p w:rsidR="006F2C27" w:rsidRPr="002E112C" w:rsidRDefault="006F2C27" w:rsidP="0066782D">
            <w:pPr>
              <w:tabs>
                <w:tab w:val="left" w:pos="660"/>
              </w:tabs>
              <w:spacing w:after="0"/>
              <w:ind w:firstLine="142"/>
              <w:jc w:val="center"/>
              <w:rPr>
                <w:rFonts w:cs="Times New Roman"/>
                <w:sz w:val="24"/>
                <w:szCs w:val="24"/>
              </w:rPr>
            </w:pPr>
            <w:r w:rsidRPr="002E112C">
              <w:rPr>
                <w:rFonts w:cs="Times New Roman"/>
                <w:sz w:val="24"/>
                <w:szCs w:val="24"/>
              </w:rPr>
              <w:t>Всего за неделю 260 подтягиваний.</w:t>
            </w:r>
          </w:p>
        </w:tc>
      </w:tr>
      <w:tr w:rsidR="006F2C27" w:rsidRPr="002E112C" w:rsidTr="00B25ED9">
        <w:trPr>
          <w:jc w:val="center"/>
        </w:trPr>
        <w:tc>
          <w:tcPr>
            <w:tcW w:w="2268" w:type="dxa"/>
          </w:tcPr>
          <w:p w:rsidR="006F2C27" w:rsidRPr="002E112C" w:rsidRDefault="006F2C27" w:rsidP="0066782D">
            <w:pPr>
              <w:tabs>
                <w:tab w:val="left" w:pos="660"/>
              </w:tabs>
              <w:spacing w:after="0"/>
              <w:ind w:firstLine="142"/>
              <w:rPr>
                <w:rFonts w:cs="Times New Roman"/>
                <w:sz w:val="24"/>
                <w:szCs w:val="24"/>
              </w:rPr>
            </w:pP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1-я неделя</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2-я неделя</w:t>
            </w:r>
          </w:p>
        </w:tc>
        <w:tc>
          <w:tcPr>
            <w:tcW w:w="1966" w:type="dxa"/>
          </w:tcPr>
          <w:p w:rsidR="006F2C27" w:rsidRPr="002E112C" w:rsidRDefault="006F2C27" w:rsidP="00AB7B94">
            <w:pPr>
              <w:tabs>
                <w:tab w:val="left" w:pos="660"/>
              </w:tabs>
              <w:spacing w:after="0"/>
              <w:ind w:firstLine="540"/>
              <w:rPr>
                <w:rFonts w:cs="Times New Roman"/>
                <w:sz w:val="24"/>
                <w:szCs w:val="24"/>
              </w:rPr>
            </w:pPr>
            <w:r w:rsidRPr="002E112C">
              <w:rPr>
                <w:rFonts w:cs="Times New Roman"/>
                <w:sz w:val="24"/>
                <w:szCs w:val="24"/>
              </w:rPr>
              <w:t xml:space="preserve">3-я неделя </w:t>
            </w:r>
          </w:p>
          <w:p w:rsidR="006F2C27" w:rsidRPr="002E112C" w:rsidRDefault="006F2C27" w:rsidP="00AB7B94">
            <w:pPr>
              <w:tabs>
                <w:tab w:val="left" w:pos="660"/>
              </w:tabs>
              <w:spacing w:after="0"/>
              <w:rPr>
                <w:rFonts w:cs="Times New Roman"/>
                <w:sz w:val="24"/>
                <w:szCs w:val="24"/>
              </w:rPr>
            </w:pP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4-я неделя.</w:t>
            </w:r>
          </w:p>
        </w:tc>
      </w:tr>
      <w:tr w:rsidR="006F2C27" w:rsidRPr="002E112C" w:rsidTr="00B25ED9">
        <w:trPr>
          <w:jc w:val="center"/>
        </w:trPr>
        <w:tc>
          <w:tcPr>
            <w:tcW w:w="2268" w:type="dxa"/>
          </w:tcPr>
          <w:p w:rsidR="006F2C27" w:rsidRPr="002E112C" w:rsidRDefault="006F2C27" w:rsidP="0066782D">
            <w:pPr>
              <w:tabs>
                <w:tab w:val="left" w:pos="660"/>
              </w:tabs>
              <w:spacing w:after="0"/>
              <w:ind w:left="-180" w:right="-108" w:firstLine="142"/>
              <w:rPr>
                <w:rFonts w:cs="Times New Roman"/>
                <w:sz w:val="24"/>
                <w:szCs w:val="24"/>
              </w:rPr>
            </w:pPr>
            <w:r w:rsidRPr="002E112C">
              <w:rPr>
                <w:rFonts w:cs="Times New Roman"/>
                <w:sz w:val="24"/>
                <w:szCs w:val="24"/>
              </w:rPr>
              <w:t>Понедельник</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серия х 10 раз 1 мин 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серия х 12 раз 1 мин 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серия х 13 раз 1 мин 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Снижение нагрузки на 20% по отношению к 1-й неделе </w:t>
            </w: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Вторник (утро) (вечер – выполняется такая же нагрузка, как и утром)</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17-18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19-20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20-21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Снижение нагрузки на 20% по отношению к 1-й неделе </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66782D">
            <w:pPr>
              <w:tabs>
                <w:tab w:val="left" w:pos="660"/>
              </w:tabs>
              <w:spacing w:after="0"/>
              <w:ind w:firstLine="142"/>
              <w:rPr>
                <w:rFonts w:cs="Times New Roman"/>
                <w:sz w:val="24"/>
                <w:szCs w:val="24"/>
              </w:rPr>
            </w:pPr>
            <w:r w:rsidRPr="002E112C">
              <w:rPr>
                <w:rFonts w:cs="Times New Roman"/>
                <w:sz w:val="24"/>
                <w:szCs w:val="24"/>
              </w:rPr>
              <w:t xml:space="preserve">Среда (утро) (вечер – </w:t>
            </w:r>
            <w:r w:rsidRPr="002E112C">
              <w:rPr>
                <w:rFonts w:cs="Times New Roman"/>
                <w:sz w:val="24"/>
                <w:szCs w:val="24"/>
              </w:rPr>
              <w:lastRenderedPageBreak/>
              <w:t>выполняется такая же нагрузка, как и утром)</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lastRenderedPageBreak/>
              <w:t xml:space="preserve">1 серия х 17-18 раз (темп </w:t>
            </w:r>
            <w:r w:rsidRPr="002E112C">
              <w:rPr>
                <w:rFonts w:cs="Times New Roman"/>
                <w:sz w:val="24"/>
                <w:szCs w:val="24"/>
              </w:rPr>
              <w:lastRenderedPageBreak/>
              <w:t>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lastRenderedPageBreak/>
              <w:t xml:space="preserve">1 серия х 19-20 раз (темп </w:t>
            </w:r>
            <w:r w:rsidRPr="002E112C">
              <w:rPr>
                <w:rFonts w:cs="Times New Roman"/>
                <w:sz w:val="24"/>
                <w:szCs w:val="24"/>
              </w:rPr>
              <w:lastRenderedPageBreak/>
              <w:t>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lastRenderedPageBreak/>
              <w:t xml:space="preserve">1 серия х 20-21 раз (темп </w:t>
            </w:r>
            <w:r w:rsidRPr="002E112C">
              <w:rPr>
                <w:rFonts w:cs="Times New Roman"/>
                <w:sz w:val="24"/>
                <w:szCs w:val="24"/>
              </w:rPr>
              <w:lastRenderedPageBreak/>
              <w:t>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lastRenderedPageBreak/>
              <w:t xml:space="preserve">Снижение нагрузки на 20% </w:t>
            </w:r>
            <w:r w:rsidRPr="002E112C">
              <w:rPr>
                <w:rFonts w:cs="Times New Roman"/>
                <w:sz w:val="24"/>
                <w:szCs w:val="24"/>
              </w:rPr>
              <w:lastRenderedPageBreak/>
              <w:t>по отношению к 1-й неделе</w:t>
            </w: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Четверг (утро) (день – выполняется такая же нагрузка, как и утром)</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серий х 7 раз (30 с 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серий х 9 раз (30 с 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10 серий х 10 раз (30 с 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 xml:space="preserve">Снижение нагрузки на 20% по отношению к 1-й неделе </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Пятница</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Отдых</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Отдых</w:t>
            </w: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Суббота</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Контрольная тренировка в беге.</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Контрольная тренировка в беге.</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Контрольная тренировка в беге.</w:t>
            </w:r>
          </w:p>
        </w:tc>
        <w:tc>
          <w:tcPr>
            <w:tcW w:w="1966" w:type="dxa"/>
          </w:tcPr>
          <w:p w:rsidR="006F2C27" w:rsidRPr="002E112C" w:rsidRDefault="006F2C27" w:rsidP="0066782D">
            <w:pPr>
              <w:tabs>
                <w:tab w:val="left" w:pos="660"/>
              </w:tabs>
              <w:spacing w:after="0"/>
              <w:rPr>
                <w:rFonts w:cs="Times New Roman"/>
                <w:sz w:val="24"/>
                <w:szCs w:val="24"/>
              </w:rPr>
            </w:pPr>
            <w:r w:rsidRPr="002E112C">
              <w:rPr>
                <w:rFonts w:cs="Times New Roman"/>
                <w:sz w:val="24"/>
                <w:szCs w:val="24"/>
              </w:rPr>
              <w:t>Активный отдых.</w:t>
            </w:r>
          </w:p>
          <w:p w:rsidR="006F2C27" w:rsidRPr="002E112C" w:rsidRDefault="006F2C27" w:rsidP="00AB7B94">
            <w:pPr>
              <w:tabs>
                <w:tab w:val="left" w:pos="660"/>
              </w:tabs>
              <w:spacing w:after="0"/>
              <w:rPr>
                <w:rFonts w:cs="Times New Roman"/>
                <w:sz w:val="24"/>
                <w:szCs w:val="24"/>
              </w:rPr>
            </w:pPr>
          </w:p>
        </w:tc>
      </w:tr>
      <w:tr w:rsidR="006F2C27" w:rsidRPr="002E112C" w:rsidTr="00B25ED9">
        <w:trPr>
          <w:jc w:val="center"/>
        </w:trPr>
        <w:tc>
          <w:tcPr>
            <w:tcW w:w="2268" w:type="dxa"/>
          </w:tcPr>
          <w:p w:rsidR="006F2C27" w:rsidRPr="002E112C" w:rsidRDefault="006F2C27" w:rsidP="00D205F1">
            <w:pPr>
              <w:tabs>
                <w:tab w:val="left" w:pos="660"/>
              </w:tabs>
              <w:spacing w:after="0"/>
              <w:rPr>
                <w:rFonts w:cs="Times New Roman"/>
                <w:sz w:val="24"/>
                <w:szCs w:val="24"/>
              </w:rPr>
            </w:pPr>
            <w:r w:rsidRPr="002E112C">
              <w:rPr>
                <w:rFonts w:cs="Times New Roman"/>
                <w:sz w:val="24"/>
                <w:szCs w:val="24"/>
              </w:rPr>
              <w:t>Воскресенье</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17-18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19-20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1 серия х 20-21 раз (темп средний)</w:t>
            </w:r>
          </w:p>
        </w:tc>
        <w:tc>
          <w:tcPr>
            <w:tcW w:w="1966" w:type="dxa"/>
          </w:tcPr>
          <w:p w:rsidR="006F2C27" w:rsidRPr="002E112C" w:rsidRDefault="006F2C27" w:rsidP="00AB7B94">
            <w:pPr>
              <w:tabs>
                <w:tab w:val="left" w:pos="660"/>
              </w:tabs>
              <w:spacing w:after="0"/>
              <w:rPr>
                <w:rFonts w:cs="Times New Roman"/>
                <w:sz w:val="24"/>
                <w:szCs w:val="24"/>
              </w:rPr>
            </w:pPr>
            <w:r w:rsidRPr="002E112C">
              <w:rPr>
                <w:rFonts w:cs="Times New Roman"/>
                <w:sz w:val="24"/>
                <w:szCs w:val="24"/>
              </w:rPr>
              <w:t>Снижение нагрузки на 20% по отношению к 1-й неделе.</w:t>
            </w:r>
          </w:p>
        </w:tc>
      </w:tr>
    </w:tbl>
    <w:p w:rsidR="003302DC" w:rsidRDefault="003302DC" w:rsidP="0019134A">
      <w:pPr>
        <w:tabs>
          <w:tab w:val="left" w:pos="660"/>
        </w:tabs>
        <w:spacing w:after="0"/>
        <w:rPr>
          <w:rFonts w:cs="Times New Roman"/>
          <w:b/>
          <w:sz w:val="24"/>
          <w:szCs w:val="24"/>
        </w:rPr>
      </w:pPr>
    </w:p>
    <w:p w:rsidR="006F2C27" w:rsidRDefault="0019134A" w:rsidP="00C1423A">
      <w:pPr>
        <w:tabs>
          <w:tab w:val="left" w:pos="660"/>
        </w:tabs>
        <w:spacing w:after="0"/>
        <w:ind w:firstLine="426"/>
        <w:jc w:val="both"/>
        <w:rPr>
          <w:rFonts w:cs="Times New Roman"/>
          <w:sz w:val="24"/>
          <w:szCs w:val="24"/>
        </w:rPr>
      </w:pPr>
      <w:r>
        <w:rPr>
          <w:rFonts w:cs="Times New Roman"/>
          <w:b/>
          <w:i/>
          <w:sz w:val="24"/>
          <w:szCs w:val="24"/>
        </w:rPr>
        <w:t>Соревновательная</w:t>
      </w:r>
      <w:r w:rsidR="006F2C27" w:rsidRPr="00A738C1">
        <w:rPr>
          <w:rFonts w:cs="Times New Roman"/>
          <w:b/>
          <w:i/>
          <w:sz w:val="24"/>
          <w:szCs w:val="24"/>
        </w:rPr>
        <w:t xml:space="preserve"> подготовк</w:t>
      </w:r>
      <w:r>
        <w:rPr>
          <w:rFonts w:cs="Times New Roman"/>
          <w:b/>
          <w:i/>
          <w:sz w:val="24"/>
          <w:szCs w:val="24"/>
        </w:rPr>
        <w:t>а</w:t>
      </w:r>
      <w:r w:rsidR="006F2C27" w:rsidRPr="00684425">
        <w:rPr>
          <w:rFonts w:cs="Times New Roman"/>
          <w:sz w:val="24"/>
          <w:szCs w:val="24"/>
        </w:rPr>
        <w:t xml:space="preserve"> заключается в том, чтобы спортсмены научились в условиях основных соревнований максимально реализовать все то, что они усвоили в процессе подготовки.</w:t>
      </w:r>
    </w:p>
    <w:p w:rsidR="006F2C27" w:rsidRDefault="006F2C27" w:rsidP="00C1423A">
      <w:pPr>
        <w:tabs>
          <w:tab w:val="left" w:pos="660"/>
        </w:tabs>
        <w:spacing w:after="0"/>
        <w:ind w:firstLine="426"/>
        <w:jc w:val="both"/>
        <w:rPr>
          <w:rFonts w:cs="Times New Roman"/>
          <w:sz w:val="24"/>
          <w:szCs w:val="24"/>
        </w:rPr>
      </w:pPr>
      <w:r w:rsidRPr="00684425">
        <w:rPr>
          <w:rFonts w:cs="Times New Roman"/>
          <w:sz w:val="24"/>
          <w:szCs w:val="24"/>
        </w:rPr>
        <w:t xml:space="preserve"> В процессе соревновательной подготовки рекомендуется руководствоваться следующими положениями: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с</w:t>
      </w:r>
      <w:r w:rsidRPr="00684425">
        <w:rPr>
          <w:rFonts w:cs="Times New Roman"/>
          <w:sz w:val="24"/>
          <w:szCs w:val="24"/>
        </w:rPr>
        <w:t xml:space="preserve">оревнования должны организовываться таким образом, чтобы по направленности и степени трудности они строго соответствовали задачам и особенностям подготовки определенных контингентов спортсменов.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п</w:t>
      </w:r>
      <w:r w:rsidRPr="00684425">
        <w:rPr>
          <w:rFonts w:cs="Times New Roman"/>
          <w:sz w:val="24"/>
          <w:szCs w:val="24"/>
        </w:rPr>
        <w:t xml:space="preserve">ривлекать к участию в соревнованиях определенных спортсменов следует только при условии их достаточной подготовленности.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п</w:t>
      </w:r>
      <w:r w:rsidRPr="00684425">
        <w:rPr>
          <w:rFonts w:cs="Times New Roman"/>
          <w:sz w:val="24"/>
          <w:szCs w:val="24"/>
        </w:rPr>
        <w:t>ланировать соотношение соревновательной и тр</w:t>
      </w:r>
      <w:r>
        <w:rPr>
          <w:rFonts w:cs="Times New Roman"/>
          <w:sz w:val="24"/>
          <w:szCs w:val="24"/>
        </w:rPr>
        <w:t>енировочной деятельности следует</w:t>
      </w:r>
      <w:r w:rsidRPr="00684425">
        <w:rPr>
          <w:rFonts w:cs="Times New Roman"/>
          <w:sz w:val="24"/>
          <w:szCs w:val="24"/>
        </w:rPr>
        <w:t xml:space="preserve"> так, чтобы способствовать наиболее эффективному осуществлению процесса подготовки и возможно более полному раскрытию возможностей полиатлонистов в условиях соревнований. </w:t>
      </w:r>
    </w:p>
    <w:p w:rsidR="006F2C27" w:rsidRDefault="006F2C27" w:rsidP="00C1423A">
      <w:pPr>
        <w:tabs>
          <w:tab w:val="left" w:pos="660"/>
        </w:tabs>
        <w:spacing w:after="0"/>
        <w:ind w:firstLine="426"/>
        <w:jc w:val="both"/>
        <w:rPr>
          <w:rFonts w:cs="Times New Roman"/>
          <w:sz w:val="24"/>
          <w:szCs w:val="24"/>
        </w:rPr>
      </w:pPr>
      <w:r>
        <w:rPr>
          <w:rFonts w:cs="Times New Roman"/>
          <w:sz w:val="24"/>
          <w:szCs w:val="24"/>
        </w:rPr>
        <w:t>- с</w:t>
      </w:r>
      <w:r w:rsidRPr="00684425">
        <w:rPr>
          <w:rFonts w:cs="Times New Roman"/>
          <w:sz w:val="24"/>
          <w:szCs w:val="24"/>
        </w:rPr>
        <w:t xml:space="preserve">остав участников и программа соревнований должны обеспечить необходимую конкуренцию и условия для максимальной реализации функциональных возможностей спортсменов.  </w:t>
      </w:r>
    </w:p>
    <w:p w:rsidR="001939F7" w:rsidRPr="00A65437" w:rsidRDefault="006F2C27" w:rsidP="00A65437">
      <w:pPr>
        <w:tabs>
          <w:tab w:val="left" w:pos="660"/>
        </w:tabs>
        <w:spacing w:after="0"/>
        <w:ind w:firstLine="426"/>
        <w:jc w:val="both"/>
        <w:rPr>
          <w:rFonts w:cs="Times New Roman"/>
          <w:sz w:val="24"/>
          <w:szCs w:val="24"/>
        </w:rPr>
      </w:pPr>
      <w:r>
        <w:rPr>
          <w:rFonts w:cs="Times New Roman"/>
          <w:sz w:val="24"/>
          <w:szCs w:val="24"/>
        </w:rPr>
        <w:t>- н</w:t>
      </w:r>
      <w:r w:rsidRPr="00684425">
        <w:rPr>
          <w:rFonts w:cs="Times New Roman"/>
          <w:sz w:val="24"/>
          <w:szCs w:val="24"/>
        </w:rPr>
        <w:t>а каждом этапе подготовки и в годичных циклах должно быть достаточное число спортивных соревнований, чтобы задачи многолетней подготовки могли решаться успешно. Очень большое число соревнований может нарушить нормальный тренировочный процесс, слишком малое или их отсутствие также наруша</w:t>
      </w:r>
      <w:r>
        <w:rPr>
          <w:rFonts w:cs="Times New Roman"/>
          <w:sz w:val="24"/>
          <w:szCs w:val="24"/>
        </w:rPr>
        <w:t>ет нормальный ход подготовки.</w:t>
      </w:r>
    </w:p>
    <w:p w:rsidR="006F2C27" w:rsidRPr="00AF3D00" w:rsidRDefault="006F2C27" w:rsidP="00C1423A">
      <w:pPr>
        <w:pStyle w:val="2"/>
        <w:keepNext w:val="0"/>
        <w:widowControl w:val="0"/>
        <w:tabs>
          <w:tab w:val="left" w:pos="0"/>
        </w:tabs>
        <w:autoSpaceDE w:val="0"/>
        <w:autoSpaceDN w:val="0"/>
        <w:spacing w:before="0" w:after="0" w:line="240" w:lineRule="auto"/>
        <w:ind w:firstLine="426"/>
        <w:rPr>
          <w:rFonts w:ascii="Times New Roman" w:hAnsi="Times New Roman" w:cs="Times New Roman"/>
          <w:i w:val="0"/>
          <w:sz w:val="24"/>
          <w:szCs w:val="24"/>
        </w:rPr>
      </w:pPr>
      <w:r>
        <w:rPr>
          <w:rFonts w:ascii="Times New Roman" w:hAnsi="Times New Roman" w:cs="Times New Roman"/>
          <w:i w:val="0"/>
          <w:sz w:val="24"/>
          <w:szCs w:val="24"/>
        </w:rPr>
        <w:t>Легкоатлетическая подготовка</w:t>
      </w:r>
    </w:p>
    <w:p w:rsidR="006F2C27" w:rsidRPr="00C60966" w:rsidRDefault="006F2C27" w:rsidP="00C1423A">
      <w:pPr>
        <w:spacing w:after="0"/>
        <w:ind w:firstLine="426"/>
        <w:rPr>
          <w:rFonts w:cs="Times New Roman"/>
          <w:b/>
          <w:i/>
          <w:sz w:val="24"/>
          <w:szCs w:val="24"/>
        </w:rPr>
      </w:pPr>
      <w:r w:rsidRPr="00C60966">
        <w:rPr>
          <w:rFonts w:cs="Times New Roman"/>
          <w:b/>
          <w:i/>
          <w:sz w:val="24"/>
          <w:szCs w:val="24"/>
        </w:rPr>
        <w:t>Основные средства и методы физической и технической подготовки юных бегунов на средние, длинные дистанции</w:t>
      </w:r>
      <w:r>
        <w:rPr>
          <w:rFonts w:cs="Times New Roman"/>
          <w:b/>
          <w:i/>
          <w:sz w:val="24"/>
          <w:szCs w:val="24"/>
        </w:rPr>
        <w:t>.</w:t>
      </w:r>
    </w:p>
    <w:p w:rsidR="006F2C27" w:rsidRPr="00AF3D00" w:rsidRDefault="006F2C27" w:rsidP="00C1423A">
      <w:pPr>
        <w:tabs>
          <w:tab w:val="left" w:pos="0"/>
          <w:tab w:val="left" w:pos="180"/>
        </w:tabs>
        <w:spacing w:after="0"/>
        <w:ind w:firstLine="426"/>
        <w:rPr>
          <w:rFonts w:cs="Times New Roman"/>
          <w:sz w:val="24"/>
          <w:szCs w:val="24"/>
        </w:rPr>
      </w:pPr>
      <w:r w:rsidRPr="00AF3D00">
        <w:rPr>
          <w:rFonts w:cs="Times New Roman"/>
          <w:sz w:val="24"/>
          <w:szCs w:val="24"/>
        </w:rPr>
        <w:t>Рациональная структура тренировочных нагрузок является одним из основн</w:t>
      </w:r>
      <w:r>
        <w:rPr>
          <w:rFonts w:cs="Times New Roman"/>
          <w:sz w:val="24"/>
          <w:szCs w:val="24"/>
        </w:rPr>
        <w:t>ых звеньев, определяющих эффек</w:t>
      </w:r>
      <w:r w:rsidRPr="00AF3D00">
        <w:rPr>
          <w:rFonts w:cs="Times New Roman"/>
          <w:sz w:val="24"/>
          <w:szCs w:val="24"/>
        </w:rPr>
        <w:t>тивность подготовки юных спортсменов, так как тренировочные воздействия фо</w:t>
      </w:r>
      <w:r>
        <w:rPr>
          <w:rFonts w:cs="Times New Roman"/>
          <w:sz w:val="24"/>
          <w:szCs w:val="24"/>
        </w:rPr>
        <w:t>рмируют определенный уровень фи</w:t>
      </w:r>
      <w:r w:rsidRPr="00AF3D00">
        <w:rPr>
          <w:rFonts w:cs="Times New Roman"/>
          <w:sz w:val="24"/>
          <w:szCs w:val="24"/>
        </w:rPr>
        <w:t>зической и функциональной подготовленности. Как известно, физическая подготовка</w:t>
      </w:r>
      <w:r>
        <w:rPr>
          <w:rFonts w:cs="Times New Roman"/>
          <w:sz w:val="24"/>
          <w:szCs w:val="24"/>
        </w:rPr>
        <w:t xml:space="preserve"> бегунов условно делится на об</w:t>
      </w:r>
      <w:r w:rsidRPr="00AF3D00">
        <w:rPr>
          <w:rFonts w:cs="Times New Roman"/>
          <w:sz w:val="24"/>
          <w:szCs w:val="24"/>
        </w:rPr>
        <w:t>щую и специальную</w:t>
      </w:r>
      <w:r>
        <w:rPr>
          <w:rFonts w:cs="Times New Roman"/>
          <w:sz w:val="24"/>
          <w:szCs w:val="24"/>
        </w:rPr>
        <w:t>.</w:t>
      </w:r>
    </w:p>
    <w:p w:rsidR="001E6CD5" w:rsidRDefault="006F2C27" w:rsidP="00C1423A">
      <w:pPr>
        <w:pStyle w:val="a8"/>
        <w:ind w:left="0" w:right="338" w:firstLine="426"/>
        <w:jc w:val="both"/>
        <w:rPr>
          <w:sz w:val="24"/>
          <w:szCs w:val="24"/>
        </w:rPr>
      </w:pPr>
      <w:r w:rsidRPr="00AF3D00">
        <w:rPr>
          <w:sz w:val="24"/>
          <w:szCs w:val="24"/>
        </w:rPr>
        <w:t>Средства общей физической подготовки (ОФП) включают подготовительные и общеразвивающие упражнения. Подготовительные составляют гимнастические упражнения без предметов для мышц плечевого пояса, рук, туловища и ног и направлены на развитие и поддержание гибкости и подвижности в суставах, на расслабление мышц. Эти упра</w:t>
      </w:r>
      <w:r>
        <w:rPr>
          <w:sz w:val="24"/>
          <w:szCs w:val="24"/>
        </w:rPr>
        <w:t xml:space="preserve">жнения применяются избирательно </w:t>
      </w:r>
      <w:r w:rsidRPr="00AF3D00">
        <w:rPr>
          <w:sz w:val="24"/>
          <w:szCs w:val="24"/>
        </w:rPr>
        <w:t xml:space="preserve">локально на определенную группу мышц в течение всего годичного цикла. Общеразвивающие упражнения включают упражнения на гимнастических снарядах, с отягощениями, различные виды прыжков и метаний (набивных мячей, ядер, камней </w:t>
      </w:r>
      <w:r w:rsidRPr="00AF3D00">
        <w:rPr>
          <w:sz w:val="24"/>
          <w:szCs w:val="24"/>
        </w:rPr>
        <w:lastRenderedPageBreak/>
        <w:t>и др.), занятия другими видам</w:t>
      </w:r>
      <w:r>
        <w:rPr>
          <w:sz w:val="24"/>
          <w:szCs w:val="24"/>
        </w:rPr>
        <w:t>и спорта, подвижными и спортив</w:t>
      </w:r>
      <w:r w:rsidRPr="00AF3D00">
        <w:rPr>
          <w:sz w:val="24"/>
          <w:szCs w:val="24"/>
        </w:rPr>
        <w:t>ными играми.</w:t>
      </w:r>
    </w:p>
    <w:p w:rsidR="006F2C27" w:rsidRPr="00AF3D00" w:rsidRDefault="006F2C27" w:rsidP="00C1423A">
      <w:pPr>
        <w:pStyle w:val="a8"/>
        <w:ind w:left="0" w:right="338" w:firstLine="426"/>
        <w:jc w:val="both"/>
        <w:rPr>
          <w:sz w:val="24"/>
          <w:szCs w:val="24"/>
        </w:rPr>
      </w:pPr>
      <w:r w:rsidRPr="00AF3D00">
        <w:rPr>
          <w:sz w:val="24"/>
          <w:szCs w:val="24"/>
        </w:rPr>
        <w:t>Наибольший объем средств ОФП приходится на подготовительный период. Из года в год по мере роста спортивного мастерства их доля в общем объеме тренировочных нагрузок</w:t>
      </w:r>
      <w:r w:rsidRPr="00AF3D00">
        <w:rPr>
          <w:spacing w:val="-3"/>
          <w:sz w:val="24"/>
          <w:szCs w:val="24"/>
        </w:rPr>
        <w:t xml:space="preserve"> </w:t>
      </w:r>
      <w:r w:rsidRPr="00AF3D00">
        <w:rPr>
          <w:sz w:val="24"/>
          <w:szCs w:val="24"/>
        </w:rPr>
        <w:t>снижается.</w:t>
      </w:r>
    </w:p>
    <w:p w:rsidR="006F2C27" w:rsidRPr="00AF3D00" w:rsidRDefault="006F2C27" w:rsidP="00C1423A">
      <w:pPr>
        <w:pStyle w:val="a8"/>
        <w:ind w:left="0" w:right="339" w:firstLine="426"/>
        <w:jc w:val="both"/>
        <w:rPr>
          <w:sz w:val="24"/>
          <w:szCs w:val="24"/>
        </w:rPr>
      </w:pPr>
      <w:r w:rsidRPr="00AF3D00">
        <w:rPr>
          <w:sz w:val="24"/>
          <w:szCs w:val="24"/>
        </w:rPr>
        <w:t>Средства специальной физической подготовки (СФП) включают бег и ходьбу во всех их разновидностях (бег и ходьба в равномерном и переменном темпе; барьерный бег; повторно-переменный и интервальный бег и ходьба; бег и ходьба в гору, по снегу, песку и т. д.).</w:t>
      </w:r>
    </w:p>
    <w:p w:rsidR="006F2C27" w:rsidRPr="00AF3D00" w:rsidRDefault="006F2C27" w:rsidP="00C1423A">
      <w:pPr>
        <w:pStyle w:val="a8"/>
        <w:tabs>
          <w:tab w:val="left" w:pos="180"/>
        </w:tabs>
        <w:ind w:left="0" w:right="340" w:firstLine="426"/>
        <w:jc w:val="both"/>
        <w:rPr>
          <w:sz w:val="24"/>
          <w:szCs w:val="24"/>
        </w:rPr>
      </w:pPr>
      <w:r w:rsidRPr="00AF3D00">
        <w:rPr>
          <w:sz w:val="24"/>
          <w:szCs w:val="24"/>
        </w:rPr>
        <w:t>К специальным средствам подготовки бегунов относятся также прыжковые и скоростно-силовые упражнения, близкие по своей структуре к бегу и ходьбе. Эти упражнения направлены на развитие мышц, несущих основную нагрузку при беге и ходьбе.</w:t>
      </w:r>
    </w:p>
    <w:p w:rsidR="006F2C27" w:rsidRPr="00AF3D00" w:rsidRDefault="006F2C27" w:rsidP="00C1423A">
      <w:pPr>
        <w:pStyle w:val="a8"/>
        <w:tabs>
          <w:tab w:val="left" w:pos="180"/>
        </w:tabs>
        <w:ind w:left="0" w:firstLine="426"/>
        <w:jc w:val="both"/>
        <w:rPr>
          <w:sz w:val="24"/>
          <w:szCs w:val="24"/>
        </w:rPr>
      </w:pPr>
      <w:r w:rsidRPr="00AF3D00">
        <w:rPr>
          <w:sz w:val="24"/>
          <w:szCs w:val="24"/>
        </w:rPr>
        <w:t>-</w:t>
      </w:r>
      <w:r>
        <w:rPr>
          <w:sz w:val="24"/>
          <w:szCs w:val="24"/>
        </w:rPr>
        <w:t xml:space="preserve"> </w:t>
      </w:r>
      <w:r w:rsidRPr="00AF3D00">
        <w:rPr>
          <w:sz w:val="24"/>
          <w:szCs w:val="24"/>
        </w:rPr>
        <w:t>Ниже предлагается комплекс упражнений:</w:t>
      </w:r>
    </w:p>
    <w:p w:rsidR="006F2C27" w:rsidRPr="00AF3D00" w:rsidRDefault="006F2C27" w:rsidP="00C1423A">
      <w:pPr>
        <w:pStyle w:val="aa"/>
        <w:tabs>
          <w:tab w:val="left" w:pos="0"/>
          <w:tab w:val="left" w:pos="180"/>
          <w:tab w:val="left" w:pos="1655"/>
        </w:tabs>
        <w:spacing w:line="229" w:lineRule="exact"/>
        <w:ind w:left="-116" w:firstLine="426"/>
        <w:jc w:val="both"/>
        <w:rPr>
          <w:sz w:val="24"/>
          <w:szCs w:val="24"/>
        </w:rPr>
      </w:pPr>
      <w:r w:rsidRPr="00AF3D00">
        <w:rPr>
          <w:sz w:val="24"/>
          <w:szCs w:val="24"/>
        </w:rPr>
        <w:t xml:space="preserve"> -бег или ходьба с высоким подниманием бедер и движениями рук, как в</w:t>
      </w:r>
      <w:r w:rsidRPr="00AF3D00">
        <w:rPr>
          <w:spacing w:val="-1"/>
          <w:sz w:val="24"/>
          <w:szCs w:val="24"/>
        </w:rPr>
        <w:t xml:space="preserve"> </w:t>
      </w:r>
      <w:r w:rsidRPr="00AF3D00">
        <w:rPr>
          <w:sz w:val="24"/>
          <w:szCs w:val="24"/>
        </w:rPr>
        <w:t>беге;</w:t>
      </w:r>
    </w:p>
    <w:p w:rsidR="006F2C27" w:rsidRPr="00AF3D00" w:rsidRDefault="006F2C27" w:rsidP="00C1423A">
      <w:pPr>
        <w:pStyle w:val="aa"/>
        <w:tabs>
          <w:tab w:val="left" w:pos="180"/>
          <w:tab w:val="left" w:pos="1655"/>
        </w:tabs>
        <w:spacing w:line="229" w:lineRule="exact"/>
        <w:ind w:left="-116" w:firstLine="426"/>
        <w:jc w:val="both"/>
        <w:rPr>
          <w:sz w:val="24"/>
          <w:szCs w:val="24"/>
        </w:rPr>
      </w:pPr>
      <w:r w:rsidRPr="00AF3D00">
        <w:rPr>
          <w:sz w:val="24"/>
          <w:szCs w:val="24"/>
        </w:rPr>
        <w:t>-</w:t>
      </w:r>
      <w:r>
        <w:rPr>
          <w:sz w:val="24"/>
          <w:szCs w:val="24"/>
        </w:rPr>
        <w:t xml:space="preserve"> </w:t>
      </w:r>
      <w:r w:rsidRPr="00AF3D00">
        <w:rPr>
          <w:sz w:val="24"/>
          <w:szCs w:val="24"/>
        </w:rPr>
        <w:t>бег или ходьба с акентированным отталкиванием стопой и небольшим продвижением</w:t>
      </w:r>
      <w:r w:rsidRPr="00AF3D00">
        <w:rPr>
          <w:spacing w:val="-4"/>
          <w:sz w:val="24"/>
          <w:szCs w:val="24"/>
        </w:rPr>
        <w:t xml:space="preserve"> </w:t>
      </w:r>
      <w:r w:rsidRPr="00AF3D00">
        <w:rPr>
          <w:sz w:val="24"/>
          <w:szCs w:val="24"/>
        </w:rPr>
        <w:t>вперед;</w:t>
      </w:r>
    </w:p>
    <w:p w:rsidR="006F2C27" w:rsidRPr="00AF3D00" w:rsidRDefault="006F2C27" w:rsidP="00C1423A">
      <w:pPr>
        <w:pStyle w:val="aa"/>
        <w:tabs>
          <w:tab w:val="left" w:pos="180"/>
          <w:tab w:val="left" w:pos="1655"/>
        </w:tabs>
        <w:spacing w:before="1"/>
        <w:ind w:left="-116" w:firstLine="426"/>
        <w:rPr>
          <w:sz w:val="24"/>
          <w:szCs w:val="24"/>
        </w:rPr>
      </w:pPr>
      <w:r w:rsidRPr="00AF3D00">
        <w:rPr>
          <w:sz w:val="24"/>
          <w:szCs w:val="24"/>
        </w:rPr>
        <w:t>-семенящий бег или ходьба с расслаблением плечевого</w:t>
      </w:r>
      <w:r w:rsidRPr="00AF3D00">
        <w:rPr>
          <w:spacing w:val="1"/>
          <w:sz w:val="24"/>
          <w:szCs w:val="24"/>
        </w:rPr>
        <w:t xml:space="preserve"> </w:t>
      </w:r>
      <w:r w:rsidRPr="00AF3D00">
        <w:rPr>
          <w:sz w:val="24"/>
          <w:szCs w:val="24"/>
        </w:rPr>
        <w:t>пояса;</w:t>
      </w:r>
    </w:p>
    <w:p w:rsidR="006F2C27" w:rsidRPr="00AF3D00" w:rsidRDefault="006F2C27" w:rsidP="00C1423A">
      <w:pPr>
        <w:pStyle w:val="aa"/>
        <w:tabs>
          <w:tab w:val="left" w:pos="180"/>
          <w:tab w:val="left" w:pos="1655"/>
        </w:tabs>
        <w:ind w:left="0" w:firstLine="426"/>
        <w:rPr>
          <w:sz w:val="24"/>
          <w:szCs w:val="24"/>
        </w:rPr>
      </w:pPr>
      <w:r w:rsidRPr="00AF3D00">
        <w:rPr>
          <w:sz w:val="24"/>
          <w:szCs w:val="24"/>
        </w:rPr>
        <w:t>прыжки с ноги на</w:t>
      </w:r>
      <w:r w:rsidRPr="00AF3D00">
        <w:rPr>
          <w:spacing w:val="-1"/>
          <w:sz w:val="24"/>
          <w:szCs w:val="24"/>
        </w:rPr>
        <w:t xml:space="preserve"> </w:t>
      </w:r>
      <w:r w:rsidRPr="00AF3D00">
        <w:rPr>
          <w:sz w:val="24"/>
          <w:szCs w:val="24"/>
        </w:rPr>
        <w:t>ногу;</w:t>
      </w:r>
    </w:p>
    <w:p w:rsidR="006F2C27" w:rsidRPr="00AF3D00" w:rsidRDefault="006F2C27" w:rsidP="00C1423A">
      <w:pPr>
        <w:pStyle w:val="aa"/>
        <w:tabs>
          <w:tab w:val="left" w:pos="180"/>
          <w:tab w:val="left" w:pos="1655"/>
        </w:tabs>
        <w:spacing w:before="1"/>
        <w:ind w:left="0" w:firstLine="426"/>
        <w:rPr>
          <w:sz w:val="24"/>
          <w:szCs w:val="24"/>
        </w:rPr>
      </w:pPr>
      <w:r w:rsidRPr="00AF3D00">
        <w:rPr>
          <w:sz w:val="24"/>
          <w:szCs w:val="24"/>
        </w:rPr>
        <w:t>--скачки на одной</w:t>
      </w:r>
      <w:r w:rsidRPr="00AF3D00">
        <w:rPr>
          <w:spacing w:val="-1"/>
          <w:sz w:val="24"/>
          <w:szCs w:val="24"/>
        </w:rPr>
        <w:t xml:space="preserve"> </w:t>
      </w:r>
      <w:r w:rsidRPr="00AF3D00">
        <w:rPr>
          <w:sz w:val="24"/>
          <w:szCs w:val="24"/>
        </w:rPr>
        <w:t>ноге;</w:t>
      </w:r>
    </w:p>
    <w:p w:rsidR="006F2C27" w:rsidRPr="00AF3D00" w:rsidRDefault="006F2C27" w:rsidP="00C1423A">
      <w:pPr>
        <w:pStyle w:val="aa"/>
        <w:tabs>
          <w:tab w:val="left" w:pos="180"/>
          <w:tab w:val="left" w:pos="1655"/>
        </w:tabs>
        <w:ind w:left="0" w:firstLine="426"/>
        <w:rPr>
          <w:sz w:val="24"/>
          <w:szCs w:val="24"/>
        </w:rPr>
      </w:pPr>
      <w:r w:rsidRPr="00AF3D00">
        <w:rPr>
          <w:sz w:val="24"/>
          <w:szCs w:val="24"/>
        </w:rPr>
        <w:t>-специальные упражнения</w:t>
      </w:r>
      <w:r w:rsidRPr="00AF3D00">
        <w:rPr>
          <w:spacing w:val="4"/>
          <w:sz w:val="24"/>
          <w:szCs w:val="24"/>
        </w:rPr>
        <w:t xml:space="preserve"> </w:t>
      </w:r>
      <w:r w:rsidRPr="00AF3D00">
        <w:rPr>
          <w:sz w:val="24"/>
          <w:szCs w:val="24"/>
        </w:rPr>
        <w:t>барьериста;</w:t>
      </w:r>
    </w:p>
    <w:p w:rsidR="006F2C27" w:rsidRPr="00AF3D00" w:rsidRDefault="006F2C27" w:rsidP="00C1423A">
      <w:pPr>
        <w:pStyle w:val="aa"/>
        <w:tabs>
          <w:tab w:val="left" w:pos="180"/>
          <w:tab w:val="left" w:pos="1669"/>
        </w:tabs>
        <w:ind w:left="0" w:right="341" w:firstLine="426"/>
        <w:rPr>
          <w:sz w:val="24"/>
          <w:szCs w:val="24"/>
        </w:rPr>
      </w:pPr>
      <w:r w:rsidRPr="00AF3D00">
        <w:rPr>
          <w:sz w:val="24"/>
          <w:szCs w:val="24"/>
        </w:rPr>
        <w:t>-локальные скоростно-силовые упражнения на опорно-двигательный аппарат бегунов и скороходов, выполняемые на</w:t>
      </w:r>
      <w:r w:rsidRPr="00AF3D00">
        <w:rPr>
          <w:spacing w:val="-1"/>
          <w:sz w:val="24"/>
          <w:szCs w:val="24"/>
        </w:rPr>
        <w:t xml:space="preserve"> </w:t>
      </w:r>
      <w:r w:rsidRPr="00AF3D00">
        <w:rPr>
          <w:sz w:val="24"/>
          <w:szCs w:val="24"/>
        </w:rPr>
        <w:t>тренажерах;</w:t>
      </w:r>
    </w:p>
    <w:p w:rsidR="006F2C27" w:rsidRPr="00AF3D00" w:rsidRDefault="006F2C27" w:rsidP="00C1423A">
      <w:pPr>
        <w:pStyle w:val="a8"/>
        <w:tabs>
          <w:tab w:val="left" w:pos="180"/>
        </w:tabs>
        <w:spacing w:line="228" w:lineRule="exact"/>
        <w:ind w:left="0" w:firstLine="426"/>
        <w:rPr>
          <w:sz w:val="24"/>
          <w:szCs w:val="24"/>
        </w:rPr>
      </w:pPr>
      <w:r w:rsidRPr="00AF3D00">
        <w:rPr>
          <w:sz w:val="24"/>
          <w:szCs w:val="24"/>
        </w:rPr>
        <w:t>-специальные упражнения на гибкость.</w:t>
      </w:r>
    </w:p>
    <w:p w:rsidR="006F2C27" w:rsidRPr="00AF3D00" w:rsidRDefault="006F2C27" w:rsidP="00C1423A">
      <w:pPr>
        <w:pStyle w:val="a8"/>
        <w:tabs>
          <w:tab w:val="left" w:pos="9360"/>
        </w:tabs>
        <w:ind w:left="0" w:right="74" w:firstLine="426"/>
        <w:rPr>
          <w:sz w:val="24"/>
          <w:szCs w:val="24"/>
        </w:rPr>
      </w:pPr>
      <w:r w:rsidRPr="00AF3D00">
        <w:rPr>
          <w:sz w:val="24"/>
          <w:szCs w:val="24"/>
        </w:rPr>
        <w:t>Спортивный результат в беге и ходьбе определяется умением сохранить оптимальную длину и частоту шагов на протяжении всей дистанции. Основу технического мастерства спортсмена определяют си</w:t>
      </w:r>
      <w:r>
        <w:rPr>
          <w:sz w:val="24"/>
          <w:szCs w:val="24"/>
        </w:rPr>
        <w:t xml:space="preserve">ловые качества. Уровень силовых </w:t>
      </w:r>
      <w:r w:rsidRPr="00AF3D00">
        <w:rPr>
          <w:sz w:val="24"/>
          <w:szCs w:val="24"/>
        </w:rPr>
        <w:t>способностей зависит: от</w:t>
      </w:r>
      <w:r>
        <w:rPr>
          <w:sz w:val="24"/>
          <w:szCs w:val="24"/>
        </w:rPr>
        <w:t xml:space="preserve"> </w:t>
      </w:r>
      <w:r w:rsidRPr="00AF3D00">
        <w:rPr>
          <w:sz w:val="24"/>
          <w:szCs w:val="24"/>
        </w:rPr>
        <w:t>структуры мышечной ткани; площади физиологического поперечника мышц; совершенства нервной регуляции; степени внутримышечной и межмышечной коорди</w:t>
      </w:r>
      <w:r>
        <w:rPr>
          <w:sz w:val="24"/>
          <w:szCs w:val="24"/>
        </w:rPr>
        <w:t>нации; эффективности энергообес</w:t>
      </w:r>
      <w:r w:rsidRPr="00AF3D00">
        <w:rPr>
          <w:sz w:val="24"/>
          <w:szCs w:val="24"/>
        </w:rPr>
        <w:t>печения силовой работы и развитием скоростных качеств и</w:t>
      </w:r>
      <w:r w:rsidRPr="00AF3D00">
        <w:rPr>
          <w:spacing w:val="-3"/>
          <w:sz w:val="24"/>
          <w:szCs w:val="24"/>
        </w:rPr>
        <w:t xml:space="preserve"> </w:t>
      </w:r>
      <w:r w:rsidRPr="00AF3D00">
        <w:rPr>
          <w:sz w:val="24"/>
          <w:szCs w:val="24"/>
        </w:rPr>
        <w:t>гибкости.</w:t>
      </w:r>
    </w:p>
    <w:p w:rsidR="006F2C27" w:rsidRDefault="006F2C27" w:rsidP="00C1423A">
      <w:pPr>
        <w:pStyle w:val="a8"/>
        <w:tabs>
          <w:tab w:val="left" w:pos="9360"/>
        </w:tabs>
        <w:ind w:left="0" w:right="74" w:firstLine="426"/>
        <w:jc w:val="both"/>
        <w:rPr>
          <w:sz w:val="24"/>
          <w:szCs w:val="24"/>
        </w:rPr>
      </w:pPr>
      <w:r w:rsidRPr="00AF3D00">
        <w:rPr>
          <w:sz w:val="24"/>
          <w:szCs w:val="24"/>
        </w:rPr>
        <w:t>Специальная силовая подготовка должна содержать упражнения, обеспечив</w:t>
      </w:r>
      <w:r>
        <w:rPr>
          <w:sz w:val="24"/>
          <w:szCs w:val="24"/>
        </w:rPr>
        <w:t>ающие повышение силового потен</w:t>
      </w:r>
      <w:r w:rsidRPr="00AF3D00">
        <w:rPr>
          <w:sz w:val="24"/>
          <w:szCs w:val="24"/>
        </w:rPr>
        <w:t>циала без нарушения координационной структуры, присущей соревновательном</w:t>
      </w:r>
      <w:r>
        <w:rPr>
          <w:sz w:val="24"/>
          <w:szCs w:val="24"/>
        </w:rPr>
        <w:t>у упражнению, и должна сопровож</w:t>
      </w:r>
      <w:r w:rsidRPr="00AF3D00">
        <w:rPr>
          <w:sz w:val="24"/>
          <w:szCs w:val="24"/>
        </w:rPr>
        <w:t xml:space="preserve">даться развитием гибкости - важным фактором, обеспечивающим рост спортивного </w:t>
      </w:r>
      <w:r>
        <w:rPr>
          <w:sz w:val="24"/>
          <w:szCs w:val="24"/>
        </w:rPr>
        <w:t>мастерства. Подвижности в суста</w:t>
      </w:r>
      <w:r w:rsidRPr="00AF3D00">
        <w:rPr>
          <w:sz w:val="24"/>
          <w:szCs w:val="24"/>
        </w:rPr>
        <w:t>вах и эластичности мышц нижних конечностей - именно их развитию - уделяется основное внимание.</w:t>
      </w:r>
    </w:p>
    <w:p w:rsidR="001E6CD5" w:rsidRDefault="006F2C27" w:rsidP="00C1423A">
      <w:pPr>
        <w:pStyle w:val="a8"/>
        <w:ind w:left="0" w:right="74" w:firstLine="426"/>
        <w:jc w:val="both"/>
        <w:rPr>
          <w:sz w:val="24"/>
          <w:szCs w:val="24"/>
        </w:rPr>
      </w:pPr>
      <w:r w:rsidRPr="00AF3D00">
        <w:rPr>
          <w:sz w:val="24"/>
          <w:szCs w:val="24"/>
        </w:rPr>
        <w:t xml:space="preserve">Развитие силовых качеств и гибкости является предпосылкой для дальнейшего совершенствования технической подготовленности бегунов на средние и длинные дистанции. </w:t>
      </w:r>
    </w:p>
    <w:p w:rsidR="006F2C27" w:rsidRPr="00AF3D00" w:rsidRDefault="006F2C27" w:rsidP="00C1423A">
      <w:pPr>
        <w:pStyle w:val="a8"/>
        <w:ind w:left="0" w:right="74" w:firstLine="426"/>
        <w:jc w:val="both"/>
        <w:rPr>
          <w:sz w:val="24"/>
          <w:szCs w:val="24"/>
        </w:rPr>
      </w:pPr>
      <w:r w:rsidRPr="00AF3D00">
        <w:rPr>
          <w:sz w:val="24"/>
          <w:szCs w:val="24"/>
        </w:rPr>
        <w:t>С этой целью в подготовительном периоде развитию специальной выносливости должна предшествовать силовая подготовка и развитие гибкости. Такая подготовка начинается сразу же по окончании переходного периода и ведется параллельно с совершенствованием техники и по</w:t>
      </w:r>
      <w:r>
        <w:rPr>
          <w:sz w:val="24"/>
          <w:szCs w:val="24"/>
        </w:rPr>
        <w:t>сте</w:t>
      </w:r>
      <w:r w:rsidRPr="00AF3D00">
        <w:rPr>
          <w:sz w:val="24"/>
          <w:szCs w:val="24"/>
        </w:rPr>
        <w:t xml:space="preserve">пенным повышением общего объема тренировочных нагрузок. Этот этап в зависимости от структуры годичного цикла может продолжаться от 2 до 6 недель, и по его окончании следует переходить к целенаправленному повышению уровня подготовленности за счет специфических средств. В дальнейшем средства силовой подготовки и развития </w:t>
      </w:r>
      <w:r w:rsidR="0004792A" w:rsidRPr="00AF3D00">
        <w:rPr>
          <w:sz w:val="24"/>
          <w:szCs w:val="24"/>
        </w:rPr>
        <w:t>гибкости</w:t>
      </w:r>
      <w:r w:rsidRPr="00AF3D00">
        <w:rPr>
          <w:sz w:val="24"/>
          <w:szCs w:val="24"/>
        </w:rPr>
        <w:t xml:space="preserve"> применяются систематически на протяжении всего годичного цикла и спос</w:t>
      </w:r>
      <w:r>
        <w:rPr>
          <w:sz w:val="24"/>
          <w:szCs w:val="24"/>
        </w:rPr>
        <w:t>обствуют более эффективному ре</w:t>
      </w:r>
      <w:r w:rsidRPr="00AF3D00">
        <w:rPr>
          <w:sz w:val="24"/>
          <w:szCs w:val="24"/>
        </w:rPr>
        <w:t>шению комплексных задач.</w:t>
      </w:r>
    </w:p>
    <w:p w:rsidR="006F2C27" w:rsidRDefault="006F2C27" w:rsidP="00C1423A">
      <w:pPr>
        <w:pStyle w:val="a8"/>
        <w:spacing w:before="1"/>
        <w:ind w:left="0" w:right="74" w:firstLine="426"/>
        <w:jc w:val="both"/>
        <w:rPr>
          <w:sz w:val="24"/>
          <w:szCs w:val="24"/>
        </w:rPr>
      </w:pPr>
      <w:r w:rsidRPr="00AF3D00">
        <w:rPr>
          <w:sz w:val="24"/>
          <w:szCs w:val="24"/>
        </w:rPr>
        <w:t>Динамика тренировочных и соревновательных нагрузок в многолетнем трен</w:t>
      </w:r>
      <w:r>
        <w:rPr>
          <w:sz w:val="24"/>
          <w:szCs w:val="24"/>
        </w:rPr>
        <w:t>ировочном процессе характеризу</w:t>
      </w:r>
      <w:r w:rsidRPr="00AF3D00">
        <w:rPr>
          <w:sz w:val="24"/>
          <w:szCs w:val="24"/>
        </w:rPr>
        <w:t xml:space="preserve">ется значительным приростом объемов, выполненных бегунами на средние, длинные дистанции, от этапа начальной спортивной специализации до этапа спортивного совершенствования. </w:t>
      </w:r>
    </w:p>
    <w:p w:rsidR="006F2C27" w:rsidRPr="00AF3D00" w:rsidRDefault="006F2C27" w:rsidP="00C1423A">
      <w:pPr>
        <w:pStyle w:val="a8"/>
        <w:spacing w:before="1"/>
        <w:ind w:left="0" w:right="74" w:firstLine="426"/>
        <w:jc w:val="both"/>
        <w:rPr>
          <w:sz w:val="24"/>
          <w:szCs w:val="24"/>
        </w:rPr>
      </w:pPr>
      <w:r w:rsidRPr="00AF3D00">
        <w:rPr>
          <w:sz w:val="24"/>
          <w:szCs w:val="24"/>
        </w:rPr>
        <w:t>Для этапа высшего спортивного мастерства</w:t>
      </w:r>
      <w:r>
        <w:rPr>
          <w:sz w:val="24"/>
          <w:szCs w:val="24"/>
        </w:rPr>
        <w:t xml:space="preserve"> ха</w:t>
      </w:r>
      <w:r w:rsidRPr="00AF3D00">
        <w:rPr>
          <w:sz w:val="24"/>
          <w:szCs w:val="24"/>
        </w:rPr>
        <w:t xml:space="preserve">рактерным является стабилизация объемов на высоком уровне или волнообразное </w:t>
      </w:r>
      <w:r>
        <w:rPr>
          <w:sz w:val="24"/>
          <w:szCs w:val="24"/>
        </w:rPr>
        <w:t>его изменение при повышении ин</w:t>
      </w:r>
      <w:r w:rsidRPr="00AF3D00">
        <w:rPr>
          <w:sz w:val="24"/>
          <w:szCs w:val="24"/>
        </w:rPr>
        <w:t>тенсивности нагрузок.</w:t>
      </w:r>
    </w:p>
    <w:p w:rsidR="006F2C27" w:rsidRPr="00EC6686" w:rsidRDefault="006F2C27" w:rsidP="00C1423A">
      <w:pPr>
        <w:pStyle w:val="a8"/>
        <w:ind w:left="0" w:right="74" w:firstLine="426"/>
        <w:jc w:val="both"/>
        <w:rPr>
          <w:sz w:val="24"/>
          <w:szCs w:val="24"/>
        </w:rPr>
      </w:pPr>
      <w:r w:rsidRPr="00AF3D00">
        <w:rPr>
          <w:sz w:val="24"/>
          <w:szCs w:val="24"/>
        </w:rPr>
        <w:t>Тренировочные нагрузки по характеру их энергообеспечения на тренировочно</w:t>
      </w:r>
      <w:r>
        <w:rPr>
          <w:sz w:val="24"/>
          <w:szCs w:val="24"/>
        </w:rPr>
        <w:t>м этапе и этапе спортивного со</w:t>
      </w:r>
      <w:r w:rsidRPr="00AF3D00">
        <w:rPr>
          <w:sz w:val="24"/>
          <w:szCs w:val="24"/>
        </w:rPr>
        <w:t xml:space="preserve">вершенствования целесообразно делить на три различные по интенсивности вида, выполняемые, соответственно, в аэробном, смешанном аэробно-анаэробном и анаэробном </w:t>
      </w:r>
      <w:r w:rsidRPr="00AF3D00">
        <w:rPr>
          <w:sz w:val="24"/>
          <w:szCs w:val="24"/>
        </w:rPr>
        <w:lastRenderedPageBreak/>
        <w:t>режимах. Тренировочные нагрузки в этих зонах имеют свои биохимические, физиологические и педагогические особенности и зависят от длины</w:t>
      </w:r>
      <w:r>
        <w:rPr>
          <w:sz w:val="24"/>
          <w:szCs w:val="24"/>
        </w:rPr>
        <w:t xml:space="preserve"> и скорости преодоления дистан</w:t>
      </w:r>
      <w:r w:rsidRPr="00AF3D00">
        <w:rPr>
          <w:sz w:val="24"/>
          <w:szCs w:val="24"/>
        </w:rPr>
        <w:t>ции. Границей между аэробной и смешанной зонами нагрузки является порог анаэробного обмена (ПАНО), при этом ЧСС примерно соответствует 170±5 уд./мин. С увеличением возраста и подготовленности спортсмена ЧСС при ПАНО снижается, а скорость бега и спортивной ходьбы должна возрастать. Границей ме</w:t>
      </w:r>
      <w:r w:rsidR="00691239">
        <w:rPr>
          <w:sz w:val="24"/>
          <w:szCs w:val="24"/>
        </w:rPr>
        <w:t>жду смешанной и анаэробной зонам</w:t>
      </w:r>
      <w:r w:rsidRPr="00AF3D00">
        <w:rPr>
          <w:sz w:val="24"/>
          <w:szCs w:val="24"/>
        </w:rPr>
        <w:t>и нагрузки в беге считается критическая скорость (КС), при которой организм б</w:t>
      </w:r>
      <w:r>
        <w:rPr>
          <w:sz w:val="24"/>
          <w:szCs w:val="24"/>
        </w:rPr>
        <w:t>егуна выходит на уровень макси</w:t>
      </w:r>
      <w:r w:rsidRPr="00AF3D00">
        <w:rPr>
          <w:sz w:val="24"/>
          <w:szCs w:val="24"/>
        </w:rPr>
        <w:t xml:space="preserve">мального потребления кислорода (МПК). Это соответствует ЧСС 185±10 уд./мин. С </w:t>
      </w:r>
      <w:r w:rsidRPr="00EC6686">
        <w:rPr>
          <w:sz w:val="24"/>
          <w:szCs w:val="24"/>
        </w:rPr>
        <w:t>увеличением возраста КС бега растет, а ЧСС снижается, что характеризует успешность тренировочного</w:t>
      </w:r>
      <w:r w:rsidRPr="00EC6686">
        <w:rPr>
          <w:spacing w:val="3"/>
          <w:sz w:val="24"/>
          <w:szCs w:val="24"/>
        </w:rPr>
        <w:t xml:space="preserve"> </w:t>
      </w:r>
      <w:r w:rsidRPr="00EC6686">
        <w:rPr>
          <w:sz w:val="24"/>
          <w:szCs w:val="24"/>
        </w:rPr>
        <w:t>процесса.</w:t>
      </w:r>
    </w:p>
    <w:p w:rsidR="00691239" w:rsidRDefault="006F2C27" w:rsidP="00C1423A">
      <w:pPr>
        <w:pStyle w:val="a8"/>
        <w:ind w:left="0" w:right="74" w:firstLine="426"/>
        <w:jc w:val="both"/>
        <w:rPr>
          <w:sz w:val="24"/>
          <w:szCs w:val="24"/>
        </w:rPr>
      </w:pPr>
      <w:r w:rsidRPr="00EC6686">
        <w:rPr>
          <w:sz w:val="24"/>
          <w:szCs w:val="24"/>
        </w:rPr>
        <w:t>Роль соревновательных нагрузок существенно изменяется в зависимости от этапа многолетней подготовки. По мере роста квалификации юных бегунов количество соревнований возрастает и меняе</w:t>
      </w:r>
      <w:r>
        <w:rPr>
          <w:sz w:val="24"/>
          <w:szCs w:val="24"/>
        </w:rPr>
        <w:t xml:space="preserve">тся их характер. Соревновательные нагрузки являются важным </w:t>
      </w:r>
      <w:r w:rsidRPr="00EC6686">
        <w:rPr>
          <w:sz w:val="24"/>
          <w:szCs w:val="24"/>
        </w:rPr>
        <w:t xml:space="preserve"> средств</w:t>
      </w:r>
      <w:r>
        <w:rPr>
          <w:sz w:val="24"/>
          <w:szCs w:val="24"/>
        </w:rPr>
        <w:t>ом</w:t>
      </w:r>
      <w:r w:rsidRPr="00EC6686">
        <w:rPr>
          <w:sz w:val="24"/>
          <w:szCs w:val="24"/>
        </w:rPr>
        <w:t xml:space="preserve"> специальной физической подготовки и составляют неотъемлемую специфическую часть тренировочного процесса. При этом количество основных с</w:t>
      </w:r>
      <w:r>
        <w:rPr>
          <w:sz w:val="24"/>
          <w:szCs w:val="24"/>
        </w:rPr>
        <w:t>оревнований определяется утвер</w:t>
      </w:r>
      <w:r w:rsidRPr="00EC6686">
        <w:rPr>
          <w:sz w:val="24"/>
          <w:szCs w:val="24"/>
        </w:rPr>
        <w:t>жденным календарным планом и практически его завышение невозможно.</w:t>
      </w:r>
    </w:p>
    <w:p w:rsidR="006F2C27" w:rsidRPr="00EC6686" w:rsidRDefault="006F2C27" w:rsidP="00C1423A">
      <w:pPr>
        <w:pStyle w:val="a8"/>
        <w:ind w:left="0" w:right="74" w:firstLine="426"/>
        <w:jc w:val="both"/>
        <w:rPr>
          <w:sz w:val="24"/>
          <w:szCs w:val="24"/>
        </w:rPr>
      </w:pPr>
      <w:r w:rsidRPr="00EC6686">
        <w:rPr>
          <w:sz w:val="24"/>
          <w:szCs w:val="24"/>
        </w:rPr>
        <w:t>Наибольшая вариативность возможна в количестве контрольных соревнований, главным образом на смежных</w:t>
      </w:r>
      <w:r w:rsidRPr="00EC6686">
        <w:rPr>
          <w:spacing w:val="-2"/>
          <w:sz w:val="24"/>
          <w:szCs w:val="24"/>
        </w:rPr>
        <w:t xml:space="preserve"> </w:t>
      </w:r>
      <w:r w:rsidRPr="00EC6686">
        <w:rPr>
          <w:sz w:val="24"/>
          <w:szCs w:val="24"/>
        </w:rPr>
        <w:t>дистанциях.</w:t>
      </w:r>
    </w:p>
    <w:p w:rsidR="006F2C27" w:rsidRPr="00EC6686" w:rsidRDefault="00A65437" w:rsidP="00A65437">
      <w:pPr>
        <w:pStyle w:val="2"/>
        <w:spacing w:before="0" w:after="0"/>
        <w:jc w:val="both"/>
        <w:rPr>
          <w:rFonts w:ascii="Times New Roman" w:hAnsi="Times New Roman" w:cs="Times New Roman"/>
          <w:sz w:val="24"/>
          <w:szCs w:val="24"/>
        </w:rPr>
      </w:pPr>
      <w:r>
        <w:rPr>
          <w:rFonts w:ascii="Times New Roman" w:hAnsi="Times New Roman" w:cs="Times New Roman"/>
          <w:sz w:val="24"/>
          <w:szCs w:val="24"/>
        </w:rPr>
        <w:t xml:space="preserve">     </w:t>
      </w:r>
      <w:r w:rsidR="006F2C27">
        <w:rPr>
          <w:rFonts w:ascii="Times New Roman" w:hAnsi="Times New Roman" w:cs="Times New Roman"/>
          <w:sz w:val="24"/>
          <w:szCs w:val="24"/>
        </w:rPr>
        <w:t xml:space="preserve">  </w:t>
      </w:r>
      <w:r w:rsidR="006F2C27" w:rsidRPr="00EC6686">
        <w:rPr>
          <w:rFonts w:ascii="Times New Roman" w:hAnsi="Times New Roman" w:cs="Times New Roman"/>
          <w:sz w:val="24"/>
          <w:szCs w:val="24"/>
        </w:rPr>
        <w:t>Бег на короткие дистанции</w:t>
      </w:r>
    </w:p>
    <w:p w:rsidR="006F2C27" w:rsidRPr="00EC6686" w:rsidRDefault="006F2C27" w:rsidP="00C1423A">
      <w:pPr>
        <w:pStyle w:val="a8"/>
        <w:ind w:left="0" w:right="74" w:firstLine="426"/>
        <w:jc w:val="both"/>
        <w:rPr>
          <w:sz w:val="24"/>
          <w:szCs w:val="24"/>
        </w:rPr>
      </w:pPr>
      <w:r w:rsidRPr="00EC6686">
        <w:rPr>
          <w:sz w:val="24"/>
          <w:szCs w:val="24"/>
        </w:rPr>
        <w:t>Различные сочетания имитационных упражнений, выполняемых в разной последовательности, способствует развитию такого вида быстроты, как быстрота переключения с одних действий на другие.</w:t>
      </w:r>
    </w:p>
    <w:p w:rsidR="006F2C27" w:rsidRPr="00EC6686" w:rsidRDefault="006F2C27" w:rsidP="00C1423A">
      <w:pPr>
        <w:pStyle w:val="a8"/>
        <w:spacing w:before="1"/>
        <w:ind w:left="0" w:right="74" w:firstLine="426"/>
        <w:jc w:val="both"/>
        <w:rPr>
          <w:sz w:val="24"/>
          <w:szCs w:val="24"/>
        </w:rPr>
      </w:pPr>
      <w:r w:rsidRPr="00EC6686">
        <w:rPr>
          <w:sz w:val="24"/>
          <w:szCs w:val="24"/>
        </w:rPr>
        <w:t xml:space="preserve">При выполнении имитационных упражнений в сочетании с упражнениями, </w:t>
      </w:r>
      <w:r>
        <w:rPr>
          <w:sz w:val="24"/>
          <w:szCs w:val="24"/>
        </w:rPr>
        <w:t>направленными на развитие быст</w:t>
      </w:r>
      <w:r w:rsidRPr="00EC6686">
        <w:rPr>
          <w:sz w:val="24"/>
          <w:szCs w:val="24"/>
        </w:rPr>
        <w:t>роты перемещений, следует учитывать специфику конкретного вида спорта.</w:t>
      </w:r>
    </w:p>
    <w:p w:rsidR="006F2C27" w:rsidRPr="00EC6686" w:rsidRDefault="006F2C27" w:rsidP="00C1423A">
      <w:pPr>
        <w:pStyle w:val="a8"/>
        <w:spacing w:line="228" w:lineRule="exact"/>
        <w:ind w:left="0" w:firstLine="426"/>
        <w:jc w:val="both"/>
        <w:rPr>
          <w:sz w:val="24"/>
          <w:szCs w:val="24"/>
        </w:rPr>
      </w:pPr>
      <w:r w:rsidRPr="00EC6686">
        <w:rPr>
          <w:sz w:val="24"/>
          <w:szCs w:val="24"/>
        </w:rPr>
        <w:t>Для развития всех форм быстроты необходимо руководствоваться следующими положениями:</w:t>
      </w:r>
    </w:p>
    <w:p w:rsidR="006F2C27" w:rsidRPr="00EC6686" w:rsidRDefault="006F2C27" w:rsidP="00C1423A">
      <w:pPr>
        <w:pStyle w:val="a8"/>
        <w:spacing w:before="1"/>
        <w:ind w:left="0" w:firstLine="426"/>
        <w:jc w:val="both"/>
        <w:rPr>
          <w:sz w:val="24"/>
          <w:szCs w:val="24"/>
        </w:rPr>
      </w:pPr>
      <w:r w:rsidRPr="00EC6686">
        <w:rPr>
          <w:sz w:val="24"/>
          <w:szCs w:val="24"/>
        </w:rPr>
        <w:t>Если основная задача занятия развитие быстроты, то ее следует решить непосредственно после разминки;</w:t>
      </w:r>
    </w:p>
    <w:p w:rsidR="006F2C27" w:rsidRPr="00EC6686" w:rsidRDefault="006F2C27" w:rsidP="00C1423A">
      <w:pPr>
        <w:pStyle w:val="aa"/>
        <w:tabs>
          <w:tab w:val="left" w:pos="1657"/>
        </w:tabs>
        <w:ind w:left="0" w:right="343" w:firstLine="426"/>
        <w:jc w:val="both"/>
        <w:rPr>
          <w:sz w:val="24"/>
          <w:szCs w:val="24"/>
        </w:rPr>
      </w:pPr>
      <w:r>
        <w:rPr>
          <w:sz w:val="24"/>
          <w:szCs w:val="24"/>
        </w:rPr>
        <w:t>-</w:t>
      </w:r>
      <w:r w:rsidRPr="00EC6686">
        <w:rPr>
          <w:sz w:val="24"/>
          <w:szCs w:val="24"/>
        </w:rPr>
        <w:t>одновременно с развитием быстроты необходимо упражняться в совершенствовании техники избранного вида спорта;</w:t>
      </w:r>
    </w:p>
    <w:p w:rsidR="006F2C27" w:rsidRPr="00EC6686" w:rsidRDefault="006F2C27" w:rsidP="00C1423A">
      <w:pPr>
        <w:pStyle w:val="aa"/>
        <w:tabs>
          <w:tab w:val="left" w:pos="1655"/>
        </w:tabs>
        <w:spacing w:before="1"/>
        <w:ind w:left="0" w:firstLine="426"/>
        <w:jc w:val="both"/>
        <w:rPr>
          <w:sz w:val="24"/>
          <w:szCs w:val="24"/>
        </w:rPr>
      </w:pPr>
      <w:r>
        <w:rPr>
          <w:sz w:val="24"/>
          <w:szCs w:val="24"/>
        </w:rPr>
        <w:t>-</w:t>
      </w:r>
      <w:r w:rsidRPr="00EC6686">
        <w:rPr>
          <w:sz w:val="24"/>
          <w:szCs w:val="24"/>
        </w:rPr>
        <w:t>развивать способность к произвольному (сознательному) расслаблению</w:t>
      </w:r>
      <w:r w:rsidRPr="00EC6686">
        <w:rPr>
          <w:spacing w:val="-7"/>
          <w:sz w:val="24"/>
          <w:szCs w:val="24"/>
        </w:rPr>
        <w:t xml:space="preserve"> </w:t>
      </w:r>
      <w:r w:rsidRPr="00EC6686">
        <w:rPr>
          <w:sz w:val="24"/>
          <w:szCs w:val="24"/>
        </w:rPr>
        <w:t>мышц.</w:t>
      </w:r>
    </w:p>
    <w:p w:rsidR="006F2C27" w:rsidRPr="00EC6686" w:rsidRDefault="006F2C27" w:rsidP="00C1423A">
      <w:pPr>
        <w:pStyle w:val="a8"/>
        <w:tabs>
          <w:tab w:val="left" w:pos="9540"/>
        </w:tabs>
        <w:ind w:left="0" w:right="74" w:firstLine="426"/>
        <w:jc w:val="both"/>
        <w:rPr>
          <w:sz w:val="24"/>
          <w:szCs w:val="24"/>
        </w:rPr>
      </w:pPr>
      <w:r w:rsidRPr="00EC6686">
        <w:rPr>
          <w:sz w:val="24"/>
          <w:szCs w:val="24"/>
        </w:rPr>
        <w:t>Начинать</w:t>
      </w:r>
      <w:r w:rsidRPr="00EC6686">
        <w:rPr>
          <w:spacing w:val="-5"/>
          <w:sz w:val="24"/>
          <w:szCs w:val="24"/>
        </w:rPr>
        <w:t xml:space="preserve"> </w:t>
      </w:r>
      <w:r w:rsidRPr="00EC6686">
        <w:rPr>
          <w:sz w:val="24"/>
          <w:szCs w:val="24"/>
        </w:rPr>
        <w:t>развитие</w:t>
      </w:r>
      <w:r w:rsidRPr="00EC6686">
        <w:rPr>
          <w:spacing w:val="-5"/>
          <w:sz w:val="24"/>
          <w:szCs w:val="24"/>
        </w:rPr>
        <w:t xml:space="preserve"> </w:t>
      </w:r>
      <w:r w:rsidRPr="00EC6686">
        <w:rPr>
          <w:sz w:val="24"/>
          <w:szCs w:val="24"/>
        </w:rPr>
        <w:t>быстроты</w:t>
      </w:r>
      <w:r w:rsidRPr="00EC6686">
        <w:rPr>
          <w:spacing w:val="-7"/>
          <w:sz w:val="24"/>
          <w:szCs w:val="24"/>
        </w:rPr>
        <w:t xml:space="preserve"> </w:t>
      </w:r>
      <w:r w:rsidRPr="00EC6686">
        <w:rPr>
          <w:sz w:val="24"/>
          <w:szCs w:val="24"/>
        </w:rPr>
        <w:t>следует</w:t>
      </w:r>
      <w:r w:rsidRPr="00EC6686">
        <w:rPr>
          <w:spacing w:val="-5"/>
          <w:sz w:val="24"/>
          <w:szCs w:val="24"/>
        </w:rPr>
        <w:t xml:space="preserve"> </w:t>
      </w:r>
      <w:r w:rsidRPr="00EC6686">
        <w:rPr>
          <w:sz w:val="24"/>
          <w:szCs w:val="24"/>
        </w:rPr>
        <w:t>с</w:t>
      </w:r>
      <w:r w:rsidRPr="00EC6686">
        <w:rPr>
          <w:spacing w:val="-5"/>
          <w:sz w:val="24"/>
          <w:szCs w:val="24"/>
        </w:rPr>
        <w:t xml:space="preserve"> </w:t>
      </w:r>
      <w:r w:rsidRPr="00EC6686">
        <w:rPr>
          <w:sz w:val="24"/>
          <w:szCs w:val="24"/>
        </w:rPr>
        <w:t>выполнения</w:t>
      </w:r>
      <w:r w:rsidRPr="00EC6686">
        <w:rPr>
          <w:spacing w:val="-5"/>
          <w:sz w:val="24"/>
          <w:szCs w:val="24"/>
        </w:rPr>
        <w:t xml:space="preserve"> </w:t>
      </w:r>
      <w:r w:rsidRPr="00EC6686">
        <w:rPr>
          <w:sz w:val="24"/>
          <w:szCs w:val="24"/>
        </w:rPr>
        <w:t>упражнений</w:t>
      </w:r>
      <w:r w:rsidRPr="00EC6686">
        <w:rPr>
          <w:spacing w:val="-6"/>
          <w:sz w:val="24"/>
          <w:szCs w:val="24"/>
        </w:rPr>
        <w:t xml:space="preserve"> </w:t>
      </w:r>
      <w:r w:rsidRPr="00EC6686">
        <w:rPr>
          <w:sz w:val="24"/>
          <w:szCs w:val="24"/>
        </w:rPr>
        <w:t>равномерным</w:t>
      </w:r>
      <w:r w:rsidRPr="00EC6686">
        <w:rPr>
          <w:spacing w:val="-5"/>
          <w:sz w:val="24"/>
          <w:szCs w:val="24"/>
        </w:rPr>
        <w:t xml:space="preserve"> </w:t>
      </w:r>
      <w:r w:rsidRPr="00EC6686">
        <w:rPr>
          <w:sz w:val="24"/>
          <w:szCs w:val="24"/>
        </w:rPr>
        <w:t>методом,</w:t>
      </w:r>
      <w:r w:rsidRPr="00EC6686">
        <w:rPr>
          <w:spacing w:val="-7"/>
          <w:sz w:val="24"/>
          <w:szCs w:val="24"/>
        </w:rPr>
        <w:t xml:space="preserve"> </w:t>
      </w:r>
      <w:r w:rsidRPr="00EC6686">
        <w:rPr>
          <w:sz w:val="24"/>
          <w:szCs w:val="24"/>
        </w:rPr>
        <w:t>со</w:t>
      </w:r>
      <w:r w:rsidRPr="00EC6686">
        <w:rPr>
          <w:spacing w:val="-5"/>
          <w:sz w:val="24"/>
          <w:szCs w:val="24"/>
        </w:rPr>
        <w:t xml:space="preserve"> </w:t>
      </w:r>
      <w:r w:rsidRPr="00EC6686">
        <w:rPr>
          <w:sz w:val="24"/>
          <w:szCs w:val="24"/>
        </w:rPr>
        <w:t>средней</w:t>
      </w:r>
      <w:r w:rsidRPr="00EC6686">
        <w:rPr>
          <w:spacing w:val="-6"/>
          <w:sz w:val="24"/>
          <w:szCs w:val="24"/>
        </w:rPr>
        <w:t xml:space="preserve"> </w:t>
      </w:r>
      <w:r>
        <w:rPr>
          <w:sz w:val="24"/>
          <w:szCs w:val="24"/>
        </w:rPr>
        <w:t>интенсивно</w:t>
      </w:r>
      <w:r w:rsidRPr="00EC6686">
        <w:rPr>
          <w:sz w:val="24"/>
          <w:szCs w:val="24"/>
        </w:rPr>
        <w:t xml:space="preserve">стью: как </w:t>
      </w:r>
      <w:r w:rsidRPr="00EC6686">
        <w:rPr>
          <w:spacing w:val="-2"/>
          <w:sz w:val="24"/>
          <w:szCs w:val="24"/>
        </w:rPr>
        <w:t xml:space="preserve">только </w:t>
      </w:r>
      <w:r w:rsidRPr="00EC6686">
        <w:rPr>
          <w:sz w:val="24"/>
          <w:szCs w:val="24"/>
        </w:rPr>
        <w:t xml:space="preserve">развивается способность контроля за движениями, применять метод переменных и повторно- переменных </w:t>
      </w:r>
      <w:r w:rsidRPr="00EC6686">
        <w:rPr>
          <w:spacing w:val="-3"/>
          <w:sz w:val="24"/>
          <w:szCs w:val="24"/>
        </w:rPr>
        <w:t xml:space="preserve">упражнений; </w:t>
      </w:r>
      <w:r w:rsidRPr="00EC6686">
        <w:rPr>
          <w:sz w:val="24"/>
          <w:szCs w:val="24"/>
        </w:rPr>
        <w:t xml:space="preserve">наибольшая скорость (интенсивность) движений на этой стадии – 80-85 % от максимальных </w:t>
      </w:r>
      <w:r w:rsidRPr="00EC6686">
        <w:rPr>
          <w:spacing w:val="-3"/>
          <w:sz w:val="24"/>
          <w:szCs w:val="24"/>
        </w:rPr>
        <w:t>возможностей.</w:t>
      </w:r>
    </w:p>
    <w:p w:rsidR="00ED05AA" w:rsidRDefault="006F2C27" w:rsidP="00ED05AA">
      <w:pPr>
        <w:pStyle w:val="a8"/>
        <w:ind w:left="0" w:right="74" w:firstLine="426"/>
        <w:jc w:val="both"/>
        <w:rPr>
          <w:sz w:val="24"/>
          <w:szCs w:val="24"/>
        </w:rPr>
      </w:pPr>
      <w:r w:rsidRPr="00EC6686">
        <w:rPr>
          <w:sz w:val="24"/>
          <w:szCs w:val="24"/>
        </w:rPr>
        <w:t>На протяжении ряда лет тренировки, особенно юных спортсменов, уровень</w:t>
      </w:r>
      <w:r>
        <w:rPr>
          <w:sz w:val="24"/>
          <w:szCs w:val="24"/>
        </w:rPr>
        <w:t xml:space="preserve"> быстроты движений должен повы</w:t>
      </w:r>
      <w:r w:rsidRPr="00EC6686">
        <w:rPr>
          <w:sz w:val="24"/>
          <w:szCs w:val="24"/>
        </w:rPr>
        <w:t>шаться. Однако наблюдаются многочисленные случаи стабилизации этого качества на достигнутом уровне, что, надо думать, происходит из-за не предъявления в процессе тренировки новых, более высоких, требований к организму спортсмена, к его физическим и волевым качествам. К</w:t>
      </w:r>
      <w:r>
        <w:rPr>
          <w:sz w:val="24"/>
          <w:szCs w:val="24"/>
        </w:rPr>
        <w:t>роме того, вследствие множества</w:t>
      </w:r>
      <w:r w:rsidR="00ED05AA">
        <w:rPr>
          <w:sz w:val="24"/>
          <w:szCs w:val="24"/>
        </w:rPr>
        <w:t xml:space="preserve"> </w:t>
      </w:r>
      <w:r w:rsidRPr="00EC6686">
        <w:rPr>
          <w:sz w:val="24"/>
          <w:szCs w:val="24"/>
        </w:rPr>
        <w:t xml:space="preserve">повторений одного и того же действия с максимальной быстротой создается автоматизация движений, основанная на образовании и закреплении определенной системы нервных процессов. </w:t>
      </w:r>
    </w:p>
    <w:p w:rsidR="006F2C27" w:rsidRPr="00EC6686" w:rsidRDefault="006F2C27" w:rsidP="00ED05AA">
      <w:pPr>
        <w:pStyle w:val="a8"/>
        <w:ind w:left="0" w:right="74" w:firstLine="426"/>
        <w:jc w:val="both"/>
        <w:rPr>
          <w:sz w:val="24"/>
          <w:szCs w:val="24"/>
        </w:rPr>
      </w:pPr>
      <w:r w:rsidRPr="00EC6686">
        <w:rPr>
          <w:sz w:val="24"/>
          <w:szCs w:val="24"/>
        </w:rPr>
        <w:t xml:space="preserve">Это стабилизирует быстроту отталкивания, рывка, частоту движений спортсмена, препятствуя </w:t>
      </w:r>
      <w:r>
        <w:rPr>
          <w:sz w:val="24"/>
          <w:szCs w:val="24"/>
        </w:rPr>
        <w:t xml:space="preserve"> </w:t>
      </w:r>
      <w:r w:rsidRPr="00EC6686">
        <w:rPr>
          <w:sz w:val="24"/>
          <w:szCs w:val="24"/>
        </w:rPr>
        <w:t>росту скорости даже тогда, когда уровень развития физич</w:t>
      </w:r>
      <w:r>
        <w:rPr>
          <w:sz w:val="24"/>
          <w:szCs w:val="24"/>
        </w:rPr>
        <w:t>еских и волевых качеств повыша</w:t>
      </w:r>
      <w:r w:rsidRPr="00EC6686">
        <w:rPr>
          <w:sz w:val="24"/>
          <w:szCs w:val="24"/>
        </w:rPr>
        <w:t>ется. Так создается «скоростной барьер», приостанавливающий прогресс спортивных результатов. Чтобы избежать этого, следует начинать специализацию подростков и юношей в видах спорта, в к</w:t>
      </w:r>
      <w:r>
        <w:rPr>
          <w:sz w:val="24"/>
          <w:szCs w:val="24"/>
        </w:rPr>
        <w:t>оторых преимущественно, проявля</w:t>
      </w:r>
      <w:r w:rsidRPr="00EC6686">
        <w:rPr>
          <w:sz w:val="24"/>
          <w:szCs w:val="24"/>
        </w:rPr>
        <w:t>ется быстрота (в частности, в беге на короткие дистанции), после того, как достигнут достаточно высокий уровень общей физической подготовленности путем занятий такими видами спорта, в котор</w:t>
      </w:r>
      <w:r>
        <w:rPr>
          <w:sz w:val="24"/>
          <w:szCs w:val="24"/>
        </w:rPr>
        <w:t>ых движения выполняются в варь</w:t>
      </w:r>
      <w:r w:rsidRPr="00EC6686">
        <w:rPr>
          <w:sz w:val="24"/>
          <w:szCs w:val="24"/>
        </w:rPr>
        <w:t>ируемых условиях (например, занятий баскетболом, регби).</w:t>
      </w:r>
    </w:p>
    <w:p w:rsidR="006F2C27" w:rsidRDefault="006F2C27" w:rsidP="00C1423A">
      <w:pPr>
        <w:pStyle w:val="a8"/>
        <w:ind w:left="0" w:right="74" w:firstLine="426"/>
        <w:jc w:val="both"/>
        <w:rPr>
          <w:sz w:val="24"/>
          <w:szCs w:val="24"/>
        </w:rPr>
      </w:pPr>
      <w:r w:rsidRPr="00EC6686">
        <w:rPr>
          <w:sz w:val="24"/>
          <w:szCs w:val="24"/>
        </w:rPr>
        <w:t>Чтобы преодолеть скоростной барьер, необходимо применить такие средства, методы и условия, ко</w:t>
      </w:r>
      <w:r>
        <w:rPr>
          <w:sz w:val="24"/>
          <w:szCs w:val="24"/>
        </w:rPr>
        <w:t>торые по</w:t>
      </w:r>
      <w:r w:rsidRPr="00EC6686">
        <w:rPr>
          <w:sz w:val="24"/>
          <w:szCs w:val="24"/>
        </w:rPr>
        <w:t>могли бы спортсмену не только повысить предельную быстроту, но и в многократных повторениях закрепить ее на новом уровне. В принципе все упражнения и</w:t>
      </w:r>
    </w:p>
    <w:p w:rsidR="006F2C27" w:rsidRPr="00EC6686" w:rsidRDefault="006F2C27" w:rsidP="00C1423A">
      <w:pPr>
        <w:pStyle w:val="a8"/>
        <w:ind w:left="0" w:right="74" w:firstLine="426"/>
        <w:jc w:val="both"/>
        <w:rPr>
          <w:sz w:val="24"/>
          <w:szCs w:val="24"/>
        </w:rPr>
      </w:pPr>
      <w:r w:rsidRPr="00EC6686">
        <w:rPr>
          <w:sz w:val="24"/>
          <w:szCs w:val="24"/>
        </w:rPr>
        <w:lastRenderedPageBreak/>
        <w:t>методы, используемые для развития быстроты и частоты движений с проявлением максимальных усилий, могут быть применены для преодоления скоростного барьера. Однако этому должна предшествовать специальная физическая подготовка, направленная на укрепление мускулатуры, подвижности суставов, на повышение выносливости.</w:t>
      </w:r>
    </w:p>
    <w:p w:rsidR="0019134A" w:rsidRDefault="0019134A" w:rsidP="00C1423A">
      <w:pPr>
        <w:pStyle w:val="a8"/>
        <w:ind w:left="0" w:firstLine="426"/>
        <w:rPr>
          <w:b/>
          <w:sz w:val="24"/>
          <w:szCs w:val="24"/>
        </w:rPr>
      </w:pPr>
    </w:p>
    <w:p w:rsidR="006F2C27" w:rsidRPr="0019134A" w:rsidRDefault="006F2C27" w:rsidP="0019134A">
      <w:pPr>
        <w:pStyle w:val="a8"/>
        <w:ind w:left="0" w:firstLine="426"/>
        <w:jc w:val="center"/>
        <w:rPr>
          <w:b/>
          <w:sz w:val="24"/>
          <w:szCs w:val="24"/>
        </w:rPr>
      </w:pPr>
      <w:r w:rsidRPr="0019134A">
        <w:rPr>
          <w:b/>
          <w:sz w:val="24"/>
          <w:szCs w:val="24"/>
        </w:rPr>
        <w:t>Программный материал для практических занятий</w:t>
      </w:r>
    </w:p>
    <w:p w:rsidR="0048489A" w:rsidRPr="00691239" w:rsidRDefault="006F2C27" w:rsidP="00C1423A">
      <w:pPr>
        <w:pStyle w:val="3"/>
        <w:spacing w:before="0" w:beforeAutospacing="0" w:after="0" w:afterAutospacing="0"/>
        <w:ind w:firstLine="426"/>
        <w:jc w:val="both"/>
        <w:rPr>
          <w:b w:val="0"/>
          <w:sz w:val="24"/>
          <w:szCs w:val="24"/>
        </w:rPr>
      </w:pPr>
      <w:r w:rsidRPr="00691239">
        <w:rPr>
          <w:b w:val="0"/>
          <w:sz w:val="24"/>
          <w:szCs w:val="24"/>
        </w:rPr>
        <w:t>Типовые недельные циклы для подготовки бегунов на средние и длинные дистанции на тренировочном этапе и этапе совершенствования спортивного мастерства.</w:t>
      </w:r>
    </w:p>
    <w:p w:rsidR="006F2C27" w:rsidRPr="0048489A" w:rsidRDefault="006F2C27" w:rsidP="00C1423A">
      <w:pPr>
        <w:pStyle w:val="3"/>
        <w:spacing w:before="0" w:beforeAutospacing="0" w:after="0" w:afterAutospacing="0"/>
        <w:ind w:firstLine="426"/>
        <w:jc w:val="both"/>
        <w:rPr>
          <w:b w:val="0"/>
          <w:i/>
          <w:sz w:val="24"/>
          <w:szCs w:val="24"/>
        </w:rPr>
      </w:pPr>
      <w:r w:rsidRPr="0048489A">
        <w:rPr>
          <w:b w:val="0"/>
          <w:sz w:val="24"/>
          <w:szCs w:val="24"/>
        </w:rPr>
        <w:t>В процессе многолетней подготовки юных бегунов на средние и длинные дистанции могут быть использованы разработанные для определенного этапа годичной подготовки недельные циклы. Последовательность применения рекомендуемых микроциклов отражена в планах-схемах подготовки занимающихся тренировочного этапа и этапа спортивного совершенствования.</w:t>
      </w:r>
    </w:p>
    <w:p w:rsidR="006F2C27" w:rsidRPr="00D61D4C" w:rsidRDefault="006F2C27" w:rsidP="003302DC">
      <w:pPr>
        <w:pStyle w:val="a8"/>
        <w:ind w:left="0" w:firstLine="426"/>
        <w:jc w:val="both"/>
        <w:rPr>
          <w:sz w:val="24"/>
          <w:szCs w:val="24"/>
        </w:rPr>
      </w:pPr>
      <w:r w:rsidRPr="00D61D4C">
        <w:rPr>
          <w:sz w:val="24"/>
          <w:szCs w:val="24"/>
        </w:rPr>
        <w:t>В связи с этим особое значение приобретает распределение типовых микроцик</w:t>
      </w:r>
      <w:r>
        <w:rPr>
          <w:sz w:val="24"/>
          <w:szCs w:val="24"/>
        </w:rPr>
        <w:t>лов по периодам и этапам годич</w:t>
      </w:r>
      <w:r w:rsidRPr="00D61D4C">
        <w:rPr>
          <w:sz w:val="24"/>
          <w:szCs w:val="24"/>
        </w:rPr>
        <w:t>ного цикла. По современным представлениям, 52-недельный годичный цикл должен</w:t>
      </w:r>
      <w:r>
        <w:rPr>
          <w:sz w:val="24"/>
          <w:szCs w:val="24"/>
        </w:rPr>
        <w:t xml:space="preserve"> включать 28-30 недель на трени</w:t>
      </w:r>
      <w:r w:rsidRPr="00D61D4C">
        <w:rPr>
          <w:sz w:val="24"/>
          <w:szCs w:val="24"/>
        </w:rPr>
        <w:t>ровку, 18-20 недель для участия в соревнованиях, 4 недели для переходного периода.</w:t>
      </w:r>
    </w:p>
    <w:p w:rsidR="006F2C27" w:rsidRPr="00D61D4C" w:rsidRDefault="006F2C27" w:rsidP="003302DC">
      <w:pPr>
        <w:pStyle w:val="a8"/>
        <w:ind w:left="0" w:firstLine="426"/>
        <w:jc w:val="both"/>
        <w:rPr>
          <w:sz w:val="24"/>
          <w:szCs w:val="24"/>
        </w:rPr>
      </w:pPr>
      <w:r w:rsidRPr="00D61D4C">
        <w:rPr>
          <w:sz w:val="24"/>
          <w:szCs w:val="24"/>
        </w:rPr>
        <w:t>По характеру и направленности работы недельные микроциклы подразделяются на:</w:t>
      </w:r>
    </w:p>
    <w:p w:rsidR="006F2C27" w:rsidRPr="00D61D4C" w:rsidRDefault="006F2C27" w:rsidP="003302DC">
      <w:pPr>
        <w:pStyle w:val="aa"/>
        <w:tabs>
          <w:tab w:val="left" w:pos="1765"/>
        </w:tabs>
        <w:ind w:left="0" w:firstLine="426"/>
        <w:jc w:val="both"/>
        <w:rPr>
          <w:sz w:val="24"/>
          <w:szCs w:val="24"/>
        </w:rPr>
      </w:pPr>
      <w:r>
        <w:rPr>
          <w:sz w:val="24"/>
          <w:szCs w:val="24"/>
        </w:rPr>
        <w:t>- в</w:t>
      </w:r>
      <w:r w:rsidRPr="00D61D4C">
        <w:rPr>
          <w:sz w:val="24"/>
          <w:szCs w:val="24"/>
        </w:rPr>
        <w:t xml:space="preserve">тягивающий - в начале подготовительного периода либо после травмы или болезни. Характерной чертой этого микроцикла является продолжительный бег в непрерывном режиме при аэробном энергообеспечении работы. Пульс до 150 уд./мин. Объем бега в цикле от 35 до </w:t>
      </w:r>
      <w:smartTag w:uri="urn:schemas-microsoft-com:office:smarttags" w:element="metricconverter">
        <w:smartTagPr>
          <w:attr w:name="ProductID" w:val="50 км"/>
        </w:smartTagPr>
        <w:r w:rsidRPr="00D61D4C">
          <w:rPr>
            <w:sz w:val="24"/>
            <w:szCs w:val="24"/>
          </w:rPr>
          <w:t>50</w:t>
        </w:r>
        <w:r w:rsidRPr="00D61D4C">
          <w:rPr>
            <w:spacing w:val="6"/>
            <w:sz w:val="24"/>
            <w:szCs w:val="24"/>
          </w:rPr>
          <w:t xml:space="preserve"> </w:t>
        </w:r>
        <w:r w:rsidRPr="00D61D4C">
          <w:rPr>
            <w:sz w:val="24"/>
            <w:szCs w:val="24"/>
          </w:rPr>
          <w:t>км</w:t>
        </w:r>
      </w:smartTag>
      <w:r w:rsidRPr="00D61D4C">
        <w:rPr>
          <w:sz w:val="24"/>
          <w:szCs w:val="24"/>
        </w:rPr>
        <w:t>.</w:t>
      </w:r>
    </w:p>
    <w:p w:rsidR="006F2C27" w:rsidRDefault="006F2C27" w:rsidP="003302DC">
      <w:pPr>
        <w:pStyle w:val="aa"/>
        <w:tabs>
          <w:tab w:val="left" w:pos="1753"/>
        </w:tabs>
        <w:ind w:left="0" w:right="74" w:firstLine="426"/>
        <w:jc w:val="both"/>
        <w:rPr>
          <w:sz w:val="24"/>
          <w:szCs w:val="24"/>
        </w:rPr>
      </w:pPr>
      <w:r>
        <w:rPr>
          <w:sz w:val="24"/>
          <w:szCs w:val="24"/>
        </w:rPr>
        <w:t>- р</w:t>
      </w:r>
      <w:r w:rsidRPr="00D61D4C">
        <w:rPr>
          <w:sz w:val="24"/>
          <w:szCs w:val="24"/>
        </w:rPr>
        <w:t xml:space="preserve">азвивающий - в основном подготовительном периоде с целью добиться </w:t>
      </w:r>
      <w:r>
        <w:rPr>
          <w:sz w:val="24"/>
          <w:szCs w:val="24"/>
        </w:rPr>
        <w:t>глубоких приспособительных пере</w:t>
      </w:r>
      <w:r w:rsidRPr="00D61D4C">
        <w:rPr>
          <w:sz w:val="24"/>
          <w:szCs w:val="24"/>
        </w:rPr>
        <w:t xml:space="preserve">строек в организме спортсмена. Нагрузка в этом микроцикле выполняется также в непрерывном режиме, однако возрастает доля бега в смешанном </w:t>
      </w:r>
    </w:p>
    <w:p w:rsidR="006F2C27" w:rsidRPr="00D61D4C" w:rsidRDefault="006F2C27" w:rsidP="003302DC">
      <w:pPr>
        <w:pStyle w:val="aa"/>
        <w:tabs>
          <w:tab w:val="left" w:pos="1749"/>
        </w:tabs>
        <w:ind w:left="0" w:right="74" w:firstLine="426"/>
        <w:jc w:val="both"/>
        <w:rPr>
          <w:sz w:val="24"/>
          <w:szCs w:val="24"/>
        </w:rPr>
      </w:pPr>
      <w:r w:rsidRPr="00D61D4C">
        <w:rPr>
          <w:sz w:val="24"/>
          <w:szCs w:val="24"/>
        </w:rPr>
        <w:t xml:space="preserve">режиме, т. е. при беге с частотой сердечных сокращений 151-170 уд./мин. Объем бега в недельном микроцикле может составлять от 50 до </w:t>
      </w:r>
      <w:smartTag w:uri="urn:schemas-microsoft-com:office:smarttags" w:element="metricconverter">
        <w:smartTagPr>
          <w:attr w:name="ProductID" w:val="60 км"/>
        </w:smartTagPr>
        <w:r w:rsidRPr="00D61D4C">
          <w:rPr>
            <w:sz w:val="24"/>
            <w:szCs w:val="24"/>
          </w:rPr>
          <w:t>60 км</w:t>
        </w:r>
      </w:smartTag>
      <w:r w:rsidRPr="00D61D4C">
        <w:rPr>
          <w:sz w:val="24"/>
          <w:szCs w:val="24"/>
        </w:rPr>
        <w:t>.</w:t>
      </w:r>
    </w:p>
    <w:p w:rsidR="0077295D" w:rsidRDefault="006F2C27" w:rsidP="003302DC">
      <w:pPr>
        <w:pStyle w:val="aa"/>
        <w:tabs>
          <w:tab w:val="left" w:pos="1765"/>
        </w:tabs>
        <w:ind w:left="0" w:right="74" w:firstLine="426"/>
        <w:jc w:val="both"/>
        <w:rPr>
          <w:sz w:val="24"/>
          <w:szCs w:val="24"/>
        </w:rPr>
      </w:pPr>
      <w:r>
        <w:rPr>
          <w:sz w:val="24"/>
          <w:szCs w:val="24"/>
        </w:rPr>
        <w:t>- с</w:t>
      </w:r>
      <w:r w:rsidRPr="00D61D4C">
        <w:rPr>
          <w:sz w:val="24"/>
          <w:szCs w:val="24"/>
        </w:rPr>
        <w:t>коростно-силовой подготовки - применяется, как правило, на весеннем этапе подготовки для укрепления опорно-мышечного аппарата Акцент в этом микроцикле делается на прыжки и бег в гору в различном сочетании с бегом под гору и упражнениями на расслабление.</w:t>
      </w:r>
    </w:p>
    <w:p w:rsidR="006F2C27" w:rsidRPr="00D61D4C" w:rsidRDefault="0077295D" w:rsidP="0077295D">
      <w:pPr>
        <w:pStyle w:val="aa"/>
        <w:tabs>
          <w:tab w:val="left" w:pos="1765"/>
        </w:tabs>
        <w:ind w:left="0" w:right="74" w:firstLine="0"/>
        <w:jc w:val="both"/>
        <w:rPr>
          <w:sz w:val="24"/>
          <w:szCs w:val="24"/>
        </w:rPr>
      </w:pPr>
      <w:r>
        <w:rPr>
          <w:sz w:val="24"/>
          <w:szCs w:val="24"/>
        </w:rPr>
        <w:t xml:space="preserve">      </w:t>
      </w:r>
      <w:r w:rsidR="006F2C27" w:rsidRPr="00D61D4C">
        <w:rPr>
          <w:sz w:val="24"/>
          <w:szCs w:val="24"/>
        </w:rPr>
        <w:t>Необходимо помнить, что в юн</w:t>
      </w:r>
      <w:r w:rsidR="006F2C27">
        <w:rPr>
          <w:sz w:val="24"/>
          <w:szCs w:val="24"/>
        </w:rPr>
        <w:t>ом возрасте опорно-мышечный ап</w:t>
      </w:r>
      <w:r w:rsidR="006F2C27" w:rsidRPr="00D61D4C">
        <w:rPr>
          <w:sz w:val="24"/>
          <w:szCs w:val="24"/>
        </w:rPr>
        <w:t>парат еще не готов для жесткой работы, поэтому прыжки и бег следует выполнять в</w:t>
      </w:r>
      <w:r w:rsidR="006F2C27">
        <w:rPr>
          <w:sz w:val="24"/>
          <w:szCs w:val="24"/>
        </w:rPr>
        <w:t xml:space="preserve"> мягком режиме и на соответству</w:t>
      </w:r>
      <w:r w:rsidR="006F2C27" w:rsidRPr="00D61D4C">
        <w:rPr>
          <w:sz w:val="24"/>
          <w:szCs w:val="24"/>
        </w:rPr>
        <w:t>ющем грунте. Объем общего бега -40-</w:t>
      </w:r>
      <w:smartTag w:uri="urn:schemas-microsoft-com:office:smarttags" w:element="metricconverter">
        <w:smartTagPr>
          <w:attr w:name="ProductID" w:val="45 км"/>
        </w:smartTagPr>
        <w:r w:rsidR="006F2C27" w:rsidRPr="00D61D4C">
          <w:rPr>
            <w:sz w:val="24"/>
            <w:szCs w:val="24"/>
          </w:rPr>
          <w:t>45</w:t>
        </w:r>
        <w:r w:rsidR="006F2C27" w:rsidRPr="00D61D4C">
          <w:rPr>
            <w:spacing w:val="4"/>
            <w:sz w:val="24"/>
            <w:szCs w:val="24"/>
          </w:rPr>
          <w:t xml:space="preserve"> </w:t>
        </w:r>
        <w:r w:rsidR="006F2C27" w:rsidRPr="00D61D4C">
          <w:rPr>
            <w:sz w:val="24"/>
            <w:szCs w:val="24"/>
          </w:rPr>
          <w:t>км</w:t>
        </w:r>
      </w:smartTag>
      <w:r w:rsidR="006F2C27" w:rsidRPr="00D61D4C">
        <w:rPr>
          <w:sz w:val="24"/>
          <w:szCs w:val="24"/>
        </w:rPr>
        <w:t>.</w:t>
      </w:r>
    </w:p>
    <w:p w:rsidR="006F2C27" w:rsidRDefault="006F2C27" w:rsidP="003302DC">
      <w:pPr>
        <w:pStyle w:val="aa"/>
        <w:tabs>
          <w:tab w:val="left" w:pos="1753"/>
        </w:tabs>
        <w:ind w:left="0" w:right="74" w:firstLine="426"/>
        <w:jc w:val="both"/>
        <w:rPr>
          <w:sz w:val="24"/>
          <w:szCs w:val="24"/>
        </w:rPr>
      </w:pPr>
      <w:r>
        <w:rPr>
          <w:sz w:val="24"/>
          <w:szCs w:val="24"/>
        </w:rPr>
        <w:t>-  р</w:t>
      </w:r>
      <w:r w:rsidRPr="00D61D4C">
        <w:rPr>
          <w:sz w:val="24"/>
          <w:szCs w:val="24"/>
        </w:rPr>
        <w:t xml:space="preserve">азгрузочный - применяется в подготовительном периоде после напряженных </w:t>
      </w:r>
    </w:p>
    <w:p w:rsidR="006F2C27" w:rsidRPr="00691239" w:rsidRDefault="006F2C27" w:rsidP="00691239">
      <w:pPr>
        <w:pStyle w:val="aa"/>
        <w:tabs>
          <w:tab w:val="left" w:pos="1753"/>
        </w:tabs>
        <w:ind w:left="0" w:right="74" w:firstLine="426"/>
        <w:jc w:val="both"/>
        <w:rPr>
          <w:sz w:val="24"/>
          <w:szCs w:val="24"/>
        </w:rPr>
      </w:pPr>
      <w:r>
        <w:rPr>
          <w:sz w:val="24"/>
          <w:szCs w:val="24"/>
        </w:rPr>
        <w:t xml:space="preserve">тренировок, </w:t>
      </w:r>
      <w:r w:rsidRPr="00691239">
        <w:rPr>
          <w:sz w:val="24"/>
          <w:szCs w:val="24"/>
        </w:rPr>
        <w:t xml:space="preserve">в соревновательном - после ответственных стартов. В этом микроцикле </w:t>
      </w:r>
    </w:p>
    <w:p w:rsidR="006F2C27" w:rsidRPr="00D61D4C" w:rsidRDefault="006F2C27" w:rsidP="00C1423A">
      <w:pPr>
        <w:pStyle w:val="aa"/>
        <w:tabs>
          <w:tab w:val="left" w:pos="1753"/>
        </w:tabs>
        <w:ind w:left="0" w:right="74" w:firstLine="426"/>
        <w:jc w:val="both"/>
        <w:rPr>
          <w:sz w:val="24"/>
          <w:szCs w:val="24"/>
        </w:rPr>
      </w:pPr>
      <w:r w:rsidRPr="00D61D4C">
        <w:rPr>
          <w:sz w:val="24"/>
          <w:szCs w:val="24"/>
        </w:rPr>
        <w:t>планируется нагрузка толь</w:t>
      </w:r>
      <w:r>
        <w:rPr>
          <w:sz w:val="24"/>
          <w:szCs w:val="24"/>
        </w:rPr>
        <w:t>ко в аэробном режиме. ЧСС не вы</w:t>
      </w:r>
      <w:r w:rsidRPr="00D61D4C">
        <w:rPr>
          <w:sz w:val="24"/>
          <w:szCs w:val="24"/>
        </w:rPr>
        <w:t>ше 150 уд./мин. Объем бега- 35-</w:t>
      </w:r>
      <w:smartTag w:uri="urn:schemas-microsoft-com:office:smarttags" w:element="metricconverter">
        <w:smartTagPr>
          <w:attr w:name="ProductID" w:val="40 км"/>
        </w:smartTagPr>
        <w:r w:rsidRPr="00D61D4C">
          <w:rPr>
            <w:sz w:val="24"/>
            <w:szCs w:val="24"/>
          </w:rPr>
          <w:t>40</w:t>
        </w:r>
        <w:r w:rsidRPr="00D61D4C">
          <w:rPr>
            <w:spacing w:val="4"/>
            <w:sz w:val="24"/>
            <w:szCs w:val="24"/>
          </w:rPr>
          <w:t xml:space="preserve"> </w:t>
        </w:r>
        <w:r w:rsidRPr="00D61D4C">
          <w:rPr>
            <w:sz w:val="24"/>
            <w:szCs w:val="24"/>
          </w:rPr>
          <w:t>км</w:t>
        </w:r>
      </w:smartTag>
      <w:r w:rsidRPr="00D61D4C">
        <w:rPr>
          <w:sz w:val="24"/>
          <w:szCs w:val="24"/>
        </w:rPr>
        <w:t>.</w:t>
      </w:r>
    </w:p>
    <w:p w:rsidR="006F2C27" w:rsidRPr="00D61D4C" w:rsidRDefault="006F2C27" w:rsidP="00C1423A">
      <w:pPr>
        <w:pStyle w:val="aa"/>
        <w:tabs>
          <w:tab w:val="left" w:pos="1744"/>
        </w:tabs>
        <w:ind w:left="0" w:right="74" w:firstLine="426"/>
        <w:jc w:val="both"/>
        <w:rPr>
          <w:sz w:val="24"/>
          <w:szCs w:val="24"/>
        </w:rPr>
      </w:pPr>
      <w:r>
        <w:rPr>
          <w:sz w:val="24"/>
          <w:szCs w:val="24"/>
        </w:rPr>
        <w:t>- с</w:t>
      </w:r>
      <w:r w:rsidRPr="00D61D4C">
        <w:rPr>
          <w:sz w:val="24"/>
          <w:szCs w:val="24"/>
        </w:rPr>
        <w:t xml:space="preserve">табилизирующий, или интенсивный - наиболее часто применяется в соревновательном периоде. Объем бега до </w:t>
      </w:r>
      <w:smartTag w:uri="urn:schemas-microsoft-com:office:smarttags" w:element="metricconverter">
        <w:smartTagPr>
          <w:attr w:name="ProductID" w:val="50 км"/>
        </w:smartTagPr>
        <w:r w:rsidRPr="00D61D4C">
          <w:rPr>
            <w:sz w:val="24"/>
            <w:szCs w:val="24"/>
          </w:rPr>
          <w:t>50</w:t>
        </w:r>
        <w:r w:rsidRPr="00D61D4C">
          <w:rPr>
            <w:spacing w:val="1"/>
            <w:sz w:val="24"/>
            <w:szCs w:val="24"/>
          </w:rPr>
          <w:t xml:space="preserve"> </w:t>
        </w:r>
        <w:r w:rsidRPr="00D61D4C">
          <w:rPr>
            <w:sz w:val="24"/>
            <w:szCs w:val="24"/>
          </w:rPr>
          <w:t>км</w:t>
        </w:r>
      </w:smartTag>
      <w:r w:rsidRPr="00D61D4C">
        <w:rPr>
          <w:sz w:val="24"/>
          <w:szCs w:val="24"/>
        </w:rPr>
        <w:t>.</w:t>
      </w:r>
    </w:p>
    <w:p w:rsidR="006F2C27" w:rsidRDefault="006F2C27" w:rsidP="00C1423A">
      <w:pPr>
        <w:pStyle w:val="aa"/>
        <w:tabs>
          <w:tab w:val="left" w:pos="1756"/>
        </w:tabs>
        <w:ind w:left="0" w:right="74" w:firstLine="426"/>
        <w:jc w:val="both"/>
        <w:rPr>
          <w:sz w:val="24"/>
          <w:szCs w:val="24"/>
        </w:rPr>
      </w:pPr>
      <w:r>
        <w:rPr>
          <w:sz w:val="24"/>
          <w:szCs w:val="24"/>
        </w:rPr>
        <w:t>- п</w:t>
      </w:r>
      <w:r w:rsidRPr="00D61D4C">
        <w:rPr>
          <w:sz w:val="24"/>
          <w:szCs w:val="24"/>
        </w:rPr>
        <w:t>редсоревновательный - применяется в последние недели перед соревнова</w:t>
      </w:r>
      <w:r>
        <w:rPr>
          <w:sz w:val="24"/>
          <w:szCs w:val="24"/>
        </w:rPr>
        <w:t>ниями, цель его - плавное подве</w:t>
      </w:r>
      <w:r w:rsidRPr="00D61D4C">
        <w:rPr>
          <w:sz w:val="24"/>
          <w:szCs w:val="24"/>
        </w:rPr>
        <w:t xml:space="preserve">дение спортсмена к главному старту. Объем и интенсивность в </w:t>
      </w:r>
      <w:r w:rsidR="00691239" w:rsidRPr="00D61D4C">
        <w:rPr>
          <w:sz w:val="24"/>
          <w:szCs w:val="24"/>
        </w:rPr>
        <w:t>микроцикле</w:t>
      </w:r>
    </w:p>
    <w:p w:rsidR="006F2C27" w:rsidRPr="00D61D4C" w:rsidRDefault="006F2C27" w:rsidP="00691239">
      <w:pPr>
        <w:pStyle w:val="aa"/>
        <w:tabs>
          <w:tab w:val="left" w:pos="1756"/>
        </w:tabs>
        <w:ind w:left="0" w:right="74" w:firstLine="0"/>
        <w:jc w:val="both"/>
        <w:rPr>
          <w:sz w:val="24"/>
          <w:szCs w:val="24"/>
        </w:rPr>
      </w:pPr>
      <w:r w:rsidRPr="00D61D4C">
        <w:rPr>
          <w:sz w:val="24"/>
          <w:szCs w:val="24"/>
        </w:rPr>
        <w:t>снижается. При этом за 5-6 дней до старта может быть проведена одна интенсивная тренировка. Объем бега в микроцикле 25-</w:t>
      </w:r>
      <w:smartTag w:uri="urn:schemas-microsoft-com:office:smarttags" w:element="metricconverter">
        <w:smartTagPr>
          <w:attr w:name="ProductID" w:val="30 км"/>
        </w:smartTagPr>
        <w:r w:rsidRPr="00D61D4C">
          <w:rPr>
            <w:sz w:val="24"/>
            <w:szCs w:val="24"/>
          </w:rPr>
          <w:t>30</w:t>
        </w:r>
        <w:r w:rsidRPr="00D61D4C">
          <w:rPr>
            <w:spacing w:val="-4"/>
            <w:sz w:val="24"/>
            <w:szCs w:val="24"/>
          </w:rPr>
          <w:t xml:space="preserve"> </w:t>
        </w:r>
        <w:r w:rsidRPr="00D61D4C">
          <w:rPr>
            <w:sz w:val="24"/>
            <w:szCs w:val="24"/>
          </w:rPr>
          <w:t>км</w:t>
        </w:r>
      </w:smartTag>
      <w:r w:rsidRPr="00D61D4C">
        <w:rPr>
          <w:sz w:val="24"/>
          <w:szCs w:val="24"/>
        </w:rPr>
        <w:t>.</w:t>
      </w:r>
    </w:p>
    <w:p w:rsidR="006F2C27" w:rsidRPr="00D61D4C" w:rsidRDefault="006F2C27" w:rsidP="00C1423A">
      <w:pPr>
        <w:pStyle w:val="aa"/>
        <w:tabs>
          <w:tab w:val="left" w:pos="1751"/>
        </w:tabs>
        <w:ind w:left="0" w:right="74" w:firstLine="426"/>
        <w:jc w:val="both"/>
        <w:rPr>
          <w:sz w:val="24"/>
          <w:szCs w:val="24"/>
        </w:rPr>
      </w:pPr>
      <w:r>
        <w:rPr>
          <w:sz w:val="24"/>
          <w:szCs w:val="24"/>
        </w:rPr>
        <w:t>- с</w:t>
      </w:r>
      <w:r w:rsidRPr="00D61D4C">
        <w:rPr>
          <w:sz w:val="24"/>
          <w:szCs w:val="24"/>
        </w:rPr>
        <w:t>оревновательный - применяется, как правило, между двумя соревнованиями с продолжительностью между ними не менее 2</w:t>
      </w:r>
      <w:r w:rsidRPr="00D61D4C">
        <w:rPr>
          <w:spacing w:val="-1"/>
          <w:sz w:val="24"/>
          <w:szCs w:val="24"/>
        </w:rPr>
        <w:t xml:space="preserve"> </w:t>
      </w:r>
      <w:r w:rsidRPr="00D61D4C">
        <w:rPr>
          <w:sz w:val="24"/>
          <w:szCs w:val="24"/>
        </w:rPr>
        <w:t>недель.</w:t>
      </w:r>
    </w:p>
    <w:p w:rsidR="006F2C27" w:rsidRPr="00D61D4C" w:rsidRDefault="006F2C27" w:rsidP="00C1423A">
      <w:pPr>
        <w:pStyle w:val="aa"/>
        <w:tabs>
          <w:tab w:val="left" w:pos="1741"/>
        </w:tabs>
        <w:ind w:left="0" w:right="74" w:firstLine="426"/>
        <w:jc w:val="both"/>
        <w:rPr>
          <w:sz w:val="24"/>
          <w:szCs w:val="24"/>
        </w:rPr>
      </w:pPr>
      <w:r>
        <w:rPr>
          <w:sz w:val="24"/>
          <w:szCs w:val="24"/>
        </w:rPr>
        <w:t>- м</w:t>
      </w:r>
      <w:r w:rsidRPr="00D61D4C">
        <w:rPr>
          <w:sz w:val="24"/>
          <w:szCs w:val="24"/>
        </w:rPr>
        <w:t>икроцикл переходного периода - может рассматриваться в этом возрасте как активный</w:t>
      </w:r>
      <w:r w:rsidRPr="00D61D4C">
        <w:rPr>
          <w:spacing w:val="-8"/>
          <w:sz w:val="24"/>
          <w:szCs w:val="24"/>
        </w:rPr>
        <w:t xml:space="preserve"> </w:t>
      </w:r>
      <w:r w:rsidRPr="00D61D4C">
        <w:rPr>
          <w:sz w:val="24"/>
          <w:szCs w:val="24"/>
        </w:rPr>
        <w:t>отдых.</w:t>
      </w:r>
    </w:p>
    <w:p w:rsidR="006F2C27" w:rsidRPr="00D61D4C" w:rsidRDefault="006F2C27" w:rsidP="00C1423A">
      <w:pPr>
        <w:pStyle w:val="a8"/>
        <w:spacing w:before="67"/>
        <w:ind w:left="0" w:right="74" w:firstLine="426"/>
        <w:jc w:val="both"/>
        <w:rPr>
          <w:sz w:val="24"/>
          <w:szCs w:val="24"/>
        </w:rPr>
      </w:pPr>
      <w:r w:rsidRPr="00D61D4C">
        <w:rPr>
          <w:sz w:val="24"/>
          <w:szCs w:val="24"/>
        </w:rPr>
        <w:t>Наиболее распространенная структура недельных микроциклов в начале под</w:t>
      </w:r>
      <w:r>
        <w:rPr>
          <w:sz w:val="24"/>
          <w:szCs w:val="24"/>
        </w:rPr>
        <w:t>готовительного периода: 3 микро</w:t>
      </w:r>
      <w:r w:rsidRPr="00D61D4C">
        <w:rPr>
          <w:sz w:val="24"/>
          <w:szCs w:val="24"/>
        </w:rPr>
        <w:t>цикла втягивающих, один разгрузочный. В последующие месяцы: 2-3 развивающих микроцикла чередуются с одним разгрузочным. Объем бега в первых 2-3 микроциклах повышается, а в разгрузочно</w:t>
      </w:r>
      <w:r>
        <w:rPr>
          <w:sz w:val="24"/>
          <w:szCs w:val="24"/>
        </w:rPr>
        <w:t>м снижается до 60-70% от макси</w:t>
      </w:r>
      <w:r w:rsidRPr="00D61D4C">
        <w:rPr>
          <w:sz w:val="24"/>
          <w:szCs w:val="24"/>
        </w:rPr>
        <w:t>мума, причем трудно отдать предпочтение одному из двух вариантов построения около</w:t>
      </w:r>
      <w:r>
        <w:rPr>
          <w:sz w:val="24"/>
          <w:szCs w:val="24"/>
        </w:rPr>
        <w:t xml:space="preserve"> </w:t>
      </w:r>
      <w:r w:rsidRPr="00D61D4C">
        <w:rPr>
          <w:sz w:val="24"/>
          <w:szCs w:val="24"/>
        </w:rPr>
        <w:t xml:space="preserve">месячного цикла: два </w:t>
      </w:r>
      <w:r w:rsidRPr="00D61D4C">
        <w:rPr>
          <w:sz w:val="24"/>
          <w:szCs w:val="24"/>
        </w:rPr>
        <w:lastRenderedPageBreak/>
        <w:t>развивающих и один разгрузочный или три развивающих и один разгрузочный. В пр</w:t>
      </w:r>
      <w:r>
        <w:rPr>
          <w:sz w:val="24"/>
          <w:szCs w:val="24"/>
        </w:rPr>
        <w:t>актике для юных спортсменов, по</w:t>
      </w:r>
      <w:r w:rsidR="00691239">
        <w:rPr>
          <w:sz w:val="24"/>
          <w:szCs w:val="24"/>
        </w:rPr>
        <w:t>-</w:t>
      </w:r>
      <w:r w:rsidRPr="00D61D4C">
        <w:rPr>
          <w:sz w:val="24"/>
          <w:szCs w:val="24"/>
        </w:rPr>
        <w:t xml:space="preserve">видимому, следует применять два развивающих микроцикла и один разгрузочный. Связано это с тем, что в юном </w:t>
      </w:r>
      <w:r>
        <w:rPr>
          <w:sz w:val="24"/>
          <w:szCs w:val="24"/>
        </w:rPr>
        <w:t>воз</w:t>
      </w:r>
      <w:r w:rsidRPr="00D61D4C">
        <w:rPr>
          <w:sz w:val="24"/>
          <w:szCs w:val="24"/>
        </w:rPr>
        <w:t>расте необходимо чаще чередовать режим работы и отдыха.</w:t>
      </w:r>
    </w:p>
    <w:p w:rsidR="00811E47" w:rsidRDefault="006F2C27" w:rsidP="00811E47">
      <w:pPr>
        <w:pStyle w:val="a8"/>
        <w:ind w:left="0" w:right="74" w:firstLine="426"/>
        <w:jc w:val="both"/>
        <w:rPr>
          <w:sz w:val="24"/>
          <w:szCs w:val="24"/>
        </w:rPr>
      </w:pPr>
      <w:r w:rsidRPr="00D61D4C">
        <w:rPr>
          <w:sz w:val="24"/>
          <w:szCs w:val="24"/>
        </w:rPr>
        <w:t>При подготовке к соревнованиям структура недельных микроциклов претерпевает значительные изменения. Так, при подготовке к зимним соревнованиям 3-недельная структура может выглядеть так: один - развивающий, один</w:t>
      </w:r>
      <w:r w:rsidR="00811E47">
        <w:rPr>
          <w:sz w:val="24"/>
          <w:szCs w:val="24"/>
        </w:rPr>
        <w:t xml:space="preserve"> </w:t>
      </w:r>
      <w:r w:rsidRPr="00811E47">
        <w:rPr>
          <w:sz w:val="24"/>
          <w:szCs w:val="24"/>
        </w:rPr>
        <w:t xml:space="preserve">стабилизирующий, а последний - предсоревновательный. 4-недельная структура включает еще один микроцикл в интенсивном режиме, т. е. стабилизирующий. </w:t>
      </w:r>
    </w:p>
    <w:p w:rsidR="0042035A" w:rsidRPr="00811E47" w:rsidRDefault="006F2C27" w:rsidP="00811E47">
      <w:pPr>
        <w:pStyle w:val="a8"/>
        <w:ind w:left="0" w:right="74" w:firstLine="426"/>
        <w:jc w:val="both"/>
        <w:rPr>
          <w:sz w:val="24"/>
          <w:szCs w:val="24"/>
        </w:rPr>
      </w:pPr>
      <w:r w:rsidRPr="00811E47">
        <w:rPr>
          <w:sz w:val="24"/>
          <w:szCs w:val="24"/>
        </w:rPr>
        <w:t xml:space="preserve">В соревновательном периоде юным бегунам планируется участвовать в 3-5 ответственных соревнованиях. Следовательно, количество недельных предсоревновательных микроциклов должно быть также 3-5. </w:t>
      </w:r>
    </w:p>
    <w:p w:rsidR="00811E47" w:rsidRDefault="006F2C27" w:rsidP="00691239">
      <w:pPr>
        <w:pStyle w:val="aa"/>
        <w:tabs>
          <w:tab w:val="left" w:pos="0"/>
        </w:tabs>
        <w:ind w:left="0" w:right="74" w:firstLine="426"/>
        <w:jc w:val="both"/>
        <w:rPr>
          <w:sz w:val="24"/>
          <w:szCs w:val="24"/>
        </w:rPr>
      </w:pPr>
      <w:r w:rsidRPr="00D61D4C">
        <w:rPr>
          <w:sz w:val="24"/>
          <w:szCs w:val="24"/>
        </w:rPr>
        <w:t xml:space="preserve">В зависимости от сроков между состязаниями построение предсоревновательных этапов меняется и может состоять из 1-5 микроциклов. Известно, что при интервале между ответственными соревнованиями в одну неделю надо рассматривать этот микроцикл как повторение предсоревновательного микроцикла </w:t>
      </w:r>
    </w:p>
    <w:p w:rsidR="00811E47" w:rsidRDefault="006F2C27" w:rsidP="00691239">
      <w:pPr>
        <w:pStyle w:val="aa"/>
        <w:tabs>
          <w:tab w:val="left" w:pos="0"/>
        </w:tabs>
        <w:ind w:left="0" w:right="74" w:firstLine="426"/>
        <w:jc w:val="both"/>
        <w:rPr>
          <w:sz w:val="24"/>
          <w:szCs w:val="24"/>
        </w:rPr>
      </w:pPr>
      <w:r w:rsidRPr="00D61D4C">
        <w:rPr>
          <w:sz w:val="24"/>
          <w:szCs w:val="24"/>
        </w:rPr>
        <w:t>При длительности 2  и более недель можно руководствоваться схемой приведенной ниже: 5-я неделя - разг</w:t>
      </w:r>
      <w:r>
        <w:rPr>
          <w:sz w:val="24"/>
          <w:szCs w:val="24"/>
        </w:rPr>
        <w:t>рузочный, 4-я неделя - развива</w:t>
      </w:r>
      <w:r w:rsidRPr="00D61D4C">
        <w:rPr>
          <w:sz w:val="24"/>
          <w:szCs w:val="24"/>
        </w:rPr>
        <w:t xml:space="preserve">ющий, 3-я неделя - стабилизирующий, или развивающий, 2-я неделя -стабилизирующий, 1-я неделя - предсоревновательный. </w:t>
      </w:r>
    </w:p>
    <w:p w:rsidR="006F2C27" w:rsidRPr="00D61D4C" w:rsidRDefault="006F2C27" w:rsidP="00691239">
      <w:pPr>
        <w:pStyle w:val="aa"/>
        <w:tabs>
          <w:tab w:val="left" w:pos="0"/>
        </w:tabs>
        <w:ind w:left="0" w:right="74" w:firstLine="426"/>
        <w:jc w:val="both"/>
        <w:rPr>
          <w:sz w:val="24"/>
          <w:szCs w:val="24"/>
        </w:rPr>
      </w:pPr>
      <w:r w:rsidRPr="00D61D4C">
        <w:rPr>
          <w:sz w:val="24"/>
          <w:szCs w:val="24"/>
        </w:rPr>
        <w:t>Недели отсчитываются в обратном порядке от</w:t>
      </w:r>
      <w:r w:rsidRPr="00D61D4C">
        <w:rPr>
          <w:spacing w:val="-2"/>
          <w:sz w:val="24"/>
          <w:szCs w:val="24"/>
        </w:rPr>
        <w:t xml:space="preserve"> </w:t>
      </w:r>
      <w:r w:rsidRPr="00D61D4C">
        <w:rPr>
          <w:sz w:val="24"/>
          <w:szCs w:val="24"/>
        </w:rPr>
        <w:t>соревнования.</w:t>
      </w:r>
    </w:p>
    <w:p w:rsidR="006F2C27" w:rsidRPr="00D61D4C" w:rsidRDefault="006F2C27" w:rsidP="00C1423A">
      <w:pPr>
        <w:pStyle w:val="a8"/>
        <w:ind w:left="0" w:firstLine="426"/>
        <w:jc w:val="both"/>
        <w:rPr>
          <w:sz w:val="24"/>
          <w:szCs w:val="24"/>
        </w:rPr>
      </w:pPr>
      <w:r w:rsidRPr="00D61D4C">
        <w:rPr>
          <w:sz w:val="24"/>
          <w:szCs w:val="24"/>
        </w:rPr>
        <w:t xml:space="preserve">Характерной чертой работы в недельных микроциклах должно быть </w:t>
      </w:r>
      <w:r w:rsidRPr="00691239">
        <w:rPr>
          <w:sz w:val="24"/>
          <w:szCs w:val="24"/>
        </w:rPr>
        <w:t xml:space="preserve">чередование легкой и тяжелой работы. </w:t>
      </w:r>
      <w:r w:rsidRPr="00D61D4C">
        <w:rPr>
          <w:sz w:val="24"/>
          <w:szCs w:val="24"/>
        </w:rPr>
        <w:t>Уже давно установлено, что после предельной нагрузки организм спортсмена восста</w:t>
      </w:r>
      <w:r>
        <w:rPr>
          <w:sz w:val="24"/>
          <w:szCs w:val="24"/>
        </w:rPr>
        <w:t>навливается в течение 48-72 ча</w:t>
      </w:r>
      <w:r w:rsidRPr="00D61D4C">
        <w:rPr>
          <w:sz w:val="24"/>
          <w:szCs w:val="24"/>
        </w:rPr>
        <w:t>сов. Следовательно, максимальные нагрузки в течение недели не могут повторяться более 2-3 раз. При подготовке к особо важным стартам целесообразно планировать за 3-4 недели самую тяжелую работу в микроцикле таким образом, чтобы она совпадала с днем соревнования. Так, например, если спортсмен должен стартовать в субботу вечером, то за 3 недели до</w:t>
      </w:r>
      <w:r w:rsidRPr="00583DEC">
        <w:rPr>
          <w:sz w:val="24"/>
          <w:szCs w:val="24"/>
        </w:rPr>
        <w:t xml:space="preserve"> </w:t>
      </w:r>
      <w:r w:rsidRPr="00D61D4C">
        <w:rPr>
          <w:sz w:val="24"/>
          <w:szCs w:val="24"/>
        </w:rPr>
        <w:t>этого</w:t>
      </w:r>
      <w:r>
        <w:rPr>
          <w:sz w:val="24"/>
          <w:szCs w:val="24"/>
        </w:rPr>
        <w:t xml:space="preserve"> </w:t>
      </w:r>
      <w:r w:rsidRPr="00D61D4C">
        <w:rPr>
          <w:sz w:val="24"/>
          <w:szCs w:val="24"/>
        </w:rPr>
        <w:t>соревнования он должен выполнять самую тяжелую работу по субботам, а накануне и после этого нагрузка должна быть легкой.</w:t>
      </w:r>
    </w:p>
    <w:p w:rsidR="006F2C27" w:rsidRDefault="006F2C27" w:rsidP="00C1423A">
      <w:pPr>
        <w:pStyle w:val="a8"/>
        <w:ind w:left="0" w:firstLine="426"/>
        <w:jc w:val="both"/>
        <w:rPr>
          <w:sz w:val="24"/>
          <w:szCs w:val="24"/>
        </w:rPr>
      </w:pPr>
      <w:r w:rsidRPr="00D61D4C">
        <w:rPr>
          <w:sz w:val="24"/>
          <w:szCs w:val="24"/>
        </w:rPr>
        <w:t>Тренер должен помнить, что в тренировочном процессе нет мелочей от грамотного построения микро-, мезо-, макроциклов на всех этапа подготовки зависит успех его ученика.</w:t>
      </w:r>
    </w:p>
    <w:p w:rsidR="007C5F47" w:rsidRDefault="007C5F47" w:rsidP="0019134A">
      <w:pPr>
        <w:tabs>
          <w:tab w:val="left" w:pos="522"/>
        </w:tabs>
        <w:spacing w:before="1"/>
        <w:jc w:val="both"/>
        <w:rPr>
          <w:sz w:val="24"/>
          <w:szCs w:val="24"/>
        </w:rPr>
      </w:pPr>
    </w:p>
    <w:p w:rsidR="0019134A" w:rsidRDefault="0019134A" w:rsidP="00B43CAA">
      <w:pPr>
        <w:tabs>
          <w:tab w:val="left" w:pos="522"/>
        </w:tabs>
        <w:spacing w:after="0"/>
        <w:ind w:firstLine="426"/>
        <w:rPr>
          <w:sz w:val="24"/>
          <w:szCs w:val="24"/>
        </w:rPr>
      </w:pPr>
    </w:p>
    <w:p w:rsidR="007C5F47" w:rsidRPr="00D274E0" w:rsidRDefault="007C5F47" w:rsidP="00E947B6">
      <w:pPr>
        <w:jc w:val="center"/>
        <w:rPr>
          <w:rFonts w:cs="Times New Roman"/>
          <w:b/>
          <w:sz w:val="24"/>
          <w:szCs w:val="24"/>
        </w:rPr>
      </w:pPr>
      <w:r w:rsidRPr="00C76759">
        <w:rPr>
          <w:rFonts w:cs="Times New Roman"/>
          <w:b/>
          <w:sz w:val="24"/>
          <w:szCs w:val="24"/>
        </w:rPr>
        <w:t>Учебно-тематический план</w:t>
      </w:r>
    </w:p>
    <w:p w:rsidR="002E36D5" w:rsidRDefault="002E36D5" w:rsidP="00B43CAA">
      <w:pPr>
        <w:tabs>
          <w:tab w:val="left" w:pos="522"/>
        </w:tabs>
        <w:spacing w:after="0"/>
        <w:ind w:firstLine="426"/>
        <w:rPr>
          <w:sz w:val="24"/>
          <w:szCs w:val="24"/>
        </w:rPr>
      </w:pPr>
      <w:r w:rsidRPr="002E36D5">
        <w:rPr>
          <w:sz w:val="24"/>
          <w:szCs w:val="24"/>
        </w:rPr>
        <w:t>Учебно-тематическим планом предусматриваются следующие предметные области: теоретическая подготовка, общая физическая подготовка, специальная физическая подготовка, техническая подготовка, тактическая подготовка, интегральная подготовка, соревновательная подготовка, инструкторская практика, контрольные испытания</w:t>
      </w:r>
      <w:r>
        <w:rPr>
          <w:sz w:val="24"/>
          <w:szCs w:val="24"/>
        </w:rPr>
        <w:t xml:space="preserve">. </w:t>
      </w:r>
      <w:r w:rsidRPr="002E36D5">
        <w:rPr>
          <w:sz w:val="24"/>
          <w:szCs w:val="24"/>
        </w:rPr>
        <w:t>.</w:t>
      </w:r>
    </w:p>
    <w:p w:rsidR="00B43CAA" w:rsidRDefault="00B43CAA" w:rsidP="00B43CAA">
      <w:pPr>
        <w:tabs>
          <w:tab w:val="left" w:pos="522"/>
        </w:tabs>
        <w:spacing w:after="0"/>
        <w:ind w:firstLine="426"/>
        <w:rPr>
          <w:sz w:val="24"/>
          <w:szCs w:val="24"/>
        </w:rPr>
      </w:pPr>
      <w:r w:rsidRPr="00B43CAA">
        <w:rPr>
          <w:sz w:val="24"/>
          <w:szCs w:val="24"/>
        </w:rPr>
        <w:t xml:space="preserve">Знание теоретических основ планирования, управления тренировочным процессом, умение применять эти знания на практике являются для тренера – преподавателя обязательным. </w:t>
      </w:r>
    </w:p>
    <w:p w:rsidR="00B43CAA" w:rsidRDefault="00B43CAA" w:rsidP="00272E62">
      <w:pPr>
        <w:tabs>
          <w:tab w:val="left" w:pos="522"/>
        </w:tabs>
        <w:spacing w:after="0"/>
        <w:ind w:firstLine="426"/>
        <w:rPr>
          <w:b/>
          <w:sz w:val="24"/>
          <w:szCs w:val="24"/>
        </w:rPr>
      </w:pPr>
      <w:r w:rsidRPr="00B43CAA">
        <w:rPr>
          <w:sz w:val="24"/>
          <w:szCs w:val="24"/>
        </w:rPr>
        <w:t>Программный материал раздела «Теоретическая подготовка» распределена в соответствии с годовым учебно-тренировочным планом спортивной подго</w:t>
      </w:r>
      <w:r>
        <w:rPr>
          <w:sz w:val="24"/>
          <w:szCs w:val="24"/>
        </w:rPr>
        <w:t>товки и представлен в таблице №17</w:t>
      </w:r>
      <w:r w:rsidRPr="00B43CAA">
        <w:rPr>
          <w:sz w:val="24"/>
          <w:szCs w:val="24"/>
        </w:rPr>
        <w:t>.</w:t>
      </w:r>
    </w:p>
    <w:p w:rsidR="00C76759" w:rsidRPr="00C76759" w:rsidRDefault="00CA7FB6" w:rsidP="00C76759">
      <w:pPr>
        <w:tabs>
          <w:tab w:val="left" w:pos="522"/>
        </w:tabs>
        <w:spacing w:before="1"/>
        <w:jc w:val="right"/>
        <w:rPr>
          <w:b/>
          <w:sz w:val="24"/>
          <w:szCs w:val="24"/>
        </w:rPr>
      </w:pPr>
      <w:r>
        <w:rPr>
          <w:b/>
          <w:sz w:val="24"/>
          <w:szCs w:val="24"/>
        </w:rPr>
        <w:t>Таблица №17</w:t>
      </w:r>
    </w:p>
    <w:p w:rsidR="00C76759" w:rsidRPr="00C76759" w:rsidRDefault="00C76759" w:rsidP="00C76759">
      <w:pPr>
        <w:ind w:firstLine="709"/>
        <w:jc w:val="center"/>
        <w:rPr>
          <w:rFonts w:cs="Times New Roman"/>
          <w:b/>
          <w:sz w:val="24"/>
          <w:szCs w:val="24"/>
        </w:rPr>
      </w:pPr>
      <w:r w:rsidRPr="00C76759">
        <w:rPr>
          <w:rFonts w:cs="Times New Roman"/>
          <w:b/>
          <w:sz w:val="24"/>
          <w:szCs w:val="24"/>
        </w:rPr>
        <w:t>Учебно-тематический план</w:t>
      </w:r>
    </w:p>
    <w:tbl>
      <w:tblPr>
        <w:tblStyle w:val="a7"/>
        <w:tblW w:w="10836" w:type="dxa"/>
        <w:jc w:val="center"/>
        <w:tblLayout w:type="fixed"/>
        <w:tblLook w:val="04A0" w:firstRow="1" w:lastRow="0" w:firstColumn="1" w:lastColumn="0" w:noHBand="0" w:noVBand="1"/>
      </w:tblPr>
      <w:tblGrid>
        <w:gridCol w:w="1560"/>
        <w:gridCol w:w="2410"/>
        <w:gridCol w:w="1559"/>
        <w:gridCol w:w="1418"/>
        <w:gridCol w:w="3889"/>
      </w:tblGrid>
      <w:tr w:rsidR="00C76759" w:rsidRPr="00F9495E" w:rsidTr="009A30B9">
        <w:trPr>
          <w:jc w:val="center"/>
        </w:trPr>
        <w:tc>
          <w:tcPr>
            <w:tcW w:w="1560" w:type="dxa"/>
          </w:tcPr>
          <w:p w:rsidR="00C76759" w:rsidRPr="00F9495E" w:rsidRDefault="00C76759" w:rsidP="009A30B9">
            <w:pPr>
              <w:spacing w:after="0"/>
              <w:rPr>
                <w:sz w:val="22"/>
                <w:szCs w:val="22"/>
              </w:rPr>
            </w:pPr>
            <w:r w:rsidRPr="00F9495E">
              <w:rPr>
                <w:sz w:val="22"/>
                <w:szCs w:val="22"/>
              </w:rPr>
              <w:t>Этап спортивной подготовки</w:t>
            </w:r>
          </w:p>
        </w:tc>
        <w:tc>
          <w:tcPr>
            <w:tcW w:w="2410" w:type="dxa"/>
          </w:tcPr>
          <w:p w:rsidR="00C76759" w:rsidRPr="00F9495E" w:rsidRDefault="00C76759" w:rsidP="009A30B9">
            <w:pPr>
              <w:spacing w:after="0"/>
              <w:rPr>
                <w:sz w:val="22"/>
                <w:szCs w:val="22"/>
              </w:rPr>
            </w:pPr>
            <w:r w:rsidRPr="00F9495E">
              <w:rPr>
                <w:sz w:val="22"/>
                <w:szCs w:val="22"/>
              </w:rPr>
              <w:t>Темы по теоретической подготовке</w:t>
            </w:r>
          </w:p>
        </w:tc>
        <w:tc>
          <w:tcPr>
            <w:tcW w:w="1559" w:type="dxa"/>
          </w:tcPr>
          <w:p w:rsidR="00C76759" w:rsidRPr="00F9495E" w:rsidRDefault="00C76759" w:rsidP="009A30B9">
            <w:pPr>
              <w:spacing w:after="0"/>
              <w:rPr>
                <w:sz w:val="22"/>
                <w:szCs w:val="22"/>
              </w:rPr>
            </w:pPr>
            <w:r w:rsidRPr="00F9495E">
              <w:rPr>
                <w:sz w:val="22"/>
                <w:szCs w:val="22"/>
              </w:rPr>
              <w:t>Объем времени в год (минут)</w:t>
            </w:r>
          </w:p>
        </w:tc>
        <w:tc>
          <w:tcPr>
            <w:tcW w:w="1418" w:type="dxa"/>
          </w:tcPr>
          <w:p w:rsidR="00C76759" w:rsidRPr="00F9495E" w:rsidRDefault="00C76759" w:rsidP="009A30B9">
            <w:pPr>
              <w:spacing w:after="0"/>
              <w:rPr>
                <w:sz w:val="22"/>
                <w:szCs w:val="22"/>
              </w:rPr>
            </w:pPr>
            <w:r w:rsidRPr="00F9495E">
              <w:rPr>
                <w:sz w:val="22"/>
                <w:szCs w:val="22"/>
              </w:rPr>
              <w:t>Сроки проведения</w:t>
            </w:r>
          </w:p>
        </w:tc>
        <w:tc>
          <w:tcPr>
            <w:tcW w:w="3889" w:type="dxa"/>
          </w:tcPr>
          <w:p w:rsidR="00C76759" w:rsidRPr="00F9495E" w:rsidRDefault="00C76759" w:rsidP="009A30B9">
            <w:pPr>
              <w:spacing w:after="0"/>
              <w:rPr>
                <w:sz w:val="22"/>
                <w:szCs w:val="22"/>
              </w:rPr>
            </w:pPr>
            <w:r w:rsidRPr="00F9495E">
              <w:rPr>
                <w:sz w:val="22"/>
                <w:szCs w:val="22"/>
              </w:rPr>
              <w:t>Краткое содержание</w:t>
            </w:r>
          </w:p>
        </w:tc>
      </w:tr>
      <w:tr w:rsidR="00C76759" w:rsidRPr="00F9495E" w:rsidTr="009A30B9">
        <w:trPr>
          <w:jc w:val="center"/>
        </w:trPr>
        <w:tc>
          <w:tcPr>
            <w:tcW w:w="1560" w:type="dxa"/>
            <w:vMerge w:val="restart"/>
          </w:tcPr>
          <w:p w:rsidR="00C76759" w:rsidRPr="00F9495E" w:rsidRDefault="00C76759" w:rsidP="009A30B9">
            <w:pPr>
              <w:spacing w:after="0"/>
              <w:rPr>
                <w:sz w:val="22"/>
                <w:szCs w:val="22"/>
              </w:rPr>
            </w:pPr>
          </w:p>
          <w:p w:rsidR="00C76759" w:rsidRPr="00F9495E" w:rsidRDefault="00C76759" w:rsidP="009A30B9">
            <w:pPr>
              <w:spacing w:after="0"/>
              <w:rPr>
                <w:sz w:val="22"/>
                <w:szCs w:val="22"/>
              </w:rPr>
            </w:pPr>
          </w:p>
          <w:p w:rsidR="00C76759" w:rsidRPr="00F9495E" w:rsidRDefault="00C76759" w:rsidP="009A30B9">
            <w:pPr>
              <w:spacing w:after="0"/>
              <w:rPr>
                <w:sz w:val="22"/>
                <w:szCs w:val="22"/>
              </w:rPr>
            </w:pPr>
            <w:r w:rsidRPr="00F9495E">
              <w:rPr>
                <w:sz w:val="22"/>
                <w:szCs w:val="22"/>
              </w:rPr>
              <w:t xml:space="preserve">Этап </w:t>
            </w:r>
            <w:r w:rsidRPr="00F9495E">
              <w:rPr>
                <w:sz w:val="22"/>
                <w:szCs w:val="22"/>
              </w:rPr>
              <w:lastRenderedPageBreak/>
              <w:t>начальной подготовки</w:t>
            </w:r>
          </w:p>
        </w:tc>
        <w:tc>
          <w:tcPr>
            <w:tcW w:w="2410" w:type="dxa"/>
          </w:tcPr>
          <w:p w:rsidR="00C76759" w:rsidRPr="00F9495E" w:rsidRDefault="00C76759" w:rsidP="009A30B9">
            <w:pPr>
              <w:spacing w:after="0"/>
              <w:rPr>
                <w:sz w:val="22"/>
                <w:szCs w:val="22"/>
              </w:rPr>
            </w:pPr>
            <w:r w:rsidRPr="00F9495E">
              <w:rPr>
                <w:sz w:val="22"/>
                <w:szCs w:val="22"/>
              </w:rPr>
              <w:lastRenderedPageBreak/>
              <w:t xml:space="preserve">Всего на этапе начальной подготовки до одного года </w:t>
            </w:r>
            <w:r w:rsidRPr="00F9495E">
              <w:rPr>
                <w:sz w:val="22"/>
                <w:szCs w:val="22"/>
              </w:rPr>
              <w:lastRenderedPageBreak/>
              <w:t>обучения/ свыше одного года обучения:</w:t>
            </w:r>
          </w:p>
        </w:tc>
        <w:tc>
          <w:tcPr>
            <w:tcW w:w="1559" w:type="dxa"/>
          </w:tcPr>
          <w:p w:rsidR="00C76759" w:rsidRPr="00F9495E" w:rsidRDefault="000931EA" w:rsidP="009A30B9">
            <w:pPr>
              <w:spacing w:after="0"/>
              <w:rPr>
                <w:sz w:val="22"/>
                <w:szCs w:val="22"/>
              </w:rPr>
            </w:pPr>
            <w:r w:rsidRPr="00F9495E">
              <w:rPr>
                <w:sz w:val="22"/>
                <w:szCs w:val="22"/>
              </w:rPr>
              <w:lastRenderedPageBreak/>
              <w:t>720</w:t>
            </w: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p>
        </w:tc>
      </w:tr>
      <w:tr w:rsidR="00C76759" w:rsidRPr="00F9495E" w:rsidTr="009A30B9">
        <w:trPr>
          <w:jc w:val="center"/>
        </w:trPr>
        <w:tc>
          <w:tcPr>
            <w:tcW w:w="1560" w:type="dxa"/>
            <w:vMerge/>
          </w:tcPr>
          <w:p w:rsidR="00C76759" w:rsidRPr="00F9495E" w:rsidRDefault="00C76759" w:rsidP="00F9495E">
            <w:pPr>
              <w:rPr>
                <w:sz w:val="22"/>
                <w:szCs w:val="22"/>
              </w:rPr>
            </w:pPr>
          </w:p>
        </w:tc>
        <w:tc>
          <w:tcPr>
            <w:tcW w:w="2410" w:type="dxa"/>
          </w:tcPr>
          <w:p w:rsidR="00C76759" w:rsidRPr="00F9495E" w:rsidRDefault="00C76759" w:rsidP="00F9495E">
            <w:pPr>
              <w:rPr>
                <w:sz w:val="22"/>
                <w:szCs w:val="22"/>
              </w:rPr>
            </w:pPr>
            <w:r w:rsidRPr="00F9495E">
              <w:rPr>
                <w:sz w:val="22"/>
                <w:szCs w:val="22"/>
              </w:rPr>
              <w:t>История возникновения вида спорта и его развитие</w:t>
            </w:r>
          </w:p>
        </w:tc>
        <w:tc>
          <w:tcPr>
            <w:tcW w:w="1559" w:type="dxa"/>
          </w:tcPr>
          <w:p w:rsidR="00C76759" w:rsidRPr="00F9495E" w:rsidRDefault="000931EA" w:rsidP="00F9495E">
            <w:pPr>
              <w:rPr>
                <w:sz w:val="22"/>
                <w:szCs w:val="22"/>
              </w:rPr>
            </w:pPr>
            <w:r w:rsidRPr="00F9495E">
              <w:rPr>
                <w:sz w:val="22"/>
                <w:szCs w:val="22"/>
              </w:rPr>
              <w:t>120</w:t>
            </w:r>
          </w:p>
        </w:tc>
        <w:tc>
          <w:tcPr>
            <w:tcW w:w="1418" w:type="dxa"/>
          </w:tcPr>
          <w:p w:rsidR="00C76759" w:rsidRPr="00F9495E" w:rsidRDefault="00C76759" w:rsidP="00F9495E">
            <w:pPr>
              <w:rPr>
                <w:sz w:val="22"/>
                <w:szCs w:val="22"/>
              </w:rPr>
            </w:pPr>
            <w:r w:rsidRPr="00F9495E">
              <w:rPr>
                <w:sz w:val="22"/>
                <w:szCs w:val="22"/>
              </w:rPr>
              <w:t>сентябрь</w:t>
            </w:r>
          </w:p>
        </w:tc>
        <w:tc>
          <w:tcPr>
            <w:tcW w:w="3889" w:type="dxa"/>
          </w:tcPr>
          <w:p w:rsidR="00C76759" w:rsidRPr="00F9495E" w:rsidRDefault="00C76759" w:rsidP="00F9495E">
            <w:pPr>
              <w:rPr>
                <w:sz w:val="22"/>
                <w:szCs w:val="22"/>
              </w:rPr>
            </w:pPr>
            <w:r w:rsidRPr="00F9495E">
              <w:rPr>
                <w:sz w:val="22"/>
                <w:szCs w:val="22"/>
              </w:rPr>
              <w:t>Зарождение и развитие вида спорта</w:t>
            </w:r>
            <w:r w:rsidR="000D4D75" w:rsidRPr="00F9495E">
              <w:rPr>
                <w:sz w:val="22"/>
                <w:szCs w:val="22"/>
              </w:rPr>
              <w:t xml:space="preserve"> полиатлон,</w:t>
            </w:r>
            <w:r w:rsidRPr="00F9495E">
              <w:rPr>
                <w:sz w:val="22"/>
                <w:szCs w:val="22"/>
              </w:rPr>
              <w:t xml:space="preserve"> выдающихся спортсменов. Чемп</w:t>
            </w:r>
            <w:r w:rsidR="00F9495E">
              <w:rPr>
                <w:sz w:val="22"/>
                <w:szCs w:val="22"/>
              </w:rPr>
              <w:t xml:space="preserve">ионы и призеры Олимпийских игр. </w:t>
            </w:r>
            <w:r w:rsidR="000D4D75" w:rsidRPr="00F9495E">
              <w:rPr>
                <w:sz w:val="22"/>
                <w:szCs w:val="22"/>
              </w:rPr>
              <w:t xml:space="preserve">История Всесоюзного комплекса ГТО и создания полиатлона, как вида спорта. Развитие полиатлона в России и за рубежом. Новый комплекс ГТО. </w:t>
            </w:r>
          </w:p>
        </w:tc>
      </w:tr>
      <w:tr w:rsidR="000931EA" w:rsidRPr="00F9495E" w:rsidTr="009A30B9">
        <w:trPr>
          <w:jc w:val="center"/>
        </w:trPr>
        <w:tc>
          <w:tcPr>
            <w:tcW w:w="1560" w:type="dxa"/>
            <w:vMerge/>
          </w:tcPr>
          <w:p w:rsidR="000931EA" w:rsidRPr="00F9495E" w:rsidRDefault="000931EA" w:rsidP="00F9495E">
            <w:pPr>
              <w:rPr>
                <w:sz w:val="22"/>
                <w:szCs w:val="22"/>
              </w:rPr>
            </w:pPr>
          </w:p>
        </w:tc>
        <w:tc>
          <w:tcPr>
            <w:tcW w:w="2410" w:type="dxa"/>
          </w:tcPr>
          <w:p w:rsidR="000931EA" w:rsidRPr="00F9495E" w:rsidRDefault="000931EA" w:rsidP="00F9495E">
            <w:pPr>
              <w:rPr>
                <w:sz w:val="22"/>
                <w:szCs w:val="22"/>
              </w:rPr>
            </w:pPr>
            <w:r w:rsidRPr="00F9495E">
              <w:rPr>
                <w:sz w:val="22"/>
                <w:szCs w:val="22"/>
              </w:rPr>
              <w:t>Физическая культура – важное средство физического развития и укрепления здоровья человека</w:t>
            </w:r>
          </w:p>
        </w:tc>
        <w:tc>
          <w:tcPr>
            <w:tcW w:w="1559" w:type="dxa"/>
          </w:tcPr>
          <w:p w:rsidR="000931EA" w:rsidRPr="00F9495E" w:rsidRDefault="000931EA" w:rsidP="00F9495E">
            <w:pPr>
              <w:rPr>
                <w:sz w:val="22"/>
                <w:szCs w:val="22"/>
              </w:rPr>
            </w:pPr>
            <w:r w:rsidRPr="00F9495E">
              <w:rPr>
                <w:sz w:val="22"/>
                <w:szCs w:val="22"/>
              </w:rPr>
              <w:t>120</w:t>
            </w:r>
          </w:p>
        </w:tc>
        <w:tc>
          <w:tcPr>
            <w:tcW w:w="1418" w:type="dxa"/>
          </w:tcPr>
          <w:p w:rsidR="000931EA" w:rsidRPr="00F9495E" w:rsidRDefault="000931EA" w:rsidP="00F9495E">
            <w:pPr>
              <w:rPr>
                <w:sz w:val="22"/>
                <w:szCs w:val="22"/>
              </w:rPr>
            </w:pPr>
            <w:r w:rsidRPr="00F9495E">
              <w:rPr>
                <w:sz w:val="22"/>
                <w:szCs w:val="22"/>
              </w:rPr>
              <w:t>октябрь</w:t>
            </w:r>
          </w:p>
        </w:tc>
        <w:tc>
          <w:tcPr>
            <w:tcW w:w="3889" w:type="dxa"/>
          </w:tcPr>
          <w:p w:rsidR="000931EA" w:rsidRPr="00F9495E" w:rsidRDefault="000931EA" w:rsidP="00F9495E">
            <w:pPr>
              <w:rPr>
                <w:sz w:val="22"/>
                <w:szCs w:val="22"/>
              </w:rPr>
            </w:pPr>
            <w:r w:rsidRPr="00F9495E">
              <w:rPr>
                <w:sz w:val="22"/>
                <w:szCs w:val="22"/>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0931EA" w:rsidRPr="00F9495E" w:rsidTr="009A30B9">
        <w:trPr>
          <w:jc w:val="center"/>
        </w:trPr>
        <w:tc>
          <w:tcPr>
            <w:tcW w:w="1560" w:type="dxa"/>
            <w:vMerge/>
          </w:tcPr>
          <w:p w:rsidR="000931EA" w:rsidRPr="00F9495E" w:rsidRDefault="000931EA" w:rsidP="00F9495E">
            <w:pPr>
              <w:rPr>
                <w:sz w:val="22"/>
                <w:szCs w:val="22"/>
              </w:rPr>
            </w:pPr>
          </w:p>
        </w:tc>
        <w:tc>
          <w:tcPr>
            <w:tcW w:w="2410" w:type="dxa"/>
          </w:tcPr>
          <w:p w:rsidR="000931EA" w:rsidRPr="00F9495E" w:rsidRDefault="000931EA" w:rsidP="00F9495E">
            <w:pPr>
              <w:rPr>
                <w:sz w:val="22"/>
                <w:szCs w:val="22"/>
              </w:rPr>
            </w:pPr>
            <w:r w:rsidRPr="00F9495E">
              <w:rPr>
                <w:sz w:val="22"/>
                <w:szCs w:val="22"/>
              </w:rPr>
              <w:t>Гигиенические основы физической культуры и спорта, гигиена обучающихся при занятиях физической культурой и спортом</w:t>
            </w:r>
          </w:p>
        </w:tc>
        <w:tc>
          <w:tcPr>
            <w:tcW w:w="1559" w:type="dxa"/>
          </w:tcPr>
          <w:p w:rsidR="000931EA" w:rsidRPr="00F9495E" w:rsidRDefault="000931EA" w:rsidP="00F9495E">
            <w:pPr>
              <w:rPr>
                <w:sz w:val="22"/>
                <w:szCs w:val="22"/>
              </w:rPr>
            </w:pPr>
            <w:r w:rsidRPr="00F9495E">
              <w:rPr>
                <w:sz w:val="22"/>
                <w:szCs w:val="22"/>
              </w:rPr>
              <w:t>120</w:t>
            </w:r>
          </w:p>
        </w:tc>
        <w:tc>
          <w:tcPr>
            <w:tcW w:w="1418" w:type="dxa"/>
          </w:tcPr>
          <w:p w:rsidR="000931EA" w:rsidRPr="00F9495E" w:rsidRDefault="000931EA" w:rsidP="00F9495E">
            <w:pPr>
              <w:rPr>
                <w:sz w:val="22"/>
                <w:szCs w:val="22"/>
              </w:rPr>
            </w:pPr>
            <w:r w:rsidRPr="00F9495E">
              <w:rPr>
                <w:sz w:val="22"/>
                <w:szCs w:val="22"/>
              </w:rPr>
              <w:t>ноябрь</w:t>
            </w:r>
          </w:p>
        </w:tc>
        <w:tc>
          <w:tcPr>
            <w:tcW w:w="3889" w:type="dxa"/>
          </w:tcPr>
          <w:p w:rsidR="000931EA" w:rsidRPr="00F9495E" w:rsidRDefault="000931EA" w:rsidP="00F9495E">
            <w:pPr>
              <w:rPr>
                <w:sz w:val="22"/>
                <w:szCs w:val="22"/>
              </w:rPr>
            </w:pPr>
            <w:r w:rsidRPr="00F9495E">
              <w:rPr>
                <w:sz w:val="22"/>
                <w:szCs w:val="22"/>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 Краткие сведения о строении и функциях организма человека.</w:t>
            </w:r>
          </w:p>
          <w:p w:rsidR="000931EA" w:rsidRPr="00F9495E" w:rsidRDefault="000931EA" w:rsidP="00F9495E">
            <w:pPr>
              <w:rPr>
                <w:sz w:val="22"/>
                <w:szCs w:val="22"/>
              </w:rPr>
            </w:pPr>
            <w:r w:rsidRPr="00F9495E">
              <w:rPr>
                <w:sz w:val="22"/>
                <w:szCs w:val="22"/>
              </w:rPr>
              <w:t>Общий режим дня спортсмена.</w:t>
            </w:r>
          </w:p>
        </w:tc>
      </w:tr>
      <w:tr w:rsidR="000931EA" w:rsidRPr="00F9495E" w:rsidTr="009A30B9">
        <w:trPr>
          <w:jc w:val="center"/>
        </w:trPr>
        <w:tc>
          <w:tcPr>
            <w:tcW w:w="1560" w:type="dxa"/>
            <w:vMerge/>
          </w:tcPr>
          <w:p w:rsidR="000931EA" w:rsidRPr="00F9495E" w:rsidRDefault="000931EA" w:rsidP="00F9495E">
            <w:pPr>
              <w:rPr>
                <w:sz w:val="22"/>
                <w:szCs w:val="22"/>
              </w:rPr>
            </w:pPr>
          </w:p>
        </w:tc>
        <w:tc>
          <w:tcPr>
            <w:tcW w:w="2410" w:type="dxa"/>
          </w:tcPr>
          <w:p w:rsidR="000931EA" w:rsidRPr="00F9495E" w:rsidRDefault="000931EA" w:rsidP="00F9495E">
            <w:pPr>
              <w:rPr>
                <w:sz w:val="22"/>
                <w:szCs w:val="22"/>
              </w:rPr>
            </w:pPr>
            <w:r w:rsidRPr="00F9495E">
              <w:rPr>
                <w:sz w:val="22"/>
                <w:szCs w:val="22"/>
              </w:rPr>
              <w:t>Закаливание организма</w:t>
            </w:r>
          </w:p>
        </w:tc>
        <w:tc>
          <w:tcPr>
            <w:tcW w:w="1559" w:type="dxa"/>
          </w:tcPr>
          <w:p w:rsidR="000931EA" w:rsidRPr="00F9495E" w:rsidRDefault="000931EA" w:rsidP="00F9495E">
            <w:pPr>
              <w:rPr>
                <w:sz w:val="22"/>
                <w:szCs w:val="22"/>
              </w:rPr>
            </w:pPr>
            <w:r w:rsidRPr="00F9495E">
              <w:rPr>
                <w:sz w:val="22"/>
                <w:szCs w:val="22"/>
              </w:rPr>
              <w:t>60</w:t>
            </w:r>
          </w:p>
        </w:tc>
        <w:tc>
          <w:tcPr>
            <w:tcW w:w="1418" w:type="dxa"/>
          </w:tcPr>
          <w:p w:rsidR="000931EA" w:rsidRPr="00F9495E" w:rsidRDefault="000931EA" w:rsidP="00F9495E">
            <w:pPr>
              <w:rPr>
                <w:sz w:val="22"/>
                <w:szCs w:val="22"/>
              </w:rPr>
            </w:pPr>
            <w:r w:rsidRPr="00F9495E">
              <w:rPr>
                <w:sz w:val="22"/>
                <w:szCs w:val="22"/>
              </w:rPr>
              <w:t>декабрь</w:t>
            </w:r>
          </w:p>
        </w:tc>
        <w:tc>
          <w:tcPr>
            <w:tcW w:w="3889" w:type="dxa"/>
          </w:tcPr>
          <w:p w:rsidR="000931EA" w:rsidRPr="00F9495E" w:rsidRDefault="000931EA" w:rsidP="00F9495E">
            <w:pPr>
              <w:rPr>
                <w:sz w:val="22"/>
                <w:szCs w:val="22"/>
              </w:rPr>
            </w:pPr>
            <w:r w:rsidRPr="00F9495E">
              <w:rPr>
                <w:sz w:val="22"/>
                <w:szCs w:val="22"/>
              </w:rPr>
              <w:t>Знания и основные правила закаливания. Закаливание воздухом, водой, солнцем. Закаливание на занятиях физической культуры и спортом.</w:t>
            </w:r>
          </w:p>
        </w:tc>
      </w:tr>
      <w:tr w:rsidR="000931EA" w:rsidRPr="00F9495E" w:rsidTr="009A30B9">
        <w:trPr>
          <w:jc w:val="center"/>
        </w:trPr>
        <w:tc>
          <w:tcPr>
            <w:tcW w:w="1560" w:type="dxa"/>
            <w:vMerge/>
          </w:tcPr>
          <w:p w:rsidR="000931EA" w:rsidRPr="00F9495E" w:rsidRDefault="000931EA" w:rsidP="00F9495E">
            <w:pPr>
              <w:rPr>
                <w:sz w:val="22"/>
                <w:szCs w:val="22"/>
              </w:rPr>
            </w:pPr>
          </w:p>
        </w:tc>
        <w:tc>
          <w:tcPr>
            <w:tcW w:w="2410" w:type="dxa"/>
          </w:tcPr>
          <w:p w:rsidR="000931EA" w:rsidRPr="00F9495E" w:rsidRDefault="000931EA" w:rsidP="00F9495E">
            <w:pPr>
              <w:rPr>
                <w:sz w:val="22"/>
                <w:szCs w:val="22"/>
              </w:rPr>
            </w:pPr>
            <w:r w:rsidRPr="00F9495E">
              <w:rPr>
                <w:sz w:val="22"/>
                <w:szCs w:val="22"/>
              </w:rPr>
              <w:t>Самоконтроль в процессе занятий физической культуры и спортом</w:t>
            </w:r>
          </w:p>
        </w:tc>
        <w:tc>
          <w:tcPr>
            <w:tcW w:w="1559" w:type="dxa"/>
          </w:tcPr>
          <w:p w:rsidR="000931EA" w:rsidRPr="00F9495E" w:rsidRDefault="000931EA" w:rsidP="00F9495E">
            <w:pPr>
              <w:rPr>
                <w:sz w:val="22"/>
                <w:szCs w:val="22"/>
              </w:rPr>
            </w:pPr>
            <w:r w:rsidRPr="00F9495E">
              <w:rPr>
                <w:sz w:val="22"/>
                <w:szCs w:val="22"/>
              </w:rPr>
              <w:t>60</w:t>
            </w:r>
          </w:p>
        </w:tc>
        <w:tc>
          <w:tcPr>
            <w:tcW w:w="1418" w:type="dxa"/>
          </w:tcPr>
          <w:p w:rsidR="000931EA" w:rsidRPr="00F9495E" w:rsidRDefault="000931EA" w:rsidP="00F9495E">
            <w:pPr>
              <w:rPr>
                <w:sz w:val="22"/>
                <w:szCs w:val="22"/>
              </w:rPr>
            </w:pPr>
            <w:r w:rsidRPr="00F9495E">
              <w:rPr>
                <w:sz w:val="22"/>
                <w:szCs w:val="22"/>
              </w:rPr>
              <w:t>январь</w:t>
            </w:r>
          </w:p>
        </w:tc>
        <w:tc>
          <w:tcPr>
            <w:tcW w:w="3889" w:type="dxa"/>
          </w:tcPr>
          <w:p w:rsidR="000931EA" w:rsidRPr="00F9495E" w:rsidRDefault="000931EA" w:rsidP="00F9495E">
            <w:pPr>
              <w:rPr>
                <w:sz w:val="22"/>
                <w:szCs w:val="22"/>
              </w:rPr>
            </w:pPr>
            <w:r w:rsidRPr="00F9495E">
              <w:rPr>
                <w:sz w:val="22"/>
                <w:szCs w:val="22"/>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0931EA" w:rsidRPr="00F9495E" w:rsidTr="009A30B9">
        <w:trPr>
          <w:jc w:val="center"/>
        </w:trPr>
        <w:tc>
          <w:tcPr>
            <w:tcW w:w="1560" w:type="dxa"/>
            <w:vMerge/>
          </w:tcPr>
          <w:p w:rsidR="000931EA" w:rsidRPr="00F9495E" w:rsidRDefault="000931EA" w:rsidP="00F9495E">
            <w:pPr>
              <w:rPr>
                <w:sz w:val="22"/>
                <w:szCs w:val="22"/>
              </w:rPr>
            </w:pPr>
          </w:p>
        </w:tc>
        <w:tc>
          <w:tcPr>
            <w:tcW w:w="2410" w:type="dxa"/>
          </w:tcPr>
          <w:p w:rsidR="000931EA" w:rsidRPr="00F9495E" w:rsidRDefault="000931EA" w:rsidP="00F9495E">
            <w:pPr>
              <w:rPr>
                <w:sz w:val="22"/>
                <w:szCs w:val="22"/>
              </w:rPr>
            </w:pPr>
            <w:r w:rsidRPr="00F9495E">
              <w:rPr>
                <w:sz w:val="22"/>
                <w:szCs w:val="22"/>
              </w:rPr>
              <w:t>Теоретические основы обучения базовым элементам техники и тактики вида спорта</w:t>
            </w:r>
          </w:p>
        </w:tc>
        <w:tc>
          <w:tcPr>
            <w:tcW w:w="1559" w:type="dxa"/>
          </w:tcPr>
          <w:p w:rsidR="000931EA" w:rsidRPr="00F9495E" w:rsidRDefault="000931EA" w:rsidP="00F9495E">
            <w:pPr>
              <w:rPr>
                <w:sz w:val="22"/>
                <w:szCs w:val="22"/>
              </w:rPr>
            </w:pPr>
            <w:r w:rsidRPr="00F9495E">
              <w:rPr>
                <w:sz w:val="22"/>
                <w:szCs w:val="22"/>
              </w:rPr>
              <w:t>60</w:t>
            </w:r>
          </w:p>
        </w:tc>
        <w:tc>
          <w:tcPr>
            <w:tcW w:w="1418" w:type="dxa"/>
          </w:tcPr>
          <w:p w:rsidR="000931EA" w:rsidRPr="00F9495E" w:rsidRDefault="000931EA" w:rsidP="00F9495E">
            <w:pPr>
              <w:rPr>
                <w:sz w:val="22"/>
                <w:szCs w:val="22"/>
              </w:rPr>
            </w:pPr>
            <w:r w:rsidRPr="00F9495E">
              <w:rPr>
                <w:sz w:val="22"/>
                <w:szCs w:val="22"/>
              </w:rPr>
              <w:t>май</w:t>
            </w:r>
          </w:p>
        </w:tc>
        <w:tc>
          <w:tcPr>
            <w:tcW w:w="3889" w:type="dxa"/>
          </w:tcPr>
          <w:p w:rsidR="000931EA" w:rsidRPr="00F9495E" w:rsidRDefault="000931EA" w:rsidP="00F9495E">
            <w:pPr>
              <w:rPr>
                <w:sz w:val="22"/>
                <w:szCs w:val="22"/>
              </w:rPr>
            </w:pPr>
            <w:r w:rsidRPr="00F9495E">
              <w:rPr>
                <w:sz w:val="22"/>
                <w:szCs w:val="22"/>
              </w:rPr>
              <w:t>Понятие о технических элементах вида спорта. Теоретические знания по технике их выполнения. Правила соревнований по полиатлону. Правила поведения на спортивных площадках, тире, меры безопасности</w:t>
            </w:r>
          </w:p>
        </w:tc>
      </w:tr>
      <w:tr w:rsidR="000931EA" w:rsidRPr="00F9495E" w:rsidTr="009A30B9">
        <w:trPr>
          <w:jc w:val="center"/>
        </w:trPr>
        <w:tc>
          <w:tcPr>
            <w:tcW w:w="1560" w:type="dxa"/>
            <w:vMerge/>
          </w:tcPr>
          <w:p w:rsidR="000931EA" w:rsidRPr="00F9495E" w:rsidRDefault="000931EA" w:rsidP="009A30B9">
            <w:pPr>
              <w:spacing w:after="0"/>
              <w:rPr>
                <w:sz w:val="22"/>
                <w:szCs w:val="22"/>
              </w:rPr>
            </w:pPr>
          </w:p>
        </w:tc>
        <w:tc>
          <w:tcPr>
            <w:tcW w:w="2410" w:type="dxa"/>
          </w:tcPr>
          <w:p w:rsidR="000931EA" w:rsidRPr="00F9495E" w:rsidRDefault="000931EA" w:rsidP="009A30B9">
            <w:pPr>
              <w:spacing w:after="0"/>
              <w:rPr>
                <w:sz w:val="22"/>
                <w:szCs w:val="22"/>
              </w:rPr>
            </w:pPr>
            <w:r w:rsidRPr="00F9495E">
              <w:rPr>
                <w:sz w:val="22"/>
                <w:szCs w:val="22"/>
              </w:rPr>
              <w:t>Теоретические основы судейства. Правила вида спорта</w:t>
            </w:r>
          </w:p>
        </w:tc>
        <w:tc>
          <w:tcPr>
            <w:tcW w:w="1559" w:type="dxa"/>
          </w:tcPr>
          <w:p w:rsidR="000931EA" w:rsidRPr="00F9495E" w:rsidRDefault="000931EA" w:rsidP="009A30B9">
            <w:pPr>
              <w:spacing w:after="0"/>
              <w:rPr>
                <w:sz w:val="22"/>
                <w:szCs w:val="22"/>
              </w:rPr>
            </w:pPr>
            <w:r w:rsidRPr="00F9495E">
              <w:rPr>
                <w:sz w:val="22"/>
                <w:szCs w:val="22"/>
              </w:rPr>
              <w:t>60</w:t>
            </w:r>
          </w:p>
        </w:tc>
        <w:tc>
          <w:tcPr>
            <w:tcW w:w="1418" w:type="dxa"/>
          </w:tcPr>
          <w:p w:rsidR="000931EA" w:rsidRPr="00F9495E" w:rsidRDefault="000931EA" w:rsidP="009A30B9">
            <w:pPr>
              <w:spacing w:after="0"/>
              <w:rPr>
                <w:sz w:val="22"/>
                <w:szCs w:val="22"/>
              </w:rPr>
            </w:pPr>
            <w:r w:rsidRPr="00F9495E">
              <w:rPr>
                <w:sz w:val="22"/>
                <w:szCs w:val="22"/>
              </w:rPr>
              <w:t>июнь</w:t>
            </w:r>
          </w:p>
        </w:tc>
        <w:tc>
          <w:tcPr>
            <w:tcW w:w="3889" w:type="dxa"/>
          </w:tcPr>
          <w:p w:rsidR="000931EA" w:rsidRPr="00F9495E" w:rsidRDefault="000931EA" w:rsidP="009A30B9">
            <w:pPr>
              <w:spacing w:after="0"/>
              <w:rPr>
                <w:sz w:val="22"/>
                <w:szCs w:val="22"/>
              </w:rPr>
            </w:pPr>
            <w:r w:rsidRPr="00F9495E">
              <w:rPr>
                <w:sz w:val="22"/>
                <w:szCs w:val="22"/>
              </w:rPr>
              <w:t xml:space="preserve">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58 спортивных судейских бригад. Обязанности и права участников </w:t>
            </w:r>
            <w:r w:rsidRPr="00F9495E">
              <w:rPr>
                <w:sz w:val="22"/>
                <w:szCs w:val="22"/>
              </w:rPr>
              <w:lastRenderedPageBreak/>
              <w:t>спортивных соревнований. Система зачета в спортивных соревнованиях по виду спорта.</w:t>
            </w:r>
          </w:p>
        </w:tc>
      </w:tr>
      <w:tr w:rsidR="000931EA" w:rsidRPr="00F9495E" w:rsidTr="009A30B9">
        <w:trPr>
          <w:jc w:val="center"/>
        </w:trPr>
        <w:tc>
          <w:tcPr>
            <w:tcW w:w="1560" w:type="dxa"/>
            <w:vMerge/>
          </w:tcPr>
          <w:p w:rsidR="000931EA" w:rsidRPr="00F9495E" w:rsidRDefault="000931EA" w:rsidP="009A30B9">
            <w:pPr>
              <w:spacing w:after="0"/>
              <w:rPr>
                <w:sz w:val="22"/>
                <w:szCs w:val="22"/>
              </w:rPr>
            </w:pPr>
          </w:p>
        </w:tc>
        <w:tc>
          <w:tcPr>
            <w:tcW w:w="2410" w:type="dxa"/>
          </w:tcPr>
          <w:p w:rsidR="000931EA" w:rsidRPr="00F9495E" w:rsidRDefault="000931EA" w:rsidP="009A30B9">
            <w:pPr>
              <w:spacing w:after="0"/>
              <w:rPr>
                <w:sz w:val="22"/>
                <w:szCs w:val="22"/>
              </w:rPr>
            </w:pPr>
            <w:r w:rsidRPr="00F9495E">
              <w:rPr>
                <w:sz w:val="22"/>
                <w:szCs w:val="22"/>
              </w:rPr>
              <w:t>Режим дня и питание обучающихся</w:t>
            </w:r>
          </w:p>
        </w:tc>
        <w:tc>
          <w:tcPr>
            <w:tcW w:w="1559" w:type="dxa"/>
          </w:tcPr>
          <w:p w:rsidR="000931EA" w:rsidRPr="00F9495E" w:rsidRDefault="000931EA" w:rsidP="009A30B9">
            <w:pPr>
              <w:spacing w:after="0"/>
              <w:rPr>
                <w:sz w:val="22"/>
                <w:szCs w:val="22"/>
              </w:rPr>
            </w:pPr>
            <w:r w:rsidRPr="00F9495E">
              <w:rPr>
                <w:sz w:val="22"/>
                <w:szCs w:val="22"/>
              </w:rPr>
              <w:t>60</w:t>
            </w:r>
          </w:p>
        </w:tc>
        <w:tc>
          <w:tcPr>
            <w:tcW w:w="1418" w:type="dxa"/>
          </w:tcPr>
          <w:p w:rsidR="000931EA" w:rsidRPr="00F9495E" w:rsidRDefault="000931EA" w:rsidP="009A30B9">
            <w:pPr>
              <w:spacing w:after="0"/>
              <w:rPr>
                <w:sz w:val="22"/>
                <w:szCs w:val="22"/>
              </w:rPr>
            </w:pPr>
            <w:r w:rsidRPr="00F9495E">
              <w:rPr>
                <w:sz w:val="22"/>
                <w:szCs w:val="22"/>
              </w:rPr>
              <w:t>август</w:t>
            </w:r>
          </w:p>
        </w:tc>
        <w:tc>
          <w:tcPr>
            <w:tcW w:w="3889" w:type="dxa"/>
          </w:tcPr>
          <w:p w:rsidR="000931EA" w:rsidRPr="00F9495E" w:rsidRDefault="000931EA" w:rsidP="009A30B9">
            <w:pPr>
              <w:spacing w:after="0"/>
              <w:rPr>
                <w:sz w:val="22"/>
                <w:szCs w:val="22"/>
              </w:rPr>
            </w:pPr>
            <w:r w:rsidRPr="00F9495E">
              <w:rPr>
                <w:sz w:val="22"/>
                <w:szCs w:val="22"/>
              </w:rPr>
              <w:t>Расписание учебно-тренировочного и учебного процесса. Роль питания в жизнедеятельности. Рациональное, сбалансированное питание.</w:t>
            </w:r>
          </w:p>
        </w:tc>
      </w:tr>
      <w:tr w:rsidR="000931EA" w:rsidRPr="00F9495E" w:rsidTr="009A30B9">
        <w:trPr>
          <w:jc w:val="center"/>
        </w:trPr>
        <w:tc>
          <w:tcPr>
            <w:tcW w:w="1560" w:type="dxa"/>
            <w:vMerge/>
          </w:tcPr>
          <w:p w:rsidR="000931EA" w:rsidRPr="00F9495E" w:rsidRDefault="000931EA" w:rsidP="009A30B9">
            <w:pPr>
              <w:spacing w:after="0"/>
              <w:rPr>
                <w:sz w:val="22"/>
                <w:szCs w:val="22"/>
              </w:rPr>
            </w:pPr>
          </w:p>
        </w:tc>
        <w:tc>
          <w:tcPr>
            <w:tcW w:w="2410" w:type="dxa"/>
          </w:tcPr>
          <w:p w:rsidR="000931EA" w:rsidRPr="00F9495E" w:rsidRDefault="000931EA" w:rsidP="009A30B9">
            <w:pPr>
              <w:spacing w:after="0"/>
              <w:rPr>
                <w:sz w:val="22"/>
                <w:szCs w:val="22"/>
              </w:rPr>
            </w:pPr>
            <w:r w:rsidRPr="00F9495E">
              <w:rPr>
                <w:sz w:val="22"/>
                <w:szCs w:val="22"/>
              </w:rPr>
              <w:t>Оборудование и спортивный инвентарь по виду спорта</w:t>
            </w:r>
          </w:p>
        </w:tc>
        <w:tc>
          <w:tcPr>
            <w:tcW w:w="1559" w:type="dxa"/>
          </w:tcPr>
          <w:p w:rsidR="000931EA" w:rsidRPr="00F9495E" w:rsidRDefault="000931EA" w:rsidP="009A30B9">
            <w:pPr>
              <w:spacing w:after="0"/>
              <w:rPr>
                <w:sz w:val="22"/>
                <w:szCs w:val="22"/>
              </w:rPr>
            </w:pPr>
            <w:r w:rsidRPr="00F9495E">
              <w:rPr>
                <w:sz w:val="22"/>
                <w:szCs w:val="22"/>
              </w:rPr>
              <w:t>60</w:t>
            </w:r>
          </w:p>
        </w:tc>
        <w:tc>
          <w:tcPr>
            <w:tcW w:w="1418" w:type="dxa"/>
          </w:tcPr>
          <w:p w:rsidR="000931EA" w:rsidRPr="00F9495E" w:rsidRDefault="000931EA" w:rsidP="009A30B9">
            <w:pPr>
              <w:spacing w:after="0"/>
              <w:rPr>
                <w:sz w:val="22"/>
                <w:szCs w:val="22"/>
              </w:rPr>
            </w:pPr>
            <w:r w:rsidRPr="00F9495E">
              <w:rPr>
                <w:sz w:val="22"/>
                <w:szCs w:val="22"/>
              </w:rPr>
              <w:t>ноябрь-май</w:t>
            </w:r>
          </w:p>
        </w:tc>
        <w:tc>
          <w:tcPr>
            <w:tcW w:w="3889" w:type="dxa"/>
          </w:tcPr>
          <w:p w:rsidR="000931EA" w:rsidRPr="00F9495E" w:rsidRDefault="000931EA" w:rsidP="009A30B9">
            <w:pPr>
              <w:spacing w:after="0"/>
              <w:rPr>
                <w:sz w:val="22"/>
                <w:szCs w:val="22"/>
              </w:rPr>
            </w:pPr>
            <w:r w:rsidRPr="00F9495E">
              <w:rPr>
                <w:sz w:val="22"/>
                <w:szCs w:val="22"/>
              </w:rPr>
              <w:t>Правила эксплуатации и безопасного использования оборудования и спортивного инвентаря.</w:t>
            </w:r>
          </w:p>
        </w:tc>
      </w:tr>
      <w:tr w:rsidR="00C76759" w:rsidRPr="00F9495E" w:rsidTr="009A30B9">
        <w:trPr>
          <w:jc w:val="center"/>
        </w:trPr>
        <w:tc>
          <w:tcPr>
            <w:tcW w:w="1560" w:type="dxa"/>
            <w:vMerge w:val="restart"/>
          </w:tcPr>
          <w:p w:rsidR="00C76759" w:rsidRPr="00F9495E" w:rsidRDefault="00C76759" w:rsidP="009A30B9">
            <w:pPr>
              <w:spacing w:after="0"/>
              <w:rPr>
                <w:sz w:val="22"/>
                <w:szCs w:val="22"/>
              </w:rPr>
            </w:pPr>
            <w:r w:rsidRPr="00F9495E">
              <w:rPr>
                <w:sz w:val="22"/>
                <w:szCs w:val="22"/>
              </w:rPr>
              <w:t xml:space="preserve">Учебно-тренировочный этап (этап спортивной специализации) </w:t>
            </w:r>
          </w:p>
        </w:tc>
        <w:tc>
          <w:tcPr>
            <w:tcW w:w="2410" w:type="dxa"/>
          </w:tcPr>
          <w:p w:rsidR="00C76759" w:rsidRPr="00F9495E" w:rsidRDefault="00C76759" w:rsidP="009A30B9">
            <w:pPr>
              <w:spacing w:after="0"/>
              <w:rPr>
                <w:sz w:val="22"/>
                <w:szCs w:val="22"/>
              </w:rPr>
            </w:pPr>
            <w:r w:rsidRPr="00F9495E">
              <w:rPr>
                <w:sz w:val="22"/>
                <w:szCs w:val="22"/>
              </w:rPr>
              <w:t>Всего на учебно-тренировочном этапе до трех лет обучения/ свыше трех лет обучения:</w:t>
            </w:r>
          </w:p>
        </w:tc>
        <w:tc>
          <w:tcPr>
            <w:tcW w:w="1559" w:type="dxa"/>
          </w:tcPr>
          <w:p w:rsidR="00C76759" w:rsidRPr="00F9495E" w:rsidRDefault="000931EA" w:rsidP="009A30B9">
            <w:pPr>
              <w:spacing w:after="0"/>
              <w:rPr>
                <w:sz w:val="22"/>
                <w:szCs w:val="22"/>
              </w:rPr>
            </w:pPr>
            <w:r w:rsidRPr="00F9495E">
              <w:rPr>
                <w:sz w:val="22"/>
                <w:szCs w:val="22"/>
              </w:rPr>
              <w:t>900/2040</w:t>
            </w: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Роль и место физической культуры в формировании личностных качеств</w:t>
            </w:r>
          </w:p>
        </w:tc>
        <w:tc>
          <w:tcPr>
            <w:tcW w:w="1559" w:type="dxa"/>
          </w:tcPr>
          <w:p w:rsidR="00C76759" w:rsidRPr="00F9495E" w:rsidRDefault="000931EA" w:rsidP="009A30B9">
            <w:pPr>
              <w:spacing w:after="0"/>
              <w:rPr>
                <w:sz w:val="22"/>
                <w:szCs w:val="22"/>
              </w:rPr>
            </w:pPr>
            <w:r w:rsidRPr="00F9495E">
              <w:rPr>
                <w:sz w:val="22"/>
                <w:szCs w:val="22"/>
              </w:rPr>
              <w:t>60/120</w:t>
            </w:r>
          </w:p>
        </w:tc>
        <w:tc>
          <w:tcPr>
            <w:tcW w:w="1418" w:type="dxa"/>
          </w:tcPr>
          <w:p w:rsidR="00C76759" w:rsidRPr="00F9495E" w:rsidRDefault="00C76759" w:rsidP="009A30B9">
            <w:pPr>
              <w:spacing w:after="0"/>
              <w:rPr>
                <w:sz w:val="22"/>
                <w:szCs w:val="22"/>
              </w:rPr>
            </w:pPr>
            <w:r w:rsidRPr="00F9495E">
              <w:rPr>
                <w:sz w:val="22"/>
                <w:szCs w:val="22"/>
              </w:rPr>
              <w:t>сентябрь</w:t>
            </w:r>
          </w:p>
        </w:tc>
        <w:tc>
          <w:tcPr>
            <w:tcW w:w="3889" w:type="dxa"/>
          </w:tcPr>
          <w:p w:rsidR="00C76759" w:rsidRPr="00F9495E" w:rsidRDefault="00C76759" w:rsidP="009A30B9">
            <w:pPr>
              <w:spacing w:after="0"/>
              <w:rPr>
                <w:sz w:val="22"/>
                <w:szCs w:val="22"/>
              </w:rPr>
            </w:pPr>
            <w:r w:rsidRPr="00F9495E">
              <w:rPr>
                <w:sz w:val="22"/>
                <w:szCs w:val="22"/>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История возникновения олимпийского движения </w:t>
            </w:r>
          </w:p>
        </w:tc>
        <w:tc>
          <w:tcPr>
            <w:tcW w:w="1559" w:type="dxa"/>
          </w:tcPr>
          <w:p w:rsidR="00C76759" w:rsidRPr="00F9495E" w:rsidRDefault="000931EA" w:rsidP="009A30B9">
            <w:pPr>
              <w:spacing w:after="0"/>
              <w:rPr>
                <w:sz w:val="22"/>
                <w:szCs w:val="22"/>
              </w:rPr>
            </w:pPr>
            <w:r w:rsidRPr="00F9495E">
              <w:rPr>
                <w:sz w:val="22"/>
                <w:szCs w:val="22"/>
              </w:rPr>
              <w:t>120/120</w:t>
            </w:r>
          </w:p>
        </w:tc>
        <w:tc>
          <w:tcPr>
            <w:tcW w:w="1418" w:type="dxa"/>
          </w:tcPr>
          <w:p w:rsidR="00C76759" w:rsidRPr="00F9495E" w:rsidRDefault="00C76759" w:rsidP="009A30B9">
            <w:pPr>
              <w:spacing w:after="0"/>
              <w:rPr>
                <w:sz w:val="22"/>
                <w:szCs w:val="22"/>
              </w:rPr>
            </w:pPr>
            <w:r w:rsidRPr="00F9495E">
              <w:rPr>
                <w:sz w:val="22"/>
                <w:szCs w:val="22"/>
              </w:rPr>
              <w:t>октябрь</w:t>
            </w:r>
          </w:p>
        </w:tc>
        <w:tc>
          <w:tcPr>
            <w:tcW w:w="3889" w:type="dxa"/>
          </w:tcPr>
          <w:p w:rsidR="00C76759" w:rsidRPr="00F9495E" w:rsidRDefault="00120D39" w:rsidP="009A30B9">
            <w:pPr>
              <w:spacing w:after="0"/>
              <w:rPr>
                <w:sz w:val="22"/>
                <w:szCs w:val="22"/>
              </w:rPr>
            </w:pPr>
            <w:r w:rsidRPr="00F9495E">
              <w:rPr>
                <w:sz w:val="22"/>
                <w:szCs w:val="22"/>
              </w:rPr>
              <w:t xml:space="preserve">Развитие полиатлона в России и за рубежом </w:t>
            </w:r>
            <w:r w:rsidR="00C76759" w:rsidRPr="00F9495E">
              <w:rPr>
                <w:sz w:val="22"/>
                <w:szCs w:val="22"/>
              </w:rPr>
              <w:t>Зарождение олимпийского движения. Возрождение олимпийской идеи. Международный Олимпийский комитет (МОК).</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Режим дня и питание обучающихся</w:t>
            </w:r>
          </w:p>
        </w:tc>
        <w:tc>
          <w:tcPr>
            <w:tcW w:w="1559" w:type="dxa"/>
          </w:tcPr>
          <w:p w:rsidR="00C76759" w:rsidRPr="00F9495E" w:rsidRDefault="000931EA" w:rsidP="009A30B9">
            <w:pPr>
              <w:spacing w:after="0"/>
              <w:rPr>
                <w:sz w:val="22"/>
                <w:szCs w:val="22"/>
              </w:rPr>
            </w:pPr>
            <w:r w:rsidRPr="00F9495E">
              <w:rPr>
                <w:sz w:val="22"/>
                <w:szCs w:val="22"/>
              </w:rPr>
              <w:t>60/240</w:t>
            </w:r>
          </w:p>
        </w:tc>
        <w:tc>
          <w:tcPr>
            <w:tcW w:w="1418" w:type="dxa"/>
          </w:tcPr>
          <w:p w:rsidR="00C76759" w:rsidRPr="00F9495E" w:rsidRDefault="00C76759" w:rsidP="009A30B9">
            <w:pPr>
              <w:spacing w:after="0"/>
              <w:rPr>
                <w:sz w:val="22"/>
                <w:szCs w:val="22"/>
              </w:rPr>
            </w:pPr>
            <w:r w:rsidRPr="00F9495E">
              <w:rPr>
                <w:sz w:val="22"/>
                <w:szCs w:val="22"/>
              </w:rPr>
              <w:t>ноябрь</w:t>
            </w:r>
          </w:p>
        </w:tc>
        <w:tc>
          <w:tcPr>
            <w:tcW w:w="3889" w:type="dxa"/>
          </w:tcPr>
          <w:p w:rsidR="00C76759" w:rsidRPr="00F9495E" w:rsidRDefault="00C76759" w:rsidP="009A30B9">
            <w:pPr>
              <w:spacing w:after="0"/>
              <w:rPr>
                <w:sz w:val="22"/>
                <w:szCs w:val="22"/>
              </w:rPr>
            </w:pPr>
            <w:r w:rsidRPr="00F9495E">
              <w:rPr>
                <w:sz w:val="22"/>
                <w:szCs w:val="22"/>
              </w:rPr>
              <w:t>Расписание учебно-тренировочного и учебного процесса. Роль питания в подготовке обучающихся к спортивным соревнованиям. Рациональное, сбалансированное питание.</w:t>
            </w:r>
            <w:r w:rsidR="00120D39" w:rsidRPr="00F9495E">
              <w:rPr>
                <w:sz w:val="22"/>
                <w:szCs w:val="22"/>
              </w:rPr>
              <w:t xml:space="preserve"> Гигиена, закаливание, режим питания спортсмена</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Физиологические основы физической культуры </w:t>
            </w:r>
          </w:p>
        </w:tc>
        <w:tc>
          <w:tcPr>
            <w:tcW w:w="1559" w:type="dxa"/>
          </w:tcPr>
          <w:p w:rsidR="00C76759" w:rsidRPr="00F9495E" w:rsidRDefault="000931EA" w:rsidP="009A30B9">
            <w:pPr>
              <w:spacing w:after="0"/>
              <w:rPr>
                <w:sz w:val="22"/>
                <w:szCs w:val="22"/>
              </w:rPr>
            </w:pPr>
            <w:r w:rsidRPr="00F9495E">
              <w:rPr>
                <w:sz w:val="22"/>
                <w:szCs w:val="22"/>
              </w:rPr>
              <w:t>60/240</w:t>
            </w:r>
          </w:p>
        </w:tc>
        <w:tc>
          <w:tcPr>
            <w:tcW w:w="1418" w:type="dxa"/>
          </w:tcPr>
          <w:p w:rsidR="00C76759" w:rsidRPr="00F9495E" w:rsidRDefault="00C76759" w:rsidP="009A30B9">
            <w:pPr>
              <w:spacing w:after="0"/>
              <w:rPr>
                <w:sz w:val="22"/>
                <w:szCs w:val="22"/>
              </w:rPr>
            </w:pPr>
            <w:r w:rsidRPr="00F9495E">
              <w:rPr>
                <w:sz w:val="22"/>
                <w:szCs w:val="22"/>
              </w:rPr>
              <w:t>декабрь</w:t>
            </w:r>
          </w:p>
        </w:tc>
        <w:tc>
          <w:tcPr>
            <w:tcW w:w="3889" w:type="dxa"/>
          </w:tcPr>
          <w:p w:rsidR="00C76759" w:rsidRPr="00F9495E" w:rsidRDefault="00C76759" w:rsidP="009A30B9">
            <w:pPr>
              <w:spacing w:after="0"/>
              <w:rPr>
                <w:sz w:val="22"/>
                <w:szCs w:val="22"/>
              </w:rPr>
            </w:pPr>
            <w:r w:rsidRPr="00F9495E">
              <w:rPr>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r w:rsidR="00120D39" w:rsidRPr="00F9495E">
              <w:rPr>
                <w:sz w:val="22"/>
                <w:szCs w:val="22"/>
              </w:rPr>
              <w:t xml:space="preserve"> Профилактика травм, оказание первой помощи, спортивный массаж.  </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Учет соревновательной деятельности, самоанализ обучающегося</w:t>
            </w:r>
          </w:p>
        </w:tc>
        <w:tc>
          <w:tcPr>
            <w:tcW w:w="1559" w:type="dxa"/>
          </w:tcPr>
          <w:p w:rsidR="00C76759" w:rsidRPr="00F9495E" w:rsidRDefault="000931EA" w:rsidP="009A30B9">
            <w:pPr>
              <w:spacing w:after="0"/>
              <w:rPr>
                <w:sz w:val="22"/>
                <w:szCs w:val="22"/>
              </w:rPr>
            </w:pPr>
            <w:r w:rsidRPr="00F9495E">
              <w:rPr>
                <w:sz w:val="22"/>
                <w:szCs w:val="22"/>
              </w:rPr>
              <w:t>120/240</w:t>
            </w:r>
          </w:p>
        </w:tc>
        <w:tc>
          <w:tcPr>
            <w:tcW w:w="1418" w:type="dxa"/>
          </w:tcPr>
          <w:p w:rsidR="00C76759" w:rsidRPr="00F9495E" w:rsidRDefault="00C76759" w:rsidP="009A30B9">
            <w:pPr>
              <w:spacing w:after="0"/>
              <w:rPr>
                <w:sz w:val="22"/>
                <w:szCs w:val="22"/>
              </w:rPr>
            </w:pPr>
            <w:r w:rsidRPr="00F9495E">
              <w:rPr>
                <w:sz w:val="22"/>
                <w:szCs w:val="22"/>
              </w:rPr>
              <w:t>январь</w:t>
            </w:r>
          </w:p>
        </w:tc>
        <w:tc>
          <w:tcPr>
            <w:tcW w:w="3889" w:type="dxa"/>
          </w:tcPr>
          <w:p w:rsidR="001D6B55" w:rsidRPr="00F9495E" w:rsidRDefault="00C76759" w:rsidP="009A30B9">
            <w:pPr>
              <w:spacing w:after="0"/>
              <w:rPr>
                <w:sz w:val="22"/>
                <w:szCs w:val="22"/>
              </w:rPr>
            </w:pPr>
            <w:r w:rsidRPr="00F9495E">
              <w:rPr>
                <w:sz w:val="22"/>
                <w:szCs w:val="22"/>
              </w:rPr>
              <w:t>Структура и содержание Дневника обучающегося. Классификация и типы спортивных соревнований.</w:t>
            </w:r>
            <w:r w:rsidR="001D6B55" w:rsidRPr="00F9495E">
              <w:rPr>
                <w:sz w:val="22"/>
                <w:szCs w:val="22"/>
              </w:rPr>
              <w:t xml:space="preserve"> Краткие сведения о физиологических основах спортивной тренировки полиатлонистов.  </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Теоретические основы технико-тактической подготовки. Основы техники вида спорта</w:t>
            </w:r>
          </w:p>
        </w:tc>
        <w:tc>
          <w:tcPr>
            <w:tcW w:w="1559" w:type="dxa"/>
          </w:tcPr>
          <w:p w:rsidR="00C76759" w:rsidRPr="00F9495E" w:rsidRDefault="000931EA" w:rsidP="009A30B9">
            <w:pPr>
              <w:spacing w:after="0"/>
              <w:rPr>
                <w:sz w:val="22"/>
                <w:szCs w:val="22"/>
              </w:rPr>
            </w:pPr>
            <w:r w:rsidRPr="00F9495E">
              <w:rPr>
                <w:sz w:val="22"/>
                <w:szCs w:val="22"/>
              </w:rPr>
              <w:t>240/240</w:t>
            </w:r>
          </w:p>
        </w:tc>
        <w:tc>
          <w:tcPr>
            <w:tcW w:w="1418" w:type="dxa"/>
          </w:tcPr>
          <w:p w:rsidR="00C76759" w:rsidRPr="00F9495E" w:rsidRDefault="00C76759" w:rsidP="009A30B9">
            <w:pPr>
              <w:spacing w:after="0"/>
              <w:rPr>
                <w:sz w:val="22"/>
                <w:szCs w:val="22"/>
              </w:rPr>
            </w:pPr>
            <w:r w:rsidRPr="00F9495E">
              <w:rPr>
                <w:sz w:val="22"/>
                <w:szCs w:val="22"/>
              </w:rPr>
              <w:t>май</w:t>
            </w:r>
          </w:p>
        </w:tc>
        <w:tc>
          <w:tcPr>
            <w:tcW w:w="3889" w:type="dxa"/>
          </w:tcPr>
          <w:p w:rsidR="00C76759" w:rsidRPr="00F9495E" w:rsidRDefault="00C76759" w:rsidP="009A30B9">
            <w:pPr>
              <w:spacing w:after="0"/>
              <w:rPr>
                <w:sz w:val="22"/>
                <w:szCs w:val="22"/>
              </w:rPr>
            </w:pPr>
            <w:r w:rsidRPr="00F9495E">
              <w:rPr>
                <w:sz w:val="22"/>
                <w:szCs w:val="22"/>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w:t>
            </w:r>
            <w:r w:rsidRPr="00F9495E">
              <w:rPr>
                <w:sz w:val="22"/>
                <w:szCs w:val="22"/>
              </w:rPr>
              <w:lastRenderedPageBreak/>
              <w:t>высокого спортивного результата.</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Психологическая подготовка</w:t>
            </w:r>
          </w:p>
        </w:tc>
        <w:tc>
          <w:tcPr>
            <w:tcW w:w="1559" w:type="dxa"/>
          </w:tcPr>
          <w:p w:rsidR="00C76759" w:rsidRPr="00F9495E" w:rsidRDefault="000931EA" w:rsidP="009A30B9">
            <w:pPr>
              <w:spacing w:after="0"/>
              <w:rPr>
                <w:sz w:val="22"/>
                <w:szCs w:val="22"/>
              </w:rPr>
            </w:pPr>
            <w:r w:rsidRPr="00F9495E">
              <w:rPr>
                <w:sz w:val="22"/>
                <w:szCs w:val="22"/>
              </w:rPr>
              <w:t xml:space="preserve">60/360 </w:t>
            </w:r>
          </w:p>
        </w:tc>
        <w:tc>
          <w:tcPr>
            <w:tcW w:w="1418" w:type="dxa"/>
          </w:tcPr>
          <w:p w:rsidR="00C76759" w:rsidRPr="00F9495E" w:rsidRDefault="00C76759" w:rsidP="009A30B9">
            <w:pPr>
              <w:spacing w:after="0"/>
              <w:rPr>
                <w:sz w:val="22"/>
                <w:szCs w:val="22"/>
              </w:rPr>
            </w:pPr>
            <w:r w:rsidRPr="00F9495E">
              <w:rPr>
                <w:sz w:val="22"/>
                <w:szCs w:val="22"/>
              </w:rPr>
              <w:t>Сентябрь</w:t>
            </w:r>
          </w:p>
          <w:p w:rsidR="00C76759" w:rsidRPr="00F9495E" w:rsidRDefault="00C76759" w:rsidP="009A30B9">
            <w:pPr>
              <w:spacing w:after="0"/>
              <w:rPr>
                <w:sz w:val="22"/>
                <w:szCs w:val="22"/>
              </w:rPr>
            </w:pPr>
            <w:r w:rsidRPr="00F9495E">
              <w:rPr>
                <w:sz w:val="22"/>
                <w:szCs w:val="22"/>
              </w:rPr>
              <w:t>апрель</w:t>
            </w:r>
          </w:p>
        </w:tc>
        <w:tc>
          <w:tcPr>
            <w:tcW w:w="3889" w:type="dxa"/>
          </w:tcPr>
          <w:p w:rsidR="00C76759" w:rsidRPr="00F9495E" w:rsidRDefault="00C76759" w:rsidP="009A30B9">
            <w:pPr>
              <w:spacing w:after="0"/>
              <w:rPr>
                <w:sz w:val="22"/>
                <w:szCs w:val="22"/>
              </w:rPr>
            </w:pPr>
            <w:r w:rsidRPr="00F9495E">
              <w:rPr>
                <w:sz w:val="22"/>
                <w:szCs w:val="22"/>
              </w:rPr>
              <w:t>Характеристика психологической подготовки. Общая психологическая подготовка. Базовые волевые качества личности.</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Системные волевые качества личности Оборудование,</w:t>
            </w:r>
          </w:p>
        </w:tc>
        <w:tc>
          <w:tcPr>
            <w:tcW w:w="1559" w:type="dxa"/>
          </w:tcPr>
          <w:p w:rsidR="00C76759" w:rsidRPr="00F9495E" w:rsidRDefault="000931EA" w:rsidP="009A30B9">
            <w:pPr>
              <w:spacing w:after="0"/>
              <w:rPr>
                <w:sz w:val="22"/>
                <w:szCs w:val="22"/>
              </w:rPr>
            </w:pPr>
            <w:r w:rsidRPr="00F9495E">
              <w:rPr>
                <w:sz w:val="22"/>
                <w:szCs w:val="22"/>
              </w:rPr>
              <w:t>120/360</w:t>
            </w:r>
          </w:p>
        </w:tc>
        <w:tc>
          <w:tcPr>
            <w:tcW w:w="1418" w:type="dxa"/>
          </w:tcPr>
          <w:p w:rsidR="00C76759" w:rsidRPr="00F9495E" w:rsidRDefault="00C76759" w:rsidP="009A30B9">
            <w:pPr>
              <w:spacing w:after="0"/>
              <w:rPr>
                <w:sz w:val="22"/>
                <w:szCs w:val="22"/>
              </w:rPr>
            </w:pPr>
            <w:r w:rsidRPr="00F9495E">
              <w:rPr>
                <w:sz w:val="22"/>
                <w:szCs w:val="22"/>
              </w:rPr>
              <w:t>декабрь-май</w:t>
            </w:r>
          </w:p>
        </w:tc>
        <w:tc>
          <w:tcPr>
            <w:tcW w:w="3889" w:type="dxa"/>
          </w:tcPr>
          <w:p w:rsidR="00C76759" w:rsidRPr="00F9495E" w:rsidRDefault="00C76759" w:rsidP="009A30B9">
            <w:pPr>
              <w:spacing w:after="0"/>
              <w:rPr>
                <w:sz w:val="22"/>
                <w:szCs w:val="22"/>
              </w:rPr>
            </w:pPr>
            <w:r w:rsidRPr="00F9495E">
              <w:rPr>
                <w:sz w:val="22"/>
                <w:szCs w:val="22"/>
              </w:rPr>
              <w:t>Классификация спортивного инвентаря и экипировки для вида спорта, 59 спортивный инвентарь и экипировка по виду спорта подготовка к эксплуатации, уход и хранение. Подготовка инвентаря и экипировки к спортивным соревнованиям.</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Правила вида спорта </w:t>
            </w:r>
          </w:p>
        </w:tc>
        <w:tc>
          <w:tcPr>
            <w:tcW w:w="1559" w:type="dxa"/>
          </w:tcPr>
          <w:p w:rsidR="00C76759" w:rsidRPr="00F9495E" w:rsidRDefault="000931EA" w:rsidP="009A30B9">
            <w:pPr>
              <w:spacing w:after="0"/>
              <w:rPr>
                <w:sz w:val="22"/>
                <w:szCs w:val="22"/>
              </w:rPr>
            </w:pPr>
            <w:r w:rsidRPr="00F9495E">
              <w:rPr>
                <w:sz w:val="22"/>
                <w:szCs w:val="22"/>
              </w:rPr>
              <w:t>60/240</w:t>
            </w:r>
          </w:p>
        </w:tc>
        <w:tc>
          <w:tcPr>
            <w:tcW w:w="1418" w:type="dxa"/>
          </w:tcPr>
          <w:p w:rsidR="00C76759" w:rsidRPr="00F9495E" w:rsidRDefault="00C76759" w:rsidP="009A30B9">
            <w:pPr>
              <w:spacing w:after="0"/>
              <w:rPr>
                <w:sz w:val="22"/>
                <w:szCs w:val="22"/>
              </w:rPr>
            </w:pPr>
            <w:r w:rsidRPr="00F9495E">
              <w:rPr>
                <w:sz w:val="22"/>
                <w:szCs w:val="22"/>
              </w:rPr>
              <w:t>декабрь-май</w:t>
            </w:r>
          </w:p>
        </w:tc>
        <w:tc>
          <w:tcPr>
            <w:tcW w:w="3889" w:type="dxa"/>
          </w:tcPr>
          <w:p w:rsidR="00C76759" w:rsidRPr="00F9495E" w:rsidRDefault="00C76759" w:rsidP="009A30B9">
            <w:pPr>
              <w:spacing w:after="0"/>
              <w:rPr>
                <w:sz w:val="22"/>
                <w:szCs w:val="22"/>
              </w:rPr>
            </w:pPr>
            <w:r w:rsidRPr="00F9495E">
              <w:rPr>
                <w:sz w:val="22"/>
                <w:szCs w:val="22"/>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r w:rsidR="001D6B55" w:rsidRPr="00F9495E">
              <w:rPr>
                <w:sz w:val="22"/>
                <w:szCs w:val="22"/>
              </w:rPr>
              <w:t>, стрелковом тире.</w:t>
            </w:r>
            <w:r w:rsidRPr="00F9495E">
              <w:rPr>
                <w:sz w:val="22"/>
                <w:szCs w:val="22"/>
              </w:rPr>
              <w:t>.</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Профилактика травматизма. Перетренированность/ недотренированность</w:t>
            </w:r>
          </w:p>
        </w:tc>
        <w:tc>
          <w:tcPr>
            <w:tcW w:w="1559" w:type="dxa"/>
          </w:tcPr>
          <w:p w:rsidR="00C76759" w:rsidRPr="00F9495E" w:rsidRDefault="000931EA" w:rsidP="009A30B9">
            <w:pPr>
              <w:spacing w:after="0"/>
              <w:rPr>
                <w:sz w:val="22"/>
                <w:szCs w:val="22"/>
              </w:rPr>
            </w:pPr>
            <w:r w:rsidRPr="00F9495E">
              <w:rPr>
                <w:sz w:val="22"/>
                <w:szCs w:val="22"/>
              </w:rPr>
              <w:t>60/240</w:t>
            </w:r>
          </w:p>
        </w:tc>
        <w:tc>
          <w:tcPr>
            <w:tcW w:w="1418" w:type="dxa"/>
          </w:tcPr>
          <w:p w:rsidR="00C76759" w:rsidRPr="00F9495E" w:rsidRDefault="00C76759" w:rsidP="009A30B9">
            <w:pPr>
              <w:spacing w:after="0"/>
              <w:rPr>
                <w:sz w:val="22"/>
                <w:szCs w:val="22"/>
              </w:rPr>
            </w:pPr>
            <w:r w:rsidRPr="00F9495E">
              <w:rPr>
                <w:sz w:val="22"/>
                <w:szCs w:val="22"/>
              </w:rPr>
              <w:t>октябрь</w:t>
            </w:r>
          </w:p>
        </w:tc>
        <w:tc>
          <w:tcPr>
            <w:tcW w:w="3889" w:type="dxa"/>
          </w:tcPr>
          <w:p w:rsidR="00C76759" w:rsidRPr="00F9495E" w:rsidRDefault="00C76759" w:rsidP="009A30B9">
            <w:pPr>
              <w:spacing w:after="0"/>
              <w:rPr>
                <w:sz w:val="22"/>
                <w:szCs w:val="22"/>
              </w:rPr>
            </w:pPr>
            <w:r w:rsidRPr="00F9495E">
              <w:rPr>
                <w:sz w:val="22"/>
                <w:szCs w:val="22"/>
              </w:rPr>
              <w:t>Понятие травматизма. Синдром «перетренированности». Принципы спортивной подготовки</w:t>
            </w:r>
            <w:r w:rsidR="001D6B55" w:rsidRPr="00F9495E">
              <w:rPr>
                <w:sz w:val="22"/>
                <w:szCs w:val="22"/>
              </w:rPr>
              <w:t xml:space="preserve">. Влияние физических упражнений на организм занимающихся. </w:t>
            </w:r>
          </w:p>
        </w:tc>
      </w:tr>
      <w:tr w:rsidR="00C76759" w:rsidRPr="00F9495E" w:rsidTr="009A30B9">
        <w:trPr>
          <w:jc w:val="center"/>
        </w:trPr>
        <w:tc>
          <w:tcPr>
            <w:tcW w:w="1560" w:type="dxa"/>
            <w:vMerge w:val="restart"/>
          </w:tcPr>
          <w:p w:rsidR="00C76759" w:rsidRPr="00F9495E" w:rsidRDefault="00C76759" w:rsidP="009A30B9">
            <w:pPr>
              <w:spacing w:after="0"/>
              <w:rPr>
                <w:sz w:val="22"/>
                <w:szCs w:val="22"/>
              </w:rPr>
            </w:pPr>
            <w:r w:rsidRPr="00F9495E">
              <w:rPr>
                <w:sz w:val="22"/>
                <w:szCs w:val="22"/>
              </w:rPr>
              <w:t>Этап совершенствования спортивного мастерства Всего на этапе совершенствования спортивного мастерства:</w:t>
            </w:r>
          </w:p>
        </w:tc>
        <w:tc>
          <w:tcPr>
            <w:tcW w:w="2410" w:type="dxa"/>
          </w:tcPr>
          <w:p w:rsidR="00C76759" w:rsidRPr="00F9495E" w:rsidRDefault="00F9495E" w:rsidP="009A30B9">
            <w:pPr>
              <w:spacing w:after="0"/>
              <w:rPr>
                <w:sz w:val="22"/>
                <w:szCs w:val="22"/>
              </w:rPr>
            </w:pPr>
            <w:r w:rsidRPr="00F9495E">
              <w:rPr>
                <w:sz w:val="22"/>
                <w:szCs w:val="22"/>
              </w:rPr>
              <w:t>Всего на этапе совершенствова</w:t>
            </w:r>
            <w:r w:rsidR="00C76759" w:rsidRPr="00F9495E">
              <w:rPr>
                <w:sz w:val="22"/>
                <w:szCs w:val="22"/>
              </w:rPr>
              <w:t xml:space="preserve">ния спортивного мастерства: </w:t>
            </w:r>
          </w:p>
        </w:tc>
        <w:tc>
          <w:tcPr>
            <w:tcW w:w="1559" w:type="dxa"/>
          </w:tcPr>
          <w:p w:rsidR="00C76759" w:rsidRPr="00F9495E" w:rsidRDefault="00C76759" w:rsidP="009A30B9">
            <w:pPr>
              <w:spacing w:after="0"/>
              <w:rPr>
                <w:sz w:val="22"/>
                <w:szCs w:val="22"/>
              </w:rPr>
            </w:pP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Олимпийское движение. Роль и место физической культуры в  обществе. Состояние современного спорта</w:t>
            </w:r>
          </w:p>
        </w:tc>
        <w:tc>
          <w:tcPr>
            <w:tcW w:w="1559" w:type="dxa"/>
          </w:tcPr>
          <w:p w:rsidR="00C76759" w:rsidRPr="00F9495E" w:rsidRDefault="000931EA" w:rsidP="009A30B9">
            <w:pPr>
              <w:spacing w:after="0"/>
              <w:rPr>
                <w:sz w:val="22"/>
                <w:szCs w:val="22"/>
              </w:rPr>
            </w:pPr>
            <w:r w:rsidRPr="00F9495E">
              <w:rPr>
                <w:sz w:val="22"/>
                <w:szCs w:val="22"/>
              </w:rPr>
              <w:t>360</w:t>
            </w:r>
          </w:p>
        </w:tc>
        <w:tc>
          <w:tcPr>
            <w:tcW w:w="1418" w:type="dxa"/>
          </w:tcPr>
          <w:p w:rsidR="00C76759" w:rsidRPr="00F9495E" w:rsidRDefault="00C76759" w:rsidP="009A30B9">
            <w:pPr>
              <w:spacing w:after="0"/>
              <w:rPr>
                <w:sz w:val="22"/>
                <w:szCs w:val="22"/>
              </w:rPr>
            </w:pPr>
            <w:r w:rsidRPr="00F9495E">
              <w:rPr>
                <w:sz w:val="22"/>
                <w:szCs w:val="22"/>
              </w:rPr>
              <w:t>сентябр ь</w:t>
            </w:r>
          </w:p>
        </w:tc>
        <w:tc>
          <w:tcPr>
            <w:tcW w:w="3889" w:type="dxa"/>
          </w:tcPr>
          <w:p w:rsidR="00C76759" w:rsidRPr="00F9495E" w:rsidRDefault="00C76759" w:rsidP="009A30B9">
            <w:pPr>
              <w:spacing w:after="0"/>
              <w:rPr>
                <w:sz w:val="22"/>
                <w:szCs w:val="22"/>
              </w:rPr>
            </w:pPr>
            <w:r w:rsidRPr="00F9495E">
              <w:rPr>
                <w:sz w:val="22"/>
                <w:szCs w:val="22"/>
              </w:rPr>
              <w:t>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спортивных соревнований, в том числе, по виду спорта.</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Профилактика травматизма. Перетренированность/ недотренированность</w:t>
            </w:r>
          </w:p>
        </w:tc>
        <w:tc>
          <w:tcPr>
            <w:tcW w:w="1559" w:type="dxa"/>
          </w:tcPr>
          <w:p w:rsidR="00C76759" w:rsidRPr="00F9495E" w:rsidRDefault="000931EA" w:rsidP="009A30B9">
            <w:pPr>
              <w:spacing w:after="0"/>
              <w:rPr>
                <w:sz w:val="22"/>
                <w:szCs w:val="22"/>
              </w:rPr>
            </w:pPr>
            <w:r w:rsidRPr="00F9495E">
              <w:rPr>
                <w:sz w:val="22"/>
                <w:szCs w:val="22"/>
              </w:rPr>
              <w:t>480</w:t>
            </w:r>
          </w:p>
        </w:tc>
        <w:tc>
          <w:tcPr>
            <w:tcW w:w="1418" w:type="dxa"/>
          </w:tcPr>
          <w:p w:rsidR="00C76759" w:rsidRPr="00F9495E" w:rsidRDefault="00C76759" w:rsidP="009A30B9">
            <w:pPr>
              <w:spacing w:after="0"/>
              <w:rPr>
                <w:sz w:val="22"/>
                <w:szCs w:val="22"/>
              </w:rPr>
            </w:pPr>
            <w:r w:rsidRPr="00F9495E">
              <w:rPr>
                <w:sz w:val="22"/>
                <w:szCs w:val="22"/>
              </w:rPr>
              <w:t>октябрь</w:t>
            </w:r>
          </w:p>
        </w:tc>
        <w:tc>
          <w:tcPr>
            <w:tcW w:w="3889" w:type="dxa"/>
          </w:tcPr>
          <w:p w:rsidR="00C76759" w:rsidRPr="00F9495E" w:rsidRDefault="00C76759" w:rsidP="009A30B9">
            <w:pPr>
              <w:spacing w:after="0"/>
              <w:rPr>
                <w:sz w:val="22"/>
                <w:szCs w:val="22"/>
              </w:rPr>
            </w:pPr>
            <w:r w:rsidRPr="00F9495E">
              <w:rPr>
                <w:sz w:val="22"/>
                <w:szCs w:val="22"/>
              </w:rPr>
              <w:t>Понятие травматизма. Синдром «перетренированности». Принципы спортивной подготовки.</w:t>
            </w:r>
            <w:r w:rsidR="001D6B55" w:rsidRPr="00F9495E">
              <w:rPr>
                <w:sz w:val="22"/>
                <w:szCs w:val="22"/>
              </w:rPr>
              <w:t xml:space="preserve"> Влияние физических упражнений на организм занимающихся.  Меры безопасности Профилактика травм, оказание первой помощи, спортивный массаж.</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Учет </w:t>
            </w:r>
            <w:r w:rsidR="00F9495E" w:rsidRPr="00F9495E">
              <w:rPr>
                <w:sz w:val="22"/>
                <w:szCs w:val="22"/>
              </w:rPr>
              <w:t>соревновательно</w:t>
            </w:r>
            <w:r w:rsidRPr="00F9495E">
              <w:rPr>
                <w:sz w:val="22"/>
                <w:szCs w:val="22"/>
              </w:rPr>
              <w:t>й деятельности, самоанализ обучающегося</w:t>
            </w:r>
          </w:p>
        </w:tc>
        <w:tc>
          <w:tcPr>
            <w:tcW w:w="1559" w:type="dxa"/>
          </w:tcPr>
          <w:p w:rsidR="00C76759" w:rsidRPr="00F9495E" w:rsidRDefault="000931EA" w:rsidP="009A30B9">
            <w:pPr>
              <w:spacing w:after="0"/>
              <w:rPr>
                <w:sz w:val="22"/>
                <w:szCs w:val="22"/>
              </w:rPr>
            </w:pPr>
            <w:r w:rsidRPr="00F9495E">
              <w:rPr>
                <w:sz w:val="22"/>
                <w:szCs w:val="22"/>
              </w:rPr>
              <w:t>600</w:t>
            </w: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r w:rsidRPr="00F9495E">
              <w:rPr>
                <w:sz w:val="22"/>
                <w:szCs w:val="22"/>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Психологическая подготовка </w:t>
            </w:r>
          </w:p>
        </w:tc>
        <w:tc>
          <w:tcPr>
            <w:tcW w:w="1559" w:type="dxa"/>
          </w:tcPr>
          <w:p w:rsidR="00C76759" w:rsidRPr="00F9495E" w:rsidRDefault="000931EA" w:rsidP="009A30B9">
            <w:pPr>
              <w:spacing w:after="0"/>
              <w:rPr>
                <w:sz w:val="22"/>
                <w:szCs w:val="22"/>
              </w:rPr>
            </w:pPr>
            <w:r w:rsidRPr="00F9495E">
              <w:rPr>
                <w:sz w:val="22"/>
                <w:szCs w:val="22"/>
              </w:rPr>
              <w:t>600</w:t>
            </w:r>
          </w:p>
        </w:tc>
        <w:tc>
          <w:tcPr>
            <w:tcW w:w="1418" w:type="dxa"/>
          </w:tcPr>
          <w:p w:rsidR="00C76759" w:rsidRPr="00F9495E" w:rsidRDefault="00C76759" w:rsidP="009A30B9">
            <w:pPr>
              <w:spacing w:after="0"/>
              <w:rPr>
                <w:sz w:val="22"/>
                <w:szCs w:val="22"/>
              </w:rPr>
            </w:pPr>
            <w:r w:rsidRPr="00F9495E">
              <w:rPr>
                <w:sz w:val="22"/>
                <w:szCs w:val="22"/>
              </w:rPr>
              <w:t>декабрь</w:t>
            </w:r>
          </w:p>
        </w:tc>
        <w:tc>
          <w:tcPr>
            <w:tcW w:w="3889" w:type="dxa"/>
          </w:tcPr>
          <w:p w:rsidR="00C76759" w:rsidRPr="00F9495E" w:rsidRDefault="00C76759" w:rsidP="009A30B9">
            <w:pPr>
              <w:spacing w:after="0"/>
              <w:rPr>
                <w:sz w:val="22"/>
                <w:szCs w:val="22"/>
              </w:rPr>
            </w:pPr>
            <w:r w:rsidRPr="00F9495E">
              <w:rPr>
                <w:sz w:val="22"/>
                <w:szCs w:val="22"/>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Подготовка </w:t>
            </w:r>
            <w:r w:rsidRPr="00F9495E">
              <w:rPr>
                <w:sz w:val="22"/>
                <w:szCs w:val="22"/>
              </w:rPr>
              <w:lastRenderedPageBreak/>
              <w:t xml:space="preserve">обучающегося как многокомпонент ный процесс </w:t>
            </w:r>
          </w:p>
        </w:tc>
        <w:tc>
          <w:tcPr>
            <w:tcW w:w="1559" w:type="dxa"/>
          </w:tcPr>
          <w:p w:rsidR="00C76759" w:rsidRPr="00F9495E" w:rsidRDefault="000931EA" w:rsidP="009A30B9">
            <w:pPr>
              <w:spacing w:after="0"/>
              <w:rPr>
                <w:sz w:val="22"/>
                <w:szCs w:val="22"/>
              </w:rPr>
            </w:pPr>
            <w:r w:rsidRPr="00F9495E">
              <w:rPr>
                <w:sz w:val="22"/>
                <w:szCs w:val="22"/>
              </w:rPr>
              <w:lastRenderedPageBreak/>
              <w:t>600</w:t>
            </w: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r w:rsidRPr="00F9495E">
              <w:rPr>
                <w:sz w:val="22"/>
                <w:szCs w:val="22"/>
              </w:rPr>
              <w:t xml:space="preserve">Современные тенденции </w:t>
            </w:r>
            <w:r w:rsidRPr="00F9495E">
              <w:rPr>
                <w:sz w:val="22"/>
                <w:szCs w:val="22"/>
              </w:rPr>
              <w:lastRenderedPageBreak/>
              <w:t>совершенствования системы спортивной тренировки. Спортивные результаты – специфический и интегральный продукт соревновательной деятельности. Система спортивных соревнований. Система спортивной трен</w:t>
            </w:r>
            <w:r w:rsidR="001D6B55" w:rsidRPr="00F9495E">
              <w:rPr>
                <w:sz w:val="22"/>
                <w:szCs w:val="22"/>
              </w:rPr>
              <w:t xml:space="preserve">ировки. Основные направления </w:t>
            </w:r>
            <w:r w:rsidRPr="00F9495E">
              <w:rPr>
                <w:sz w:val="22"/>
                <w:szCs w:val="22"/>
              </w:rPr>
              <w:t>спортивной тренировки.</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Спортивные соревнования как функциональное и структурное ядро спорта </w:t>
            </w:r>
          </w:p>
        </w:tc>
        <w:tc>
          <w:tcPr>
            <w:tcW w:w="1559" w:type="dxa"/>
          </w:tcPr>
          <w:p w:rsidR="00C76759" w:rsidRPr="00F9495E" w:rsidRDefault="000931EA" w:rsidP="009A30B9">
            <w:pPr>
              <w:spacing w:after="0"/>
              <w:rPr>
                <w:sz w:val="22"/>
                <w:szCs w:val="22"/>
              </w:rPr>
            </w:pPr>
            <w:r w:rsidRPr="00F9495E">
              <w:rPr>
                <w:sz w:val="22"/>
                <w:szCs w:val="22"/>
              </w:rPr>
              <w:t>480</w:t>
            </w:r>
          </w:p>
        </w:tc>
        <w:tc>
          <w:tcPr>
            <w:tcW w:w="1418" w:type="dxa"/>
          </w:tcPr>
          <w:p w:rsidR="00C76759" w:rsidRPr="00F9495E" w:rsidRDefault="00C76759" w:rsidP="009A30B9">
            <w:pPr>
              <w:spacing w:after="0"/>
              <w:rPr>
                <w:sz w:val="22"/>
                <w:szCs w:val="22"/>
              </w:rPr>
            </w:pPr>
            <w:r w:rsidRPr="00F9495E">
              <w:rPr>
                <w:sz w:val="22"/>
                <w:szCs w:val="22"/>
              </w:rPr>
              <w:t>февраль -май</w:t>
            </w:r>
          </w:p>
        </w:tc>
        <w:tc>
          <w:tcPr>
            <w:tcW w:w="3889" w:type="dxa"/>
          </w:tcPr>
          <w:p w:rsidR="00C76759" w:rsidRPr="00F9495E" w:rsidRDefault="00C76759" w:rsidP="009A30B9">
            <w:pPr>
              <w:spacing w:after="0"/>
              <w:rPr>
                <w:sz w:val="22"/>
                <w:szCs w:val="22"/>
              </w:rPr>
            </w:pPr>
            <w:r w:rsidRPr="00F9495E">
              <w:rPr>
                <w:sz w:val="22"/>
                <w:szCs w:val="22"/>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r w:rsidR="001D6B55" w:rsidRPr="00F9495E">
              <w:rPr>
                <w:sz w:val="22"/>
                <w:szCs w:val="22"/>
              </w:rPr>
              <w:t xml:space="preserve"> Планирование спортивной тренировки.</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3969" w:type="dxa"/>
            <w:gridSpan w:val="2"/>
          </w:tcPr>
          <w:p w:rsidR="00C76759" w:rsidRPr="00F9495E" w:rsidRDefault="00C76759" w:rsidP="009A30B9">
            <w:pPr>
              <w:spacing w:after="0"/>
              <w:rPr>
                <w:sz w:val="22"/>
                <w:szCs w:val="22"/>
              </w:rPr>
            </w:pPr>
            <w:r w:rsidRPr="00F9495E">
              <w:rPr>
                <w:sz w:val="22"/>
                <w:szCs w:val="22"/>
              </w:rPr>
              <w:t>Восстановительные средства и мероприятия</w:t>
            </w:r>
          </w:p>
          <w:p w:rsidR="00C76759" w:rsidRPr="00F9495E" w:rsidRDefault="00C76759" w:rsidP="009A30B9">
            <w:pPr>
              <w:spacing w:after="0"/>
              <w:rPr>
                <w:sz w:val="22"/>
                <w:szCs w:val="22"/>
              </w:rPr>
            </w:pPr>
            <w:r w:rsidRPr="00F9495E">
              <w:rPr>
                <w:sz w:val="22"/>
                <w:szCs w:val="22"/>
              </w:rPr>
              <w:t>в переходный период спортивной подготовки</w:t>
            </w: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r w:rsidRPr="00F9495E">
              <w:rPr>
                <w:sz w:val="22"/>
                <w:szCs w:val="22"/>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w:t>
            </w:r>
            <w:r w:rsidR="001D6B55" w:rsidRPr="00F9495E">
              <w:rPr>
                <w:sz w:val="22"/>
                <w:szCs w:val="22"/>
              </w:rPr>
              <w:t xml:space="preserve"> психорегулирующие воздействия;</w:t>
            </w:r>
            <w:r w:rsidRPr="00F9495E">
              <w:rPr>
                <w:sz w:val="22"/>
                <w:szCs w:val="22"/>
              </w:rPr>
              <w:t xml:space="preserve">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C76759" w:rsidRPr="00F9495E" w:rsidTr="009A30B9">
        <w:trPr>
          <w:jc w:val="center"/>
        </w:trPr>
        <w:tc>
          <w:tcPr>
            <w:tcW w:w="1560" w:type="dxa"/>
            <w:vMerge w:val="restart"/>
          </w:tcPr>
          <w:p w:rsidR="00C76759" w:rsidRPr="00F9495E" w:rsidRDefault="00C76759" w:rsidP="009A30B9">
            <w:pPr>
              <w:spacing w:after="0"/>
              <w:rPr>
                <w:sz w:val="22"/>
                <w:szCs w:val="22"/>
              </w:rPr>
            </w:pPr>
            <w:r w:rsidRPr="00F9495E">
              <w:rPr>
                <w:sz w:val="22"/>
                <w:szCs w:val="22"/>
              </w:rPr>
              <w:t>Всего на этапе высшего спортивного мастерства:</w:t>
            </w:r>
          </w:p>
        </w:tc>
        <w:tc>
          <w:tcPr>
            <w:tcW w:w="2410" w:type="dxa"/>
          </w:tcPr>
          <w:p w:rsidR="00C76759" w:rsidRPr="00F9495E" w:rsidRDefault="00C76759" w:rsidP="009A30B9">
            <w:pPr>
              <w:spacing w:after="0"/>
              <w:rPr>
                <w:sz w:val="22"/>
                <w:szCs w:val="22"/>
              </w:rPr>
            </w:pPr>
            <w:r w:rsidRPr="00F9495E">
              <w:rPr>
                <w:sz w:val="22"/>
                <w:szCs w:val="22"/>
              </w:rPr>
              <w:t>Всего на этапе высшего спортивного мастерства:</w:t>
            </w:r>
          </w:p>
        </w:tc>
        <w:tc>
          <w:tcPr>
            <w:tcW w:w="1559" w:type="dxa"/>
          </w:tcPr>
          <w:p w:rsidR="00C76759" w:rsidRPr="00F9495E" w:rsidRDefault="00C76759" w:rsidP="009A30B9">
            <w:pPr>
              <w:spacing w:after="0"/>
              <w:rPr>
                <w:sz w:val="22"/>
                <w:szCs w:val="22"/>
              </w:rPr>
            </w:pPr>
            <w:r w:rsidRPr="00F9495E">
              <w:rPr>
                <w:sz w:val="22"/>
                <w:szCs w:val="22"/>
              </w:rPr>
              <w:t>600</w:t>
            </w: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559" w:type="dxa"/>
          </w:tcPr>
          <w:p w:rsidR="00C76759" w:rsidRPr="00F9495E" w:rsidRDefault="00C76759" w:rsidP="009A30B9">
            <w:pPr>
              <w:spacing w:after="0"/>
              <w:rPr>
                <w:sz w:val="22"/>
                <w:szCs w:val="22"/>
              </w:rPr>
            </w:pPr>
            <w:r w:rsidRPr="00F9495E">
              <w:rPr>
                <w:sz w:val="22"/>
                <w:szCs w:val="22"/>
              </w:rPr>
              <w:t xml:space="preserve">120 </w:t>
            </w:r>
          </w:p>
        </w:tc>
        <w:tc>
          <w:tcPr>
            <w:tcW w:w="1418" w:type="dxa"/>
          </w:tcPr>
          <w:p w:rsidR="00C76759" w:rsidRPr="00F9495E" w:rsidRDefault="00C76759" w:rsidP="009A30B9">
            <w:pPr>
              <w:spacing w:after="0"/>
              <w:rPr>
                <w:sz w:val="22"/>
                <w:szCs w:val="22"/>
              </w:rPr>
            </w:pPr>
            <w:r w:rsidRPr="00F9495E">
              <w:rPr>
                <w:sz w:val="22"/>
                <w:szCs w:val="22"/>
              </w:rPr>
              <w:t>сентябр ь</w:t>
            </w:r>
          </w:p>
        </w:tc>
        <w:tc>
          <w:tcPr>
            <w:tcW w:w="3889" w:type="dxa"/>
          </w:tcPr>
          <w:p w:rsidR="00C76759" w:rsidRPr="00F9495E" w:rsidRDefault="00C76759" w:rsidP="009A30B9">
            <w:pPr>
              <w:spacing w:after="0"/>
              <w:rPr>
                <w:sz w:val="22"/>
                <w:szCs w:val="22"/>
              </w:rPr>
            </w:pPr>
            <w:r w:rsidRPr="00F9495E">
              <w:rPr>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r w:rsidR="001D6B55" w:rsidRPr="00F9495E">
              <w:rPr>
                <w:sz w:val="22"/>
                <w:szCs w:val="22"/>
              </w:rPr>
              <w:t xml:space="preserve"> О системе всероссийских и международных соревнований. Достижения сильнейших российских и зарубежных полиатлонистов. Новый комплекс ГТО – общие положения. </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Социальные функции спорта </w:t>
            </w:r>
          </w:p>
        </w:tc>
        <w:tc>
          <w:tcPr>
            <w:tcW w:w="1559" w:type="dxa"/>
          </w:tcPr>
          <w:p w:rsidR="00C76759" w:rsidRPr="00F9495E" w:rsidRDefault="00C76759" w:rsidP="009A30B9">
            <w:pPr>
              <w:spacing w:after="0"/>
              <w:rPr>
                <w:sz w:val="22"/>
                <w:szCs w:val="22"/>
              </w:rPr>
            </w:pPr>
            <w:r w:rsidRPr="00F9495E">
              <w:rPr>
                <w:sz w:val="22"/>
                <w:szCs w:val="22"/>
              </w:rPr>
              <w:t xml:space="preserve"> 120 </w:t>
            </w:r>
          </w:p>
        </w:tc>
        <w:tc>
          <w:tcPr>
            <w:tcW w:w="1418" w:type="dxa"/>
          </w:tcPr>
          <w:p w:rsidR="00C76759" w:rsidRPr="00F9495E" w:rsidRDefault="00C76759" w:rsidP="009A30B9">
            <w:pPr>
              <w:spacing w:after="0"/>
              <w:rPr>
                <w:sz w:val="22"/>
                <w:szCs w:val="22"/>
              </w:rPr>
            </w:pPr>
            <w:r w:rsidRPr="00F9495E">
              <w:rPr>
                <w:sz w:val="22"/>
                <w:szCs w:val="22"/>
              </w:rPr>
              <w:t>октябрь</w:t>
            </w:r>
          </w:p>
        </w:tc>
        <w:tc>
          <w:tcPr>
            <w:tcW w:w="3889" w:type="dxa"/>
          </w:tcPr>
          <w:p w:rsidR="00C76759" w:rsidRPr="00F9495E" w:rsidRDefault="00C76759" w:rsidP="009A30B9">
            <w:pPr>
              <w:spacing w:after="0"/>
              <w:rPr>
                <w:sz w:val="22"/>
                <w:szCs w:val="22"/>
              </w:rPr>
            </w:pPr>
            <w:r w:rsidRPr="00F9495E">
              <w:rPr>
                <w:sz w:val="22"/>
                <w:szCs w:val="22"/>
              </w:rPr>
              <w:t xml:space="preserve">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w:t>
            </w:r>
            <w:r w:rsidRPr="00F9495E">
              <w:rPr>
                <w:sz w:val="22"/>
                <w:szCs w:val="22"/>
              </w:rPr>
              <w:lastRenderedPageBreak/>
              <w:t>социализации личности.</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Учет соревновательной деятельности, самоанализ обучающегося</w:t>
            </w:r>
          </w:p>
        </w:tc>
        <w:tc>
          <w:tcPr>
            <w:tcW w:w="1559" w:type="dxa"/>
          </w:tcPr>
          <w:p w:rsidR="00C76759" w:rsidRPr="00F9495E" w:rsidRDefault="00C76759" w:rsidP="009A30B9">
            <w:pPr>
              <w:spacing w:after="0"/>
              <w:rPr>
                <w:sz w:val="22"/>
                <w:szCs w:val="22"/>
              </w:rPr>
            </w:pPr>
            <w:r w:rsidRPr="00F9495E">
              <w:rPr>
                <w:sz w:val="22"/>
                <w:szCs w:val="22"/>
              </w:rPr>
              <w:t xml:space="preserve"> 120 </w:t>
            </w:r>
          </w:p>
        </w:tc>
        <w:tc>
          <w:tcPr>
            <w:tcW w:w="1418" w:type="dxa"/>
          </w:tcPr>
          <w:p w:rsidR="00C76759" w:rsidRPr="00F9495E" w:rsidRDefault="00C76759" w:rsidP="009A30B9">
            <w:pPr>
              <w:spacing w:after="0"/>
              <w:rPr>
                <w:sz w:val="22"/>
                <w:szCs w:val="22"/>
              </w:rPr>
            </w:pPr>
            <w:r w:rsidRPr="00F9495E">
              <w:rPr>
                <w:sz w:val="22"/>
                <w:szCs w:val="22"/>
              </w:rPr>
              <w:t>ноябрь</w:t>
            </w:r>
          </w:p>
        </w:tc>
        <w:tc>
          <w:tcPr>
            <w:tcW w:w="3889" w:type="dxa"/>
          </w:tcPr>
          <w:p w:rsidR="00C76759" w:rsidRPr="00F9495E" w:rsidRDefault="00C76759" w:rsidP="009A30B9">
            <w:pPr>
              <w:spacing w:after="0"/>
              <w:rPr>
                <w:sz w:val="22"/>
                <w:szCs w:val="22"/>
              </w:rPr>
            </w:pPr>
            <w:r w:rsidRPr="00F9495E">
              <w:rPr>
                <w:sz w:val="22"/>
                <w:szCs w:val="22"/>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Подготовка обучающегося как многокомпонент ный процесс</w:t>
            </w:r>
          </w:p>
        </w:tc>
        <w:tc>
          <w:tcPr>
            <w:tcW w:w="1559" w:type="dxa"/>
          </w:tcPr>
          <w:p w:rsidR="00C76759" w:rsidRPr="00F9495E" w:rsidRDefault="00C76759" w:rsidP="009A30B9">
            <w:pPr>
              <w:spacing w:after="0"/>
              <w:rPr>
                <w:sz w:val="22"/>
                <w:szCs w:val="22"/>
              </w:rPr>
            </w:pPr>
            <w:r w:rsidRPr="00F9495E">
              <w:rPr>
                <w:sz w:val="22"/>
                <w:szCs w:val="22"/>
              </w:rPr>
              <w:t xml:space="preserve"> 120 </w:t>
            </w:r>
          </w:p>
        </w:tc>
        <w:tc>
          <w:tcPr>
            <w:tcW w:w="1418" w:type="dxa"/>
          </w:tcPr>
          <w:p w:rsidR="00C76759" w:rsidRPr="00F9495E" w:rsidRDefault="00C76759" w:rsidP="009A30B9">
            <w:pPr>
              <w:spacing w:after="0"/>
              <w:rPr>
                <w:sz w:val="22"/>
                <w:szCs w:val="22"/>
              </w:rPr>
            </w:pPr>
            <w:r w:rsidRPr="00F9495E">
              <w:rPr>
                <w:sz w:val="22"/>
                <w:szCs w:val="22"/>
              </w:rPr>
              <w:t>декабрь</w:t>
            </w:r>
          </w:p>
        </w:tc>
        <w:tc>
          <w:tcPr>
            <w:tcW w:w="3889" w:type="dxa"/>
          </w:tcPr>
          <w:p w:rsidR="00C76759" w:rsidRPr="00F9495E" w:rsidRDefault="00C76759" w:rsidP="009A30B9">
            <w:pPr>
              <w:spacing w:after="0"/>
              <w:rPr>
                <w:sz w:val="22"/>
                <w:szCs w:val="22"/>
              </w:rPr>
            </w:pPr>
            <w:r w:rsidRPr="00F9495E">
              <w:rPr>
                <w:sz w:val="22"/>
                <w:szCs w:val="22"/>
              </w:rPr>
              <w:t>Современные тенденции совершенствования системы спортивной тренировки. Спортивные результаты –</w:t>
            </w:r>
            <w:r w:rsidR="001D6B55" w:rsidRPr="00F9495E">
              <w:rPr>
                <w:sz w:val="22"/>
                <w:szCs w:val="22"/>
              </w:rPr>
              <w:t xml:space="preserve"> специфический и </w:t>
            </w:r>
            <w:r w:rsidR="00F9495E" w:rsidRPr="00F9495E">
              <w:rPr>
                <w:sz w:val="22"/>
                <w:szCs w:val="22"/>
              </w:rPr>
              <w:t>интегральный многокомпонентный</w:t>
            </w:r>
            <w:r w:rsidRPr="00F9495E">
              <w:rPr>
                <w:sz w:val="22"/>
                <w:szCs w:val="22"/>
              </w:rPr>
              <w:t xml:space="preserve"> процесс продукт соревновательной деятельности. Система спортивных соревнований. Система спортивной тренировки. Основные направления спортивной тренировки.</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C76759" w:rsidP="009A30B9">
            <w:pPr>
              <w:spacing w:after="0"/>
              <w:rPr>
                <w:sz w:val="22"/>
                <w:szCs w:val="22"/>
              </w:rPr>
            </w:pPr>
            <w:r w:rsidRPr="00F9495E">
              <w:rPr>
                <w:sz w:val="22"/>
                <w:szCs w:val="22"/>
              </w:rPr>
              <w:t xml:space="preserve">Спортивные соревнования как функциональное и структурное ядро спорта </w:t>
            </w:r>
          </w:p>
        </w:tc>
        <w:tc>
          <w:tcPr>
            <w:tcW w:w="1559" w:type="dxa"/>
          </w:tcPr>
          <w:p w:rsidR="00C76759" w:rsidRPr="00F9495E" w:rsidRDefault="00C76759" w:rsidP="009A30B9">
            <w:pPr>
              <w:spacing w:after="0"/>
              <w:rPr>
                <w:sz w:val="22"/>
                <w:szCs w:val="22"/>
              </w:rPr>
            </w:pPr>
            <w:r w:rsidRPr="00F9495E">
              <w:rPr>
                <w:sz w:val="22"/>
                <w:szCs w:val="22"/>
              </w:rPr>
              <w:t xml:space="preserve">120 </w:t>
            </w:r>
          </w:p>
        </w:tc>
        <w:tc>
          <w:tcPr>
            <w:tcW w:w="1418" w:type="dxa"/>
          </w:tcPr>
          <w:p w:rsidR="00C76759" w:rsidRPr="00F9495E" w:rsidRDefault="00C76759" w:rsidP="009A30B9">
            <w:pPr>
              <w:spacing w:after="0"/>
              <w:rPr>
                <w:sz w:val="22"/>
                <w:szCs w:val="22"/>
              </w:rPr>
            </w:pPr>
            <w:r w:rsidRPr="00F9495E">
              <w:rPr>
                <w:sz w:val="22"/>
                <w:szCs w:val="22"/>
              </w:rPr>
              <w:t>май</w:t>
            </w:r>
          </w:p>
        </w:tc>
        <w:tc>
          <w:tcPr>
            <w:tcW w:w="3889" w:type="dxa"/>
          </w:tcPr>
          <w:p w:rsidR="00C76759" w:rsidRPr="00F9495E" w:rsidRDefault="00C76759" w:rsidP="009A30B9">
            <w:pPr>
              <w:spacing w:after="0"/>
              <w:rPr>
                <w:sz w:val="22"/>
                <w:szCs w:val="22"/>
              </w:rPr>
            </w:pPr>
            <w:r w:rsidRPr="00F9495E">
              <w:rPr>
                <w:sz w:val="22"/>
                <w:szCs w:val="22"/>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r w:rsidR="001D6B55" w:rsidRPr="00F9495E">
              <w:rPr>
                <w:sz w:val="22"/>
                <w:szCs w:val="22"/>
              </w:rPr>
              <w:t>. Правила ведения документации при проведении соревнований по отдельным видам упражнений полиатлона и в целом по многоборьям.</w:t>
            </w:r>
          </w:p>
        </w:tc>
      </w:tr>
      <w:tr w:rsidR="00C76759" w:rsidRPr="00F9495E" w:rsidTr="009A30B9">
        <w:trPr>
          <w:jc w:val="center"/>
        </w:trPr>
        <w:tc>
          <w:tcPr>
            <w:tcW w:w="1560" w:type="dxa"/>
            <w:vMerge/>
          </w:tcPr>
          <w:p w:rsidR="00C76759" w:rsidRPr="00F9495E" w:rsidRDefault="00C76759" w:rsidP="009A30B9">
            <w:pPr>
              <w:spacing w:after="0"/>
              <w:rPr>
                <w:sz w:val="22"/>
                <w:szCs w:val="22"/>
              </w:rPr>
            </w:pPr>
          </w:p>
        </w:tc>
        <w:tc>
          <w:tcPr>
            <w:tcW w:w="2410" w:type="dxa"/>
          </w:tcPr>
          <w:p w:rsidR="00C76759" w:rsidRPr="00F9495E" w:rsidRDefault="001D6B55" w:rsidP="009A30B9">
            <w:pPr>
              <w:spacing w:after="0"/>
              <w:rPr>
                <w:sz w:val="22"/>
                <w:szCs w:val="22"/>
              </w:rPr>
            </w:pPr>
            <w:r w:rsidRPr="00F9495E">
              <w:rPr>
                <w:sz w:val="22"/>
                <w:szCs w:val="22"/>
              </w:rPr>
              <w:t>Восстановительн</w:t>
            </w:r>
            <w:r w:rsidR="00C76759" w:rsidRPr="00F9495E">
              <w:rPr>
                <w:sz w:val="22"/>
                <w:szCs w:val="22"/>
              </w:rPr>
              <w:t>ые средства и мероприятия</w:t>
            </w:r>
          </w:p>
        </w:tc>
        <w:tc>
          <w:tcPr>
            <w:tcW w:w="1559" w:type="dxa"/>
          </w:tcPr>
          <w:p w:rsidR="00C76759" w:rsidRPr="00F9495E" w:rsidRDefault="001D6B55" w:rsidP="009A30B9">
            <w:pPr>
              <w:spacing w:after="0"/>
              <w:rPr>
                <w:sz w:val="22"/>
                <w:szCs w:val="22"/>
              </w:rPr>
            </w:pPr>
            <w:r w:rsidRPr="00F9495E">
              <w:rPr>
                <w:sz w:val="22"/>
                <w:szCs w:val="22"/>
              </w:rPr>
              <w:t xml:space="preserve">В </w:t>
            </w:r>
            <w:r w:rsidR="00C76759" w:rsidRPr="00F9495E">
              <w:rPr>
                <w:sz w:val="22"/>
                <w:szCs w:val="22"/>
              </w:rPr>
              <w:t>переходный период спортивной подготовки</w:t>
            </w:r>
          </w:p>
        </w:tc>
        <w:tc>
          <w:tcPr>
            <w:tcW w:w="1418" w:type="dxa"/>
          </w:tcPr>
          <w:p w:rsidR="00C76759" w:rsidRPr="00F9495E" w:rsidRDefault="00C76759" w:rsidP="009A30B9">
            <w:pPr>
              <w:spacing w:after="0"/>
              <w:rPr>
                <w:sz w:val="22"/>
                <w:szCs w:val="22"/>
              </w:rPr>
            </w:pPr>
          </w:p>
        </w:tc>
        <w:tc>
          <w:tcPr>
            <w:tcW w:w="3889" w:type="dxa"/>
          </w:tcPr>
          <w:p w:rsidR="00C76759" w:rsidRPr="00F9495E" w:rsidRDefault="00C76759" w:rsidP="009A30B9">
            <w:pPr>
              <w:spacing w:after="0"/>
              <w:rPr>
                <w:sz w:val="22"/>
                <w:szCs w:val="22"/>
              </w:rPr>
            </w:pPr>
            <w:r w:rsidRPr="00F9495E">
              <w:rPr>
                <w:sz w:val="22"/>
                <w:szCs w:val="22"/>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p w:rsidR="00C76759" w:rsidRPr="00F9495E" w:rsidRDefault="00C76759" w:rsidP="009A30B9">
            <w:pPr>
              <w:spacing w:after="0"/>
              <w:rPr>
                <w:sz w:val="22"/>
                <w:szCs w:val="22"/>
              </w:rPr>
            </w:pPr>
          </w:p>
        </w:tc>
      </w:tr>
    </w:tbl>
    <w:p w:rsidR="008A5AB2" w:rsidRDefault="008A5AB2" w:rsidP="00D274E0">
      <w:pPr>
        <w:shd w:val="clear" w:color="auto" w:fill="FFFFFF"/>
        <w:spacing w:after="0" w:line="270" w:lineRule="atLeast"/>
        <w:rPr>
          <w:rFonts w:cs="Times New Roman"/>
          <w:b/>
          <w:szCs w:val="28"/>
          <w:shd w:val="clear" w:color="auto" w:fill="FFFFFF"/>
        </w:rPr>
      </w:pPr>
    </w:p>
    <w:p w:rsidR="008A5AB2" w:rsidRDefault="008A5AB2" w:rsidP="003F5A81">
      <w:pPr>
        <w:shd w:val="clear" w:color="auto" w:fill="FFFFFF"/>
        <w:spacing w:after="0" w:line="270" w:lineRule="atLeast"/>
        <w:jc w:val="center"/>
        <w:rPr>
          <w:rFonts w:cs="Times New Roman"/>
          <w:b/>
          <w:szCs w:val="28"/>
          <w:shd w:val="clear" w:color="auto" w:fill="FFFFFF"/>
        </w:rPr>
      </w:pPr>
    </w:p>
    <w:p w:rsidR="0048755D" w:rsidRDefault="00E947B6" w:rsidP="003F5A81">
      <w:pPr>
        <w:shd w:val="clear" w:color="auto" w:fill="FFFFFF"/>
        <w:spacing w:after="0" w:line="270" w:lineRule="atLeast"/>
        <w:jc w:val="center"/>
        <w:rPr>
          <w:rFonts w:cs="Times New Roman"/>
          <w:b/>
          <w:szCs w:val="28"/>
          <w:shd w:val="clear" w:color="auto" w:fill="FFFFFF"/>
        </w:rPr>
      </w:pPr>
      <w:r>
        <w:rPr>
          <w:rFonts w:cs="Times New Roman"/>
          <w:b/>
          <w:szCs w:val="28"/>
          <w:shd w:val="clear" w:color="auto" w:fill="FFFFFF"/>
        </w:rPr>
        <w:t xml:space="preserve">1.14. </w:t>
      </w:r>
      <w:r w:rsidR="006F2C27" w:rsidRPr="00C752C4">
        <w:rPr>
          <w:rFonts w:cs="Times New Roman"/>
          <w:b/>
          <w:szCs w:val="28"/>
          <w:shd w:val="clear" w:color="auto" w:fill="FFFFFF"/>
        </w:rPr>
        <w:t>Условия реализации дополнительной образовательной программы спортивной подготовки, включающие материально-технические, кадровые и информационно-методические условия</w:t>
      </w:r>
    </w:p>
    <w:p w:rsidR="00C752C4" w:rsidRPr="00C752C4" w:rsidRDefault="00C752C4" w:rsidP="003F5A81">
      <w:pPr>
        <w:shd w:val="clear" w:color="auto" w:fill="FFFFFF"/>
        <w:spacing w:after="0" w:line="270" w:lineRule="atLeast"/>
        <w:jc w:val="center"/>
        <w:rPr>
          <w:rFonts w:cs="Times New Roman"/>
          <w:szCs w:val="28"/>
          <w:shd w:val="clear" w:color="auto" w:fill="FFFFFF"/>
        </w:rPr>
      </w:pPr>
    </w:p>
    <w:p w:rsidR="00246B45" w:rsidRDefault="00246B45" w:rsidP="008A5AB2">
      <w:pPr>
        <w:spacing w:after="0"/>
        <w:ind w:firstLine="425"/>
        <w:jc w:val="both"/>
        <w:rPr>
          <w:sz w:val="24"/>
          <w:szCs w:val="24"/>
        </w:rPr>
      </w:pPr>
      <w:r w:rsidRPr="00246B45">
        <w:rPr>
          <w:sz w:val="24"/>
          <w:szCs w:val="24"/>
        </w:rPr>
        <w:t>Согласно Правил отнесения расходов всех бюджетов бюджетной системы Российской Федерации на соответствующие разделы и подразделы классификации расходов</w:t>
      </w:r>
      <w:r w:rsidR="008A5AB2">
        <w:rPr>
          <w:sz w:val="24"/>
          <w:szCs w:val="24"/>
        </w:rPr>
        <w:t>.  (П</w:t>
      </w:r>
      <w:r w:rsidRPr="00246B45">
        <w:rPr>
          <w:sz w:val="24"/>
          <w:szCs w:val="24"/>
        </w:rPr>
        <w:t>риказ Минфина России от 1 июля 2013 г. № 65н «Об утверждении Указаний о порядке применения бюджетной класс</w:t>
      </w:r>
      <w:r w:rsidR="008A5AB2">
        <w:rPr>
          <w:sz w:val="24"/>
          <w:szCs w:val="24"/>
        </w:rPr>
        <w:t xml:space="preserve">ификации Российской Федерации»). </w:t>
      </w:r>
      <w:r w:rsidRPr="00246B45">
        <w:rPr>
          <w:sz w:val="24"/>
          <w:szCs w:val="24"/>
        </w:rPr>
        <w:t xml:space="preserve"> </w:t>
      </w:r>
      <w:r w:rsidR="008A5AB2">
        <w:rPr>
          <w:sz w:val="24"/>
          <w:szCs w:val="24"/>
        </w:rPr>
        <w:t>Р</w:t>
      </w:r>
      <w:r w:rsidRPr="00246B45">
        <w:rPr>
          <w:sz w:val="24"/>
          <w:szCs w:val="24"/>
        </w:rPr>
        <w:t xml:space="preserve">асходы на целенаправленный процесс воспитания и обучения в интересах человека, общества, государства подлежат отражению по разделу 0700 «Образование». </w:t>
      </w:r>
      <w:r w:rsidR="008A5AB2">
        <w:rPr>
          <w:sz w:val="24"/>
          <w:szCs w:val="24"/>
        </w:rPr>
        <w:t>О</w:t>
      </w:r>
      <w:r w:rsidR="008A5AB2" w:rsidRPr="00246B45">
        <w:rPr>
          <w:sz w:val="24"/>
          <w:szCs w:val="24"/>
        </w:rPr>
        <w:t>беспечение деятельности организаций дополнительного образования физкультурно-спортивной направленности посредством реализации программ дополнительного образования, осуществляется по данному разделу.</w:t>
      </w:r>
    </w:p>
    <w:p w:rsidR="00246B45" w:rsidRDefault="00246B45" w:rsidP="00C752C4">
      <w:pPr>
        <w:spacing w:after="0"/>
        <w:ind w:firstLine="425"/>
        <w:jc w:val="both"/>
        <w:rPr>
          <w:sz w:val="24"/>
          <w:szCs w:val="24"/>
        </w:rPr>
      </w:pPr>
      <w:r w:rsidRPr="00246B45">
        <w:rPr>
          <w:sz w:val="24"/>
          <w:szCs w:val="24"/>
        </w:rPr>
        <w:t xml:space="preserve"> Реализация дополнительных общеобразовательных программ в области физической культуры и спорта обеспечивается педагогическими работниками и другими специалистами, имеющими соответствующее среднее профессиональное образование или высшее образование. Согласно Профессиональному стандарту 01.003 «Педагог дополнительного образования детей и взрослых» (утв. приказом Министерства труда и социальной защиты Российской Федерации от 8 сентября 2015 г. N 613н), преподавание по дополнительным общеобразовательным программам в области физической культуры и спорта осуществляют: </w:t>
      </w:r>
    </w:p>
    <w:p w:rsidR="00246B45" w:rsidRDefault="00246B45" w:rsidP="00C752C4">
      <w:pPr>
        <w:spacing w:after="0"/>
        <w:ind w:firstLine="425"/>
        <w:jc w:val="both"/>
        <w:rPr>
          <w:sz w:val="24"/>
          <w:szCs w:val="24"/>
        </w:rPr>
      </w:pPr>
      <w:r w:rsidRPr="00246B45">
        <w:rPr>
          <w:sz w:val="24"/>
          <w:szCs w:val="24"/>
        </w:rPr>
        <w:t xml:space="preserve">- педагог дополнительного образования; </w:t>
      </w:r>
    </w:p>
    <w:p w:rsidR="00246B45" w:rsidRDefault="00246B45" w:rsidP="00C752C4">
      <w:pPr>
        <w:spacing w:after="0"/>
        <w:ind w:firstLine="425"/>
        <w:jc w:val="both"/>
        <w:rPr>
          <w:sz w:val="24"/>
          <w:szCs w:val="24"/>
        </w:rPr>
      </w:pPr>
      <w:r w:rsidRPr="00246B45">
        <w:rPr>
          <w:sz w:val="24"/>
          <w:szCs w:val="24"/>
        </w:rPr>
        <w:t xml:space="preserve">- педагог-организатор; </w:t>
      </w:r>
    </w:p>
    <w:p w:rsidR="00246B45" w:rsidRDefault="00246B45" w:rsidP="00C752C4">
      <w:pPr>
        <w:spacing w:after="0"/>
        <w:ind w:firstLine="425"/>
        <w:jc w:val="both"/>
        <w:rPr>
          <w:sz w:val="24"/>
          <w:szCs w:val="24"/>
        </w:rPr>
      </w:pPr>
      <w:r w:rsidRPr="00246B45">
        <w:rPr>
          <w:sz w:val="24"/>
          <w:szCs w:val="24"/>
        </w:rPr>
        <w:t>- старший педагог дополнительного образования;</w:t>
      </w:r>
    </w:p>
    <w:p w:rsidR="00246B45" w:rsidRDefault="00246B45" w:rsidP="00C752C4">
      <w:pPr>
        <w:spacing w:after="0"/>
        <w:ind w:firstLine="425"/>
        <w:jc w:val="both"/>
        <w:rPr>
          <w:sz w:val="24"/>
          <w:szCs w:val="24"/>
        </w:rPr>
      </w:pPr>
      <w:r w:rsidRPr="00246B45">
        <w:rPr>
          <w:sz w:val="24"/>
          <w:szCs w:val="24"/>
        </w:rPr>
        <w:t xml:space="preserve"> - тренер-преподаватель; </w:t>
      </w:r>
    </w:p>
    <w:p w:rsidR="00246B45" w:rsidRDefault="00246B45" w:rsidP="00C752C4">
      <w:pPr>
        <w:spacing w:after="0"/>
        <w:ind w:firstLine="425"/>
        <w:jc w:val="both"/>
        <w:rPr>
          <w:sz w:val="24"/>
          <w:szCs w:val="24"/>
        </w:rPr>
      </w:pPr>
      <w:r w:rsidRPr="00246B45">
        <w:rPr>
          <w:sz w:val="24"/>
          <w:szCs w:val="24"/>
        </w:rPr>
        <w:t xml:space="preserve">- старший тренер-преподаватель. </w:t>
      </w:r>
    </w:p>
    <w:p w:rsidR="00642074" w:rsidRDefault="00246B45" w:rsidP="00C752C4">
      <w:pPr>
        <w:spacing w:after="0"/>
        <w:ind w:firstLine="425"/>
        <w:jc w:val="both"/>
        <w:rPr>
          <w:sz w:val="24"/>
          <w:szCs w:val="24"/>
        </w:rPr>
      </w:pPr>
      <w:r w:rsidRPr="00246B45">
        <w:rPr>
          <w:sz w:val="24"/>
          <w:szCs w:val="24"/>
        </w:rPr>
        <w:t>Для реализации дополнительных общеобразовательных программ в области физической культуры и спорта могут привлекаться дополнительно к основному тренеру-преподавателю другие тренеры-преподаватели и специалисты, обеспечивающие образовательный (в том числе учебно-тренировочный) процесс: хореографы, психологи, сурдопереводчики, военные и иные специалисты при условии их одновременной с основным тренером-преподавателем работы с обучающимися.</w:t>
      </w:r>
      <w:r>
        <w:rPr>
          <w:sz w:val="24"/>
          <w:szCs w:val="24"/>
        </w:rPr>
        <w:t xml:space="preserve"> </w:t>
      </w:r>
    </w:p>
    <w:p w:rsidR="00C752C4" w:rsidRPr="00090A59" w:rsidRDefault="00C752C4" w:rsidP="00C752C4">
      <w:pPr>
        <w:spacing w:after="0"/>
        <w:ind w:firstLine="425"/>
        <w:jc w:val="both"/>
        <w:rPr>
          <w:sz w:val="24"/>
          <w:szCs w:val="24"/>
        </w:rPr>
      </w:pPr>
      <w:r w:rsidRPr="00246B45">
        <w:rPr>
          <w:sz w:val="24"/>
          <w:szCs w:val="24"/>
        </w:rPr>
        <w:t>Организационно-методическое обеспечение реализации дополнительных общеобразовательных программ в области физической культуры и спорта осуществляют</w:t>
      </w:r>
      <w:r w:rsidRPr="00090A59">
        <w:rPr>
          <w:sz w:val="24"/>
          <w:szCs w:val="24"/>
        </w:rPr>
        <w:t>:</w:t>
      </w:r>
    </w:p>
    <w:p w:rsidR="00C752C4" w:rsidRPr="00090A59" w:rsidRDefault="00C752C4" w:rsidP="00C752C4">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методист; </w:t>
      </w:r>
    </w:p>
    <w:p w:rsidR="00C752C4" w:rsidRPr="00090A59" w:rsidRDefault="00C752C4" w:rsidP="00C752C4">
      <w:pPr>
        <w:spacing w:after="0"/>
        <w:ind w:firstLine="425"/>
        <w:jc w:val="both"/>
        <w:rPr>
          <w:sz w:val="24"/>
          <w:szCs w:val="24"/>
        </w:rPr>
      </w:pPr>
      <w:r w:rsidRPr="00090A59">
        <w:rPr>
          <w:sz w:val="24"/>
          <w:szCs w:val="24"/>
        </w:rPr>
        <w:sym w:font="Symbol" w:char="F02D"/>
      </w:r>
      <w:r w:rsidRPr="00090A59">
        <w:rPr>
          <w:sz w:val="24"/>
          <w:szCs w:val="24"/>
        </w:rPr>
        <w:t xml:space="preserve"> старший методист; </w:t>
      </w:r>
    </w:p>
    <w:p w:rsidR="00C752C4" w:rsidRPr="00090A59" w:rsidRDefault="00C752C4" w:rsidP="00C752C4">
      <w:pPr>
        <w:spacing w:after="0"/>
        <w:ind w:firstLine="425"/>
        <w:jc w:val="both"/>
        <w:rPr>
          <w:sz w:val="24"/>
          <w:szCs w:val="24"/>
        </w:rPr>
      </w:pPr>
      <w:r w:rsidRPr="00090A59">
        <w:rPr>
          <w:sz w:val="24"/>
          <w:szCs w:val="24"/>
        </w:rPr>
        <w:sym w:font="Symbol" w:char="F02D"/>
      </w:r>
      <w:r w:rsidRPr="00090A59">
        <w:rPr>
          <w:sz w:val="24"/>
          <w:szCs w:val="24"/>
        </w:rPr>
        <w:t xml:space="preserve"> инструктор-методист; </w:t>
      </w:r>
    </w:p>
    <w:p w:rsidR="00C752C4" w:rsidRPr="00090A59" w:rsidRDefault="00C752C4" w:rsidP="00C752C4">
      <w:pPr>
        <w:spacing w:after="0"/>
        <w:ind w:firstLine="425"/>
        <w:jc w:val="both"/>
        <w:rPr>
          <w:sz w:val="24"/>
          <w:szCs w:val="24"/>
        </w:rPr>
      </w:pPr>
      <w:r w:rsidRPr="00090A59">
        <w:rPr>
          <w:sz w:val="24"/>
          <w:szCs w:val="24"/>
        </w:rPr>
        <w:sym w:font="Symbol" w:char="F02D"/>
      </w:r>
      <w:r w:rsidRPr="00090A59">
        <w:rPr>
          <w:sz w:val="24"/>
          <w:szCs w:val="24"/>
        </w:rPr>
        <w:t xml:space="preserve"> старший инструктор-методист;</w:t>
      </w:r>
    </w:p>
    <w:p w:rsidR="00C752C4" w:rsidRPr="00090A59" w:rsidRDefault="00C752C4" w:rsidP="00C752C4">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инструктор по физической культуре. </w:t>
      </w:r>
    </w:p>
    <w:p w:rsidR="00246B45" w:rsidRDefault="00C752C4" w:rsidP="00C752C4">
      <w:pPr>
        <w:spacing w:after="0"/>
        <w:ind w:firstLine="425"/>
        <w:jc w:val="both"/>
        <w:rPr>
          <w:sz w:val="24"/>
          <w:szCs w:val="24"/>
        </w:rPr>
      </w:pPr>
      <w:r w:rsidRPr="00090A59">
        <w:rPr>
          <w:sz w:val="24"/>
          <w:szCs w:val="24"/>
        </w:rPr>
        <w:t>Образовательная организация осуществляет обеспечение спортивным инвентарем и оборудованием, проездом к месту проведения физкультурных и спортивных мероприятий и обратно, питанием и проживанием в период проведения физкультурных и спортивных мероприятий (по необходимости), а  также осуществляет медицинское обеспечение обучающихся в порядке и объемах, установленных учредителем образовательной организации.</w:t>
      </w:r>
    </w:p>
    <w:p w:rsidR="00C752C4" w:rsidRPr="00090A59" w:rsidRDefault="00C752C4" w:rsidP="00C752C4">
      <w:pPr>
        <w:spacing w:after="0"/>
        <w:ind w:firstLine="425"/>
        <w:jc w:val="both"/>
        <w:rPr>
          <w:sz w:val="24"/>
          <w:szCs w:val="24"/>
        </w:rPr>
      </w:pPr>
      <w:r w:rsidRPr="00090A59">
        <w:rPr>
          <w:sz w:val="24"/>
          <w:szCs w:val="24"/>
        </w:rPr>
        <w:t xml:space="preserve"> Перечень помещений, специализированных кабинетов и материально-технического обеспечения необходимый для реализации дополнительных общеобразовательных программ физкультурно-спортивной направленности включает в себя (в зависимости от специфики программ):</w:t>
      </w:r>
    </w:p>
    <w:p w:rsidR="00C752C4" w:rsidRPr="00090A59" w:rsidRDefault="00C752C4" w:rsidP="00C752C4">
      <w:pPr>
        <w:spacing w:after="0"/>
        <w:ind w:firstLine="425"/>
        <w:jc w:val="both"/>
        <w:rPr>
          <w:sz w:val="24"/>
          <w:szCs w:val="24"/>
        </w:rPr>
      </w:pPr>
      <w:r w:rsidRPr="00090A59">
        <w:rPr>
          <w:sz w:val="24"/>
          <w:szCs w:val="24"/>
        </w:rPr>
        <w:lastRenderedPageBreak/>
        <w:t xml:space="preserve"> </w:t>
      </w:r>
      <w:r w:rsidRPr="00090A59">
        <w:rPr>
          <w:sz w:val="24"/>
          <w:szCs w:val="24"/>
        </w:rPr>
        <w:sym w:font="Symbol" w:char="F02D"/>
      </w:r>
      <w:r w:rsidRPr="00090A59">
        <w:rPr>
          <w:sz w:val="24"/>
          <w:szCs w:val="24"/>
        </w:rPr>
        <w:t xml:space="preserve"> спортивные залы площадью 9х18м, 12х24м, 18х30м; высотой не менее 6м (в зависимости от специфики программы по избранному виду спорта за исключением национальных, служебно-прикладных и военно-прикладных видов спорта);</w:t>
      </w:r>
    </w:p>
    <w:p w:rsidR="00C752C4" w:rsidRPr="00090A59" w:rsidRDefault="00C752C4" w:rsidP="00C752C4">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спортивные/игровые площадки и поля по назначению в зависимости от специфики программы по избранному виду спорта; </w:t>
      </w:r>
    </w:p>
    <w:p w:rsidR="00C752C4" w:rsidRPr="00090A59" w:rsidRDefault="00C752C4" w:rsidP="00C752C4">
      <w:pPr>
        <w:spacing w:after="0"/>
        <w:ind w:firstLine="425"/>
        <w:jc w:val="both"/>
        <w:rPr>
          <w:sz w:val="24"/>
          <w:szCs w:val="24"/>
        </w:rPr>
      </w:pPr>
      <w:r w:rsidRPr="00090A59">
        <w:rPr>
          <w:sz w:val="24"/>
          <w:szCs w:val="24"/>
        </w:rPr>
        <w:sym w:font="Symbol" w:char="F02D"/>
      </w:r>
      <w:r w:rsidRPr="00090A59">
        <w:rPr>
          <w:sz w:val="24"/>
          <w:szCs w:val="24"/>
        </w:rPr>
        <w:t xml:space="preserve"> хореографический зал площадью не менее 72 кв. м из расчета на 12 - 14 обучающихся, имеющий пригодное для занятий напольное покрытие (деревянный пол или специализированное синтетическое покрытие); хореографические станки;</w:t>
      </w:r>
    </w:p>
    <w:p w:rsidR="00C752C4" w:rsidRPr="00090A59" w:rsidRDefault="00C752C4" w:rsidP="00C752C4">
      <w:pPr>
        <w:spacing w:after="0"/>
        <w:ind w:firstLine="425"/>
        <w:jc w:val="both"/>
        <w:rPr>
          <w:sz w:val="24"/>
          <w:szCs w:val="24"/>
        </w:rPr>
      </w:pPr>
      <w:r w:rsidRPr="00090A59">
        <w:rPr>
          <w:sz w:val="24"/>
          <w:szCs w:val="24"/>
        </w:rPr>
        <w:sym w:font="Symbol" w:char="F02D"/>
      </w:r>
      <w:r w:rsidRPr="00090A59">
        <w:rPr>
          <w:sz w:val="24"/>
          <w:szCs w:val="24"/>
        </w:rPr>
        <w:t xml:space="preserve"> места для выполнения обучающимися гимнастических и акробатических упражнений, оборудованные гимнастическими матами, спортивными снарядами и тренажерами, а также приспособлениями для страховки занимающихся; </w:t>
      </w:r>
    </w:p>
    <w:p w:rsidR="00692146" w:rsidRDefault="00C752C4" w:rsidP="00C752C4">
      <w:pPr>
        <w:spacing w:after="0"/>
        <w:ind w:firstLine="425"/>
        <w:jc w:val="both"/>
        <w:rPr>
          <w:sz w:val="24"/>
          <w:szCs w:val="24"/>
        </w:rPr>
      </w:pPr>
      <w:r w:rsidRPr="00090A59">
        <w:rPr>
          <w:sz w:val="24"/>
          <w:szCs w:val="24"/>
        </w:rPr>
        <w:sym w:font="Symbol" w:char="F02D"/>
      </w:r>
      <w:r w:rsidRPr="00090A59">
        <w:rPr>
          <w:sz w:val="24"/>
          <w:szCs w:val="24"/>
        </w:rPr>
        <w:t xml:space="preserve"> при наличии бассейнов его устройство и использование должны отвечать гигиеническим требованиям, предъявляемым к эксплуатации и качеству воды; </w:t>
      </w:r>
    </w:p>
    <w:p w:rsidR="00C752C4" w:rsidRPr="00090A59" w:rsidRDefault="00C752C4" w:rsidP="00C752C4">
      <w:pPr>
        <w:spacing w:after="0"/>
        <w:ind w:firstLine="425"/>
        <w:jc w:val="both"/>
        <w:rPr>
          <w:sz w:val="24"/>
          <w:szCs w:val="24"/>
        </w:rPr>
      </w:pPr>
      <w:r w:rsidRPr="00090A59">
        <w:rPr>
          <w:sz w:val="24"/>
          <w:szCs w:val="24"/>
        </w:rPr>
        <w:sym w:font="Symbol" w:char="F02D"/>
      </w:r>
      <w:r w:rsidRPr="00090A59">
        <w:rPr>
          <w:sz w:val="24"/>
          <w:szCs w:val="24"/>
        </w:rPr>
        <w:t xml:space="preserve"> при наличии ледового катка (искусственный лед/синтетический лед) его устройство и использование должны отвечать техническим требованиям, предъявляемым к эксплуатации объекта;</w:t>
      </w:r>
    </w:p>
    <w:p w:rsidR="00C752C4" w:rsidRPr="00090A59" w:rsidRDefault="00C752C4" w:rsidP="00C752C4">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раздельные раздевалки и душевые для обучающихся (девочек и мальчиков / юношей и девушек), а также специалистов;</w:t>
      </w:r>
    </w:p>
    <w:p w:rsidR="00642074" w:rsidRDefault="00C752C4" w:rsidP="00A03E27">
      <w:pPr>
        <w:spacing w:after="0"/>
        <w:ind w:firstLine="425"/>
        <w:jc w:val="both"/>
        <w:rPr>
          <w:sz w:val="24"/>
          <w:szCs w:val="24"/>
        </w:rPr>
      </w:pPr>
      <w:r w:rsidRPr="00090A59">
        <w:rPr>
          <w:sz w:val="24"/>
          <w:szCs w:val="24"/>
        </w:rPr>
        <w:t xml:space="preserve"> </w:t>
      </w:r>
      <w:r w:rsidRPr="00090A59">
        <w:rPr>
          <w:sz w:val="24"/>
          <w:szCs w:val="24"/>
        </w:rPr>
        <w:sym w:font="Symbol" w:char="F02D"/>
      </w:r>
      <w:r w:rsidRPr="00090A59">
        <w:rPr>
          <w:sz w:val="24"/>
          <w:szCs w:val="24"/>
        </w:rPr>
        <w:t xml:space="preserve"> кабинет или иное помещение с современным мультимедийным и интерактивным оборудованием (проекционный экран, мультимедийный проектор, слайд-проектор, плазменная панель, видеокамера, компьютер, DVD</w:t>
      </w:r>
      <w:r w:rsidR="00642074">
        <w:rPr>
          <w:sz w:val="24"/>
          <w:szCs w:val="24"/>
        </w:rPr>
        <w:t xml:space="preserve"> </w:t>
      </w:r>
      <w:r w:rsidRPr="00090A59">
        <w:rPr>
          <w:sz w:val="24"/>
          <w:szCs w:val="24"/>
        </w:rPr>
        <w:t>проигрыватель, звуковое оборудование, лазерная указка и т.п.).</w:t>
      </w:r>
      <w:r w:rsidR="00A03E27">
        <w:rPr>
          <w:sz w:val="24"/>
          <w:szCs w:val="24"/>
        </w:rPr>
        <w:t xml:space="preserve"> </w:t>
      </w:r>
      <w:r w:rsidR="00A03E27" w:rsidRPr="00A03E27">
        <w:rPr>
          <w:sz w:val="24"/>
          <w:szCs w:val="24"/>
        </w:rPr>
        <w:t xml:space="preserve">проигрыватель, звуковое оборудование, лазерная указка и т.п.). </w:t>
      </w:r>
    </w:p>
    <w:p w:rsidR="00A03E27" w:rsidRPr="00A03E27" w:rsidRDefault="00A03E27" w:rsidP="00A03E27">
      <w:pPr>
        <w:spacing w:after="0"/>
        <w:ind w:firstLine="425"/>
        <w:jc w:val="both"/>
        <w:rPr>
          <w:sz w:val="24"/>
          <w:szCs w:val="24"/>
        </w:rPr>
      </w:pPr>
      <w:r w:rsidRPr="00A03E27">
        <w:rPr>
          <w:sz w:val="24"/>
          <w:szCs w:val="24"/>
        </w:rPr>
        <w:t>Для служебно-прикладных, военно-прикладных, национальных, а также видов спорта, осуществляемых в природной среде, при реализации дополнительных общеобразовательных программ физкультурно-спортивной направленности используется место проведения учебно-тренировочных занятий, соответствующее правилам проведения спортивных соревнований по избранному виду спорта</w:t>
      </w:r>
      <w:r w:rsidR="00F87BC5">
        <w:rPr>
          <w:sz w:val="24"/>
          <w:szCs w:val="24"/>
        </w:rPr>
        <w:t>.</w:t>
      </w:r>
    </w:p>
    <w:p w:rsidR="00811E47" w:rsidRPr="00090A59" w:rsidRDefault="00C752C4" w:rsidP="00811E47">
      <w:pPr>
        <w:spacing w:after="0"/>
        <w:ind w:firstLine="425"/>
        <w:jc w:val="both"/>
        <w:rPr>
          <w:b/>
          <w:sz w:val="24"/>
          <w:szCs w:val="24"/>
        </w:rPr>
      </w:pPr>
      <w:r w:rsidRPr="00090A59">
        <w:rPr>
          <w:sz w:val="24"/>
          <w:szCs w:val="24"/>
        </w:rPr>
        <w:t xml:space="preserve"> Систематический контроль за состоянием здоровья лиц, занимающихся физической культурой и спортом (в том числе при подготовке и проведении физкультурных мероприятий и спортивных мероприятий), осуществляется врачом по спортивной медицине постоянно в целях оперативного контроля за состоянием их здоровья и динамики адаптации организма к тренировочным и соревновательным нагрузкам и включает предварительные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w:t>
      </w:r>
      <w:r>
        <w:rPr>
          <w:sz w:val="24"/>
          <w:szCs w:val="24"/>
        </w:rPr>
        <w:t>-</w:t>
      </w:r>
      <w:r w:rsidRPr="00090A59">
        <w:rPr>
          <w:sz w:val="24"/>
          <w:szCs w:val="24"/>
        </w:rPr>
        <w:t>педагогические наблюдения</w:t>
      </w:r>
    </w:p>
    <w:p w:rsidR="00ED05AA" w:rsidRPr="00642074" w:rsidRDefault="00811E47" w:rsidP="00A03E27">
      <w:pPr>
        <w:pStyle w:val="pboth"/>
        <w:shd w:val="clear" w:color="auto" w:fill="FFFFFF"/>
        <w:spacing w:before="0" w:beforeAutospacing="0" w:after="0" w:afterAutospacing="0"/>
        <w:jc w:val="both"/>
      </w:pPr>
      <w:r>
        <w:t xml:space="preserve">       </w:t>
      </w:r>
      <w:r w:rsidR="00486C01" w:rsidRPr="00E40780">
        <w:t>СШ</w:t>
      </w:r>
      <w:r w:rsidR="000D3776">
        <w:t>ОР</w:t>
      </w:r>
      <w:r w:rsidR="00486C01" w:rsidRPr="00E40780">
        <w:t xml:space="preserve"> «Лидер», реализующая</w:t>
      </w:r>
      <w:r w:rsidR="006F2C27" w:rsidRPr="00E40780">
        <w:t xml:space="preserve"> дополнительные образовательные програм</w:t>
      </w:r>
      <w:r w:rsidR="00486C01" w:rsidRPr="00E40780">
        <w:t>мы спортивной подготовки,  обеспечивает</w:t>
      </w:r>
      <w:r w:rsidR="006F2C27" w:rsidRPr="00E40780">
        <w:t xml:space="preserve">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642074" w:rsidRDefault="0034191E" w:rsidP="00237677">
      <w:pPr>
        <w:pStyle w:val="pboth"/>
        <w:shd w:val="clear" w:color="auto" w:fill="FFFFFF"/>
        <w:spacing w:before="0" w:beforeAutospacing="0" w:after="0" w:afterAutospacing="0"/>
        <w:ind w:firstLine="426"/>
        <w:jc w:val="both"/>
      </w:pPr>
      <w:r w:rsidRPr="005218C1">
        <w:rPr>
          <w:b/>
          <w:i/>
        </w:rPr>
        <w:t>Информационно-методические условия</w:t>
      </w:r>
      <w:r>
        <w:t xml:space="preserve"> реализации основной образовательной программы обеспечиваются современной информационно-образовательной средой (ИОС), включающей:</w:t>
      </w:r>
    </w:p>
    <w:p w:rsidR="0034191E" w:rsidRDefault="0034191E" w:rsidP="00237677">
      <w:pPr>
        <w:pStyle w:val="pboth"/>
        <w:shd w:val="clear" w:color="auto" w:fill="FFFFFF"/>
        <w:spacing w:before="0" w:beforeAutospacing="0" w:after="0" w:afterAutospacing="0"/>
        <w:ind w:firstLine="426"/>
        <w:jc w:val="both"/>
      </w:pPr>
      <w:r>
        <w:t xml:space="preserve"> – комплекс информационных образовательных ресурсов, в том числе цифровые образовательные ресурсы;</w:t>
      </w:r>
    </w:p>
    <w:p w:rsidR="00B637F5" w:rsidRDefault="0034191E" w:rsidP="00237677">
      <w:pPr>
        <w:pStyle w:val="pboth"/>
        <w:shd w:val="clear" w:color="auto" w:fill="FFFFFF"/>
        <w:spacing w:before="0" w:beforeAutospacing="0" w:after="0" w:afterAutospacing="0"/>
        <w:ind w:firstLine="426"/>
        <w:jc w:val="both"/>
      </w:pPr>
      <w:r>
        <w:t xml:space="preserve"> – совокупность технологических средств ИКТ: </w:t>
      </w:r>
    </w:p>
    <w:p w:rsidR="002114BE" w:rsidRDefault="002114BE" w:rsidP="00237677">
      <w:pPr>
        <w:pStyle w:val="pboth"/>
        <w:shd w:val="clear" w:color="auto" w:fill="FFFFFF"/>
        <w:spacing w:before="0" w:beforeAutospacing="0" w:after="0" w:afterAutospacing="0"/>
        <w:ind w:firstLine="426"/>
        <w:jc w:val="both"/>
      </w:pPr>
      <w:r>
        <w:t xml:space="preserve">- </w:t>
      </w:r>
      <w:r w:rsidR="0034191E">
        <w:t xml:space="preserve">компьютеры, иное информационное оборудование, коммуникационные каналы; </w:t>
      </w:r>
    </w:p>
    <w:p w:rsidR="0034191E" w:rsidRDefault="0034191E" w:rsidP="00237677">
      <w:pPr>
        <w:pStyle w:val="pboth"/>
        <w:shd w:val="clear" w:color="auto" w:fill="FFFFFF"/>
        <w:spacing w:before="0" w:beforeAutospacing="0" w:after="0" w:afterAutospacing="0"/>
        <w:ind w:firstLine="426"/>
        <w:jc w:val="both"/>
      </w:pPr>
      <w:r>
        <w:t xml:space="preserve">– систему современных педагогических технологий, обеспечивающих обучение в современной информационно-образовательной среде. </w:t>
      </w:r>
    </w:p>
    <w:p w:rsidR="0034191E" w:rsidRDefault="0034191E" w:rsidP="00237677">
      <w:pPr>
        <w:pStyle w:val="pboth"/>
        <w:shd w:val="clear" w:color="auto" w:fill="FFFFFF"/>
        <w:spacing w:before="0" w:beforeAutospacing="0" w:after="0" w:afterAutospacing="0"/>
        <w:ind w:firstLine="426"/>
        <w:jc w:val="both"/>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642074" w:rsidRDefault="0034191E" w:rsidP="006578A9">
      <w:pPr>
        <w:pStyle w:val="pboth"/>
        <w:shd w:val="clear" w:color="auto" w:fill="FFFFFF"/>
        <w:spacing w:before="0" w:beforeAutospacing="0" w:after="0" w:afterAutospacing="0"/>
        <w:ind w:firstLine="426"/>
        <w:jc w:val="both"/>
      </w:pPr>
      <w:r>
        <w:t xml:space="preserve"> Основными структурными элементами ИОС являются:</w:t>
      </w:r>
    </w:p>
    <w:p w:rsidR="0034191E" w:rsidRDefault="0034191E" w:rsidP="00237677">
      <w:pPr>
        <w:pStyle w:val="pboth"/>
        <w:shd w:val="clear" w:color="auto" w:fill="FFFFFF"/>
        <w:spacing w:before="0" w:beforeAutospacing="0" w:after="0" w:afterAutospacing="0"/>
        <w:ind w:firstLine="426"/>
        <w:jc w:val="both"/>
      </w:pPr>
      <w:r>
        <w:t xml:space="preserve"> – информационно-образовательные ресурсы в виде печатной продукции;</w:t>
      </w:r>
    </w:p>
    <w:p w:rsidR="0034191E" w:rsidRDefault="0034191E" w:rsidP="00237677">
      <w:pPr>
        <w:pStyle w:val="pboth"/>
        <w:shd w:val="clear" w:color="auto" w:fill="FFFFFF"/>
        <w:spacing w:before="0" w:beforeAutospacing="0" w:after="0" w:afterAutospacing="0"/>
        <w:ind w:firstLine="426"/>
        <w:jc w:val="both"/>
      </w:pPr>
      <w:r>
        <w:lastRenderedPageBreak/>
        <w:t xml:space="preserve"> – информационно-образовательные ресурсы на сменных оптических носителях;</w:t>
      </w:r>
    </w:p>
    <w:p w:rsidR="0034191E" w:rsidRDefault="0034191E" w:rsidP="00237677">
      <w:pPr>
        <w:pStyle w:val="pboth"/>
        <w:shd w:val="clear" w:color="auto" w:fill="FFFFFF"/>
        <w:spacing w:before="0" w:beforeAutospacing="0" w:after="0" w:afterAutospacing="0"/>
        <w:ind w:firstLine="426"/>
        <w:jc w:val="both"/>
      </w:pPr>
      <w:r>
        <w:t xml:space="preserve"> – информационно-образовательные ресурсы сети Интернет; </w:t>
      </w:r>
    </w:p>
    <w:p w:rsidR="007C752D" w:rsidRPr="0034191E" w:rsidRDefault="00642074" w:rsidP="00237677">
      <w:pPr>
        <w:pStyle w:val="pboth"/>
        <w:shd w:val="clear" w:color="auto" w:fill="FFFFFF"/>
        <w:spacing w:before="0" w:beforeAutospacing="0" w:after="0" w:afterAutospacing="0"/>
        <w:ind w:firstLine="426"/>
        <w:jc w:val="both"/>
      </w:pPr>
      <w:r>
        <w:t xml:space="preserve"> </w:t>
      </w:r>
      <w:r w:rsidR="0034191E">
        <w:t>– прикладные программы, в том числе поддерживающие административную и финансово</w:t>
      </w:r>
      <w:r>
        <w:t>-</w:t>
      </w:r>
      <w:r w:rsidR="0034191E">
        <w:t>хозяйственную деятельность образовательной организации</w:t>
      </w:r>
      <w:r w:rsidR="00811E47">
        <w:t>.</w:t>
      </w:r>
    </w:p>
    <w:p w:rsidR="0034191E" w:rsidRDefault="0034191E" w:rsidP="00237677">
      <w:pPr>
        <w:pStyle w:val="pboth"/>
        <w:shd w:val="clear" w:color="auto" w:fill="FFFFFF"/>
        <w:spacing w:before="0" w:beforeAutospacing="0" w:after="0" w:afterAutospacing="0"/>
        <w:ind w:firstLine="426"/>
        <w:jc w:val="both"/>
      </w:pPr>
      <w:r>
        <w:t xml:space="preserve">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   </w:t>
      </w:r>
    </w:p>
    <w:p w:rsidR="0034191E" w:rsidRDefault="0034191E" w:rsidP="0077295D">
      <w:pPr>
        <w:pStyle w:val="pboth"/>
        <w:shd w:val="clear" w:color="auto" w:fill="FFFFFF"/>
        <w:spacing w:before="0" w:beforeAutospacing="0" w:after="0" w:afterAutospacing="0"/>
        <w:ind w:firstLine="426"/>
        <w:jc w:val="both"/>
      </w:pPr>
      <w:r>
        <w:t xml:space="preserve">Информационно-образовательная среда организации, осуществляющей образовательную деятельность, должна обеспечивать: </w:t>
      </w:r>
    </w:p>
    <w:p w:rsidR="0034191E" w:rsidRDefault="0034191E" w:rsidP="0077295D">
      <w:pPr>
        <w:pStyle w:val="pboth"/>
        <w:shd w:val="clear" w:color="auto" w:fill="FFFFFF"/>
        <w:spacing w:before="0" w:beforeAutospacing="0" w:after="0" w:afterAutospacing="0"/>
        <w:ind w:firstLine="426"/>
        <w:jc w:val="both"/>
      </w:pPr>
      <w:r>
        <w:t>– информационно-методическую поддержку образовательной деятельности;</w:t>
      </w:r>
    </w:p>
    <w:p w:rsidR="0034191E" w:rsidRDefault="0034191E" w:rsidP="0077295D">
      <w:pPr>
        <w:pStyle w:val="pboth"/>
        <w:shd w:val="clear" w:color="auto" w:fill="FFFFFF"/>
        <w:spacing w:before="0" w:beforeAutospacing="0" w:after="0" w:afterAutospacing="0"/>
        <w:ind w:firstLine="426"/>
        <w:jc w:val="both"/>
      </w:pPr>
      <w:r>
        <w:t>– планирование образовательной деятельности и ее ресурсного обеспечения;</w:t>
      </w:r>
    </w:p>
    <w:p w:rsidR="0034191E" w:rsidRDefault="0034191E" w:rsidP="0077295D">
      <w:pPr>
        <w:pStyle w:val="pboth"/>
        <w:shd w:val="clear" w:color="auto" w:fill="FFFFFF"/>
        <w:spacing w:before="0" w:beforeAutospacing="0" w:after="0" w:afterAutospacing="0"/>
        <w:ind w:firstLine="426"/>
        <w:jc w:val="both"/>
      </w:pPr>
      <w:r>
        <w:t xml:space="preserve">– проектирование и организацию индивидуальной и групповой деятельности; </w:t>
      </w:r>
    </w:p>
    <w:p w:rsidR="0034191E" w:rsidRDefault="0034191E" w:rsidP="0077295D">
      <w:pPr>
        <w:pStyle w:val="pboth"/>
        <w:shd w:val="clear" w:color="auto" w:fill="FFFFFF"/>
        <w:spacing w:before="0" w:beforeAutospacing="0" w:after="0" w:afterAutospacing="0"/>
        <w:ind w:firstLine="426"/>
        <w:jc w:val="both"/>
      </w:pPr>
      <w:r>
        <w:t xml:space="preserve">– мониторинг и фиксацию хода и результатов образовательной деятельности; </w:t>
      </w:r>
    </w:p>
    <w:p w:rsidR="0077295D" w:rsidRDefault="0034191E" w:rsidP="0077295D">
      <w:pPr>
        <w:pStyle w:val="pboth"/>
        <w:shd w:val="clear" w:color="auto" w:fill="FFFFFF"/>
        <w:spacing w:before="0" w:beforeAutospacing="0" w:after="0" w:afterAutospacing="0"/>
        <w:ind w:firstLine="426"/>
        <w:jc w:val="both"/>
      </w:pPr>
      <w:r>
        <w:t xml:space="preserve">– мониторинг здоровья обучающихся; </w:t>
      </w:r>
    </w:p>
    <w:p w:rsidR="0034191E" w:rsidRDefault="0034191E" w:rsidP="0077295D">
      <w:pPr>
        <w:pStyle w:val="pboth"/>
        <w:shd w:val="clear" w:color="auto" w:fill="FFFFFF"/>
        <w:spacing w:before="0" w:beforeAutospacing="0" w:after="0" w:afterAutospacing="0"/>
        <w:ind w:firstLine="426"/>
        <w:jc w:val="both"/>
      </w:pPr>
      <w:r>
        <w:t xml:space="preserve">– современные процедуры создания, поиска, сбора, анализа, обработки, хранения и представления информации; </w:t>
      </w:r>
    </w:p>
    <w:p w:rsidR="0034191E" w:rsidRDefault="0034191E" w:rsidP="0077295D">
      <w:pPr>
        <w:pStyle w:val="pboth"/>
        <w:shd w:val="clear" w:color="auto" w:fill="FFFFFF"/>
        <w:spacing w:before="0" w:beforeAutospacing="0" w:after="0" w:afterAutospacing="0"/>
        <w:ind w:firstLine="426"/>
        <w:jc w:val="both"/>
      </w:pPr>
      <w:r>
        <w:t xml:space="preserve">–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 </w:t>
      </w:r>
    </w:p>
    <w:p w:rsidR="006F2C27" w:rsidRDefault="0034191E" w:rsidP="0077295D">
      <w:pPr>
        <w:pStyle w:val="pboth"/>
        <w:shd w:val="clear" w:color="auto" w:fill="FFFFFF"/>
        <w:spacing w:before="0" w:beforeAutospacing="0" w:after="0" w:afterAutospacing="0"/>
        <w:ind w:firstLine="426"/>
        <w:jc w:val="both"/>
      </w:pPr>
      <w: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77295D" w:rsidRDefault="0034191E" w:rsidP="0034191E">
      <w:pPr>
        <w:pStyle w:val="pboth"/>
        <w:shd w:val="clear" w:color="auto" w:fill="FFFFFF"/>
        <w:spacing w:before="0" w:beforeAutospacing="0" w:after="0" w:afterAutospacing="0"/>
        <w:jc w:val="both"/>
      </w:pPr>
      <w:r>
        <w:t xml:space="preserve">      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w:t>
      </w:r>
    </w:p>
    <w:p w:rsidR="0034191E" w:rsidRDefault="0034191E" w:rsidP="0077295D">
      <w:pPr>
        <w:pStyle w:val="pboth"/>
        <w:shd w:val="clear" w:color="auto" w:fill="FFFFFF"/>
        <w:spacing w:before="0" w:beforeAutospacing="0" w:after="0" w:afterAutospacing="0"/>
        <w:ind w:firstLine="426"/>
        <w:jc w:val="both"/>
      </w:pPr>
      <w:r>
        <w:t>Одним из механизмов повышения качества образования является система государственно</w:t>
      </w:r>
    </w:p>
    <w:p w:rsidR="00B637F5" w:rsidRDefault="0034191E" w:rsidP="003302DC">
      <w:pPr>
        <w:pStyle w:val="pboth"/>
        <w:shd w:val="clear" w:color="auto" w:fill="FFFFFF"/>
        <w:tabs>
          <w:tab w:val="left" w:pos="9365"/>
        </w:tabs>
        <w:spacing w:before="0" w:beforeAutospacing="0" w:after="0" w:afterAutospacing="0"/>
        <w:jc w:val="both"/>
      </w:pPr>
      <w:r>
        <w:t>общественного управления «Мой спорт», характерными чертами которой являются удобная цифровая платформа для сферы спорта</w:t>
      </w:r>
      <w:r w:rsidR="002114BE">
        <w:t>.</w:t>
      </w:r>
    </w:p>
    <w:p w:rsidR="00BD1BAD" w:rsidRDefault="00BD1BAD" w:rsidP="003302DC">
      <w:pPr>
        <w:pStyle w:val="pboth"/>
        <w:shd w:val="clear" w:color="auto" w:fill="FFFFFF"/>
        <w:tabs>
          <w:tab w:val="left" w:pos="9365"/>
        </w:tabs>
        <w:spacing w:before="0" w:beforeAutospacing="0" w:after="0" w:afterAutospacing="0"/>
        <w:jc w:val="both"/>
      </w:pPr>
      <w:r>
        <w:t xml:space="preserve">        В учреждении для реализации образовательных программ имеется учебно-методическая литература, библиотечно-информационные ресурсы. В структуре учреждения нет самостоятельной библиотеки, но имеется библиотечный фонд, насчитывающий более 200 учебных пособий. </w:t>
      </w:r>
    </w:p>
    <w:p w:rsidR="00BD1BAD" w:rsidRDefault="00BD1BAD" w:rsidP="00BD1BAD">
      <w:pPr>
        <w:pStyle w:val="pboth"/>
        <w:shd w:val="clear" w:color="auto" w:fill="FFFFFF"/>
        <w:tabs>
          <w:tab w:val="left" w:pos="9365"/>
        </w:tabs>
        <w:spacing w:before="0" w:beforeAutospacing="0" w:after="0" w:afterAutospacing="0"/>
        <w:ind w:firstLine="426"/>
        <w:jc w:val="both"/>
      </w:pPr>
      <w:r>
        <w:t xml:space="preserve">  Также имеются современные научно-практические и научно-методические журналы для использования в работе администрацией и педагогическими работниками учреждения («Дополнительное образование и воспитание», «Управление современной школой «Завуч»). Для учебных целей используются также библиотечные ресурсы общеобразовательных школ, на базе которых занимаются обучающиеся учреждения. Помимо библиотечного фонда педагоги учреждения располагают обширными личными библиотеками по специальности. В целом имеющийся библиотечный фонд обеспечивает на должном уровне ведение учебного процесса.</w:t>
      </w:r>
    </w:p>
    <w:p w:rsidR="00BD1BAD" w:rsidRDefault="00BD1BAD" w:rsidP="00BD1BAD">
      <w:pPr>
        <w:pStyle w:val="pboth"/>
        <w:shd w:val="clear" w:color="auto" w:fill="FFFFFF"/>
        <w:tabs>
          <w:tab w:val="left" w:pos="9365"/>
        </w:tabs>
        <w:spacing w:before="0" w:beforeAutospacing="0" w:after="0" w:afterAutospacing="0"/>
        <w:ind w:firstLine="426"/>
        <w:jc w:val="both"/>
      </w:pPr>
      <w:r>
        <w:t xml:space="preserve"> Информационные технологии являются неотъемлемой частью административной и образовательной деятельности учреждения. В учреждении предлагается мультимедийное сопровождение массовых физкультурно-спортивных мероприятий. В учреждении функционирует тренерский совет по полиатлону, методический совет. </w:t>
      </w:r>
    </w:p>
    <w:p w:rsidR="00BD1BAD" w:rsidRDefault="00BD1BAD" w:rsidP="00BD1BAD">
      <w:pPr>
        <w:pStyle w:val="pboth"/>
        <w:shd w:val="clear" w:color="auto" w:fill="FFFFFF"/>
        <w:tabs>
          <w:tab w:val="left" w:pos="9365"/>
        </w:tabs>
        <w:spacing w:before="0" w:beforeAutospacing="0" w:after="0" w:afterAutospacing="0"/>
        <w:ind w:firstLine="426"/>
        <w:jc w:val="both"/>
      </w:pPr>
      <w:r>
        <w:t xml:space="preserve">На методическом совете учреждения рассматриваются вопросы методического обеспечения учебного процесса, проводится экспертиза образовательных программ, методических разработок, контрольно-измерительных материалов. </w:t>
      </w:r>
    </w:p>
    <w:p w:rsidR="00BD1BAD" w:rsidRDefault="00BD1BAD" w:rsidP="00BD1BAD">
      <w:pPr>
        <w:pStyle w:val="pboth"/>
        <w:shd w:val="clear" w:color="auto" w:fill="FFFFFF"/>
        <w:tabs>
          <w:tab w:val="left" w:pos="9365"/>
        </w:tabs>
        <w:spacing w:before="0" w:beforeAutospacing="0" w:after="0" w:afterAutospacing="0"/>
        <w:ind w:firstLine="426"/>
        <w:jc w:val="both"/>
      </w:pPr>
      <w:r>
        <w:t xml:space="preserve">На тренерских советах рассматриваются планы работы по различным направлениям: спортивной, спортивно-массовой, воспитательной работе, работе с родителями, проведению открытых учебно-тренировочных занятий, занятий по судейской практике, подготовке методических разработок, проведению семинаров. Также на заседаниях тренерских советов </w:t>
      </w:r>
      <w:r>
        <w:lastRenderedPageBreak/>
        <w:t>проводится анализ проведенных мероприятий, оценивается работа судейских бригад, учитываются недочеты в проведении и организации и готовятся рекомендации по их устранению и улучшению организации</w:t>
      </w:r>
      <w:r w:rsidR="002A3D8F">
        <w:t xml:space="preserve"> проводимых</w:t>
      </w:r>
      <w:r>
        <w:t xml:space="preserve"> мероприятий.</w:t>
      </w:r>
    </w:p>
    <w:p w:rsidR="00BD1BAD" w:rsidRDefault="00BD1BAD" w:rsidP="00BD1BAD">
      <w:pPr>
        <w:pStyle w:val="pboth"/>
        <w:shd w:val="clear" w:color="auto" w:fill="FFFFFF"/>
        <w:tabs>
          <w:tab w:val="left" w:pos="9365"/>
        </w:tabs>
        <w:spacing w:before="0" w:beforeAutospacing="0" w:after="0" w:afterAutospacing="0"/>
        <w:ind w:firstLine="426"/>
        <w:jc w:val="both"/>
      </w:pPr>
      <w:r>
        <w:t xml:space="preserve"> Методическая работа в учреждении включает работу по обобщению и популяризации педагогического опыта.  Педагогические работники принимают участие в семинарах, в научно-практических конференциях.  По итогам конференций публикуют свои статьи в сборниках научных статей. </w:t>
      </w:r>
    </w:p>
    <w:p w:rsidR="00BD1BAD" w:rsidRDefault="00BD1BAD" w:rsidP="00BD1BAD">
      <w:pPr>
        <w:pStyle w:val="pboth"/>
        <w:shd w:val="clear" w:color="auto" w:fill="FFFFFF"/>
        <w:tabs>
          <w:tab w:val="left" w:pos="9365"/>
        </w:tabs>
        <w:spacing w:before="0" w:beforeAutospacing="0" w:after="0" w:afterAutospacing="0"/>
        <w:ind w:firstLine="426"/>
        <w:jc w:val="both"/>
      </w:pPr>
      <w:r>
        <w:t>В учреждении используются интерактивные формы проведения занятий. Одним из важнейших условий для проведения занятий в интерактивной форме является использование информационных и мультимедийных технологий. В учреждении широко используется системно - программное обеспечение для проведения соревнований по полиатлону.</w:t>
      </w:r>
    </w:p>
    <w:p w:rsidR="00D274E0" w:rsidRDefault="00BD1BAD" w:rsidP="00D13482">
      <w:pPr>
        <w:pStyle w:val="pboth"/>
        <w:shd w:val="clear" w:color="auto" w:fill="FFFFFF"/>
        <w:tabs>
          <w:tab w:val="left" w:pos="9365"/>
        </w:tabs>
        <w:spacing w:before="0" w:beforeAutospacing="0" w:after="0" w:afterAutospacing="0"/>
        <w:ind w:firstLine="426"/>
        <w:jc w:val="both"/>
      </w:pPr>
      <w:r>
        <w:t xml:space="preserve"> Методистами учреждения оказывается практическая помощь педагогическим работникам по внедрению новых технологий и методик в образовательный процесс. Таким образом, методическая работа в учреждении носит непрерывный, повседневный характер, позволяет теснейшим образом связать педагогическую теорию с практикой, позволяет каждому педагогу активно участвовать в разработке положений различных соревнований, проводимых и организованных учреждением, как внутри учрежденского уровня, так и муниципального, регионального, межрегионального и всероссийского уровней.</w:t>
      </w:r>
    </w:p>
    <w:p w:rsidR="00D13482" w:rsidRPr="00D13482" w:rsidRDefault="00D13482" w:rsidP="00D13482">
      <w:pPr>
        <w:pStyle w:val="pboth"/>
        <w:shd w:val="clear" w:color="auto" w:fill="FFFFFF"/>
        <w:tabs>
          <w:tab w:val="left" w:pos="9365"/>
        </w:tabs>
        <w:spacing w:before="0" w:beforeAutospacing="0" w:after="0" w:afterAutospacing="0"/>
        <w:ind w:firstLine="426"/>
        <w:jc w:val="both"/>
      </w:pPr>
    </w:p>
    <w:p w:rsidR="00C026CD" w:rsidRPr="00642074" w:rsidRDefault="0034191E" w:rsidP="0042035A">
      <w:pPr>
        <w:shd w:val="clear" w:color="auto" w:fill="FFFFFF"/>
        <w:spacing w:after="300"/>
        <w:jc w:val="center"/>
        <w:rPr>
          <w:rFonts w:eastAsia="Times New Roman" w:cs="Times New Roman"/>
          <w:b/>
          <w:bCs/>
          <w:szCs w:val="28"/>
          <w:lang w:eastAsia="ru-RU"/>
        </w:rPr>
      </w:pPr>
      <w:r w:rsidRPr="002114BE">
        <w:rPr>
          <w:rFonts w:eastAsia="Times New Roman" w:cs="Times New Roman"/>
          <w:b/>
          <w:bCs/>
          <w:szCs w:val="28"/>
          <w:lang w:eastAsia="ru-RU"/>
        </w:rPr>
        <w:t>II. Нормативы физической подготовки и иные спортивные нормативы с учетом возраста, пола лиц</w:t>
      </w:r>
      <w:r w:rsidRPr="00642074">
        <w:rPr>
          <w:rFonts w:eastAsia="Times New Roman" w:cs="Times New Roman"/>
          <w:b/>
          <w:bCs/>
          <w:szCs w:val="28"/>
          <w:lang w:eastAsia="ru-RU"/>
        </w:rPr>
        <w:t xml:space="preserve">, проходящих спортивную подготовку, особенностей вида спорта "полиатлон", уровень спортивной квалификации таких лиц </w:t>
      </w:r>
    </w:p>
    <w:p w:rsidR="002114BE" w:rsidRDefault="00122EFB" w:rsidP="0077295D">
      <w:pPr>
        <w:shd w:val="clear" w:color="auto" w:fill="FFFFFF"/>
        <w:spacing w:after="0" w:line="276" w:lineRule="auto"/>
        <w:ind w:firstLine="426"/>
        <w:jc w:val="both"/>
        <w:rPr>
          <w:rFonts w:eastAsia="Times New Roman" w:cs="Times New Roman"/>
          <w:sz w:val="24"/>
          <w:szCs w:val="24"/>
          <w:lang w:eastAsia="ru-RU"/>
        </w:rPr>
      </w:pPr>
      <w:r>
        <w:rPr>
          <w:rFonts w:eastAsia="Times New Roman" w:cs="Times New Roman"/>
          <w:sz w:val="24"/>
          <w:szCs w:val="24"/>
          <w:lang w:eastAsia="ru-RU"/>
        </w:rPr>
        <w:t xml:space="preserve"> </w:t>
      </w:r>
      <w:r w:rsidR="005218C1">
        <w:rPr>
          <w:rFonts w:eastAsia="Times New Roman" w:cs="Times New Roman"/>
          <w:sz w:val="24"/>
          <w:szCs w:val="24"/>
          <w:lang w:eastAsia="ru-RU"/>
        </w:rPr>
        <w:t>2.1.</w:t>
      </w:r>
      <w:r>
        <w:rPr>
          <w:rFonts w:eastAsia="Times New Roman" w:cs="Times New Roman"/>
          <w:sz w:val="24"/>
          <w:szCs w:val="24"/>
          <w:lang w:eastAsia="ru-RU"/>
        </w:rPr>
        <w:t xml:space="preserve">  </w:t>
      </w:r>
      <w:r w:rsidR="00C954A5" w:rsidRPr="00C954A5">
        <w:rPr>
          <w:rFonts w:eastAsia="Times New Roman" w:cs="Times New Roman"/>
          <w:sz w:val="24"/>
          <w:szCs w:val="24"/>
          <w:lang w:eastAsia="ru-RU"/>
        </w:rPr>
        <w:t xml:space="preserve">Нормативы физической подготовки и иные спортивные нормативы лиц, проходящих спортивную подготовку (далее - обучающиеся), на этапах </w:t>
      </w:r>
      <w:r w:rsidR="002114BE">
        <w:rPr>
          <w:rFonts w:eastAsia="Times New Roman" w:cs="Times New Roman"/>
          <w:sz w:val="24"/>
          <w:szCs w:val="24"/>
          <w:lang w:eastAsia="ru-RU"/>
        </w:rPr>
        <w:t xml:space="preserve">начальной, </w:t>
      </w:r>
      <w:r w:rsidR="00C954A5" w:rsidRPr="00C954A5">
        <w:rPr>
          <w:rFonts w:eastAsia="Times New Roman" w:cs="Times New Roman"/>
          <w:sz w:val="24"/>
          <w:szCs w:val="24"/>
          <w:lang w:eastAsia="ru-RU"/>
        </w:rPr>
        <w:t>спортивной подготовки</w:t>
      </w:r>
      <w:r w:rsidR="002114BE">
        <w:rPr>
          <w:rFonts w:eastAsia="Times New Roman" w:cs="Times New Roman"/>
          <w:sz w:val="24"/>
          <w:szCs w:val="24"/>
          <w:lang w:eastAsia="ru-RU"/>
        </w:rPr>
        <w:t xml:space="preserve">, </w:t>
      </w:r>
      <w:r w:rsidR="00C954A5" w:rsidRPr="00C954A5">
        <w:rPr>
          <w:rFonts w:eastAsia="Times New Roman" w:cs="Times New Roman"/>
          <w:sz w:val="24"/>
          <w:szCs w:val="24"/>
          <w:lang w:eastAsia="ru-RU"/>
        </w:rPr>
        <w:t xml:space="preserve"> </w:t>
      </w:r>
      <w:r w:rsidR="002114BE">
        <w:rPr>
          <w:rFonts w:eastAsia="Times New Roman" w:cs="Times New Roman"/>
          <w:sz w:val="24"/>
          <w:szCs w:val="24"/>
          <w:lang w:eastAsia="ru-RU"/>
        </w:rPr>
        <w:t xml:space="preserve">этапе спортивного совершенствования и высшего спортивного мастерства, </w:t>
      </w:r>
      <w:r w:rsidR="00C954A5" w:rsidRPr="00C954A5">
        <w:rPr>
          <w:rFonts w:eastAsia="Times New Roman" w:cs="Times New Roman"/>
          <w:sz w:val="24"/>
          <w:szCs w:val="24"/>
          <w:lang w:eastAsia="ru-RU"/>
        </w:rPr>
        <w:t>уровень спортивной квалификации таких лиц (спортивные разряды и спортивные звания) учитывают их возраст, пол, а также особенности вида спорта "полиатлон" и включают:</w:t>
      </w:r>
    </w:p>
    <w:p w:rsidR="00CA7FB6" w:rsidRPr="00CA30C8" w:rsidRDefault="002114BE" w:rsidP="00CA30C8">
      <w:pPr>
        <w:shd w:val="clear" w:color="auto" w:fill="FFFFFF"/>
        <w:spacing w:after="0" w:line="276" w:lineRule="auto"/>
        <w:ind w:firstLine="426"/>
        <w:jc w:val="both"/>
        <w:rPr>
          <w:rStyle w:val="s10"/>
          <w:rFonts w:eastAsia="Times New Roman" w:cs="Times New Roman"/>
          <w:sz w:val="24"/>
          <w:szCs w:val="24"/>
          <w:lang w:eastAsia="ru-RU"/>
        </w:rPr>
      </w:pPr>
      <w:r>
        <w:rPr>
          <w:rFonts w:eastAsia="Times New Roman" w:cs="Times New Roman"/>
          <w:sz w:val="24"/>
          <w:szCs w:val="24"/>
          <w:lang w:eastAsia="ru-RU"/>
        </w:rPr>
        <w:t>- н</w:t>
      </w:r>
      <w:r w:rsidR="00C954A5" w:rsidRPr="00C954A5">
        <w:rPr>
          <w:rFonts w:eastAsia="Times New Roman" w:cs="Times New Roman"/>
          <w:sz w:val="24"/>
          <w:szCs w:val="24"/>
          <w:lang w:eastAsia="ru-RU"/>
        </w:rPr>
        <w:t>ормативы общей физической и специальной физической подготовки для зачисления и перевода на этап началь</w:t>
      </w:r>
      <w:r>
        <w:rPr>
          <w:rFonts w:eastAsia="Times New Roman" w:cs="Times New Roman"/>
          <w:sz w:val="24"/>
          <w:szCs w:val="24"/>
          <w:lang w:eastAsia="ru-RU"/>
        </w:rPr>
        <w:t>ной подготовки по виду спорта "П</w:t>
      </w:r>
      <w:r w:rsidR="00C954A5" w:rsidRPr="00C954A5">
        <w:rPr>
          <w:rFonts w:eastAsia="Times New Roman" w:cs="Times New Roman"/>
          <w:sz w:val="24"/>
          <w:szCs w:val="24"/>
          <w:lang w:eastAsia="ru-RU"/>
        </w:rPr>
        <w:t>олиатлон" (</w:t>
      </w:r>
      <w:hyperlink r:id="rId29" w:anchor="block_16000" w:history="1">
        <w:r w:rsidR="00C954A5" w:rsidRPr="00C954A5">
          <w:rPr>
            <w:rFonts w:eastAsia="Times New Roman" w:cs="Times New Roman"/>
            <w:sz w:val="24"/>
            <w:szCs w:val="24"/>
            <w:lang w:eastAsia="ru-RU"/>
          </w:rPr>
          <w:t>приложение N 6</w:t>
        </w:r>
      </w:hyperlink>
      <w:r w:rsidRPr="00146C17">
        <w:rPr>
          <w:sz w:val="24"/>
          <w:szCs w:val="24"/>
        </w:rPr>
        <w:t>-</w:t>
      </w:r>
      <w:r w:rsidR="00146C17">
        <w:rPr>
          <w:sz w:val="24"/>
          <w:szCs w:val="24"/>
        </w:rPr>
        <w:t xml:space="preserve"> </w:t>
      </w:r>
      <w:r w:rsidRPr="00146C17">
        <w:rPr>
          <w:sz w:val="24"/>
          <w:szCs w:val="24"/>
        </w:rPr>
        <w:t>№ 9</w:t>
      </w:r>
      <w:r w:rsidR="00C954A5" w:rsidRPr="00C954A5">
        <w:rPr>
          <w:rFonts w:eastAsia="Times New Roman" w:cs="Times New Roman"/>
          <w:sz w:val="24"/>
          <w:szCs w:val="24"/>
          <w:lang w:eastAsia="ru-RU"/>
        </w:rPr>
        <w:t> к ФССП).</w:t>
      </w:r>
    </w:p>
    <w:p w:rsidR="00CA7FB6" w:rsidRDefault="00CA7FB6" w:rsidP="00D274E0">
      <w:pPr>
        <w:pStyle w:val="s1"/>
        <w:shd w:val="clear" w:color="auto" w:fill="FFFFFF"/>
        <w:spacing w:before="0" w:beforeAutospacing="0" w:after="0" w:afterAutospacing="0"/>
        <w:rPr>
          <w:rStyle w:val="s10"/>
          <w:b/>
          <w:bCs/>
        </w:rPr>
      </w:pPr>
    </w:p>
    <w:p w:rsidR="0048755D" w:rsidRPr="00237677" w:rsidRDefault="0048755D" w:rsidP="0048755D">
      <w:pPr>
        <w:pStyle w:val="s1"/>
        <w:shd w:val="clear" w:color="auto" w:fill="FFFFFF"/>
        <w:spacing w:before="0" w:beforeAutospacing="0" w:after="0" w:afterAutospacing="0"/>
        <w:ind w:firstLine="680"/>
        <w:jc w:val="right"/>
        <w:rPr>
          <w:b/>
        </w:rPr>
      </w:pPr>
      <w:r w:rsidRPr="00237677">
        <w:rPr>
          <w:rStyle w:val="s10"/>
          <w:b/>
          <w:bCs/>
        </w:rPr>
        <w:t>Приложение N 6</w:t>
      </w:r>
      <w:r w:rsidRPr="00237677">
        <w:rPr>
          <w:b/>
          <w:bCs/>
        </w:rPr>
        <w:br/>
      </w:r>
      <w:r w:rsidR="003E4E9C" w:rsidRPr="00237677">
        <w:rPr>
          <w:b/>
        </w:rPr>
        <w:t>к ФССП</w:t>
      </w:r>
    </w:p>
    <w:p w:rsidR="0048755D" w:rsidRPr="00AB5151" w:rsidRDefault="0048755D" w:rsidP="0048755D">
      <w:pPr>
        <w:pStyle w:val="a6"/>
        <w:shd w:val="clear" w:color="auto" w:fill="FFFFFF"/>
        <w:spacing w:before="0" w:beforeAutospacing="0" w:after="0" w:afterAutospacing="0"/>
      </w:pPr>
      <w:r w:rsidRPr="00AB5151">
        <w:t> </w:t>
      </w:r>
    </w:p>
    <w:p w:rsidR="0048755D" w:rsidRPr="00C954A5" w:rsidRDefault="0048755D" w:rsidP="00C954A5">
      <w:pPr>
        <w:pStyle w:val="s3"/>
        <w:shd w:val="clear" w:color="auto" w:fill="FFFFFF"/>
        <w:spacing w:before="0" w:beforeAutospacing="0" w:after="374" w:afterAutospacing="0"/>
        <w:jc w:val="center"/>
        <w:rPr>
          <w:b/>
          <w:bCs/>
        </w:rPr>
      </w:pPr>
      <w:r w:rsidRPr="00AB5151">
        <w:rPr>
          <w:b/>
          <w:bCs/>
        </w:rPr>
        <w:t>Нормативы общей физической и специальной физической подготовки для зачисления и перевода на этап начальной подготовки по виду спорта "полиатлон"</w:t>
      </w:r>
    </w:p>
    <w:tbl>
      <w:tblPr>
        <w:tblStyle w:val="a7"/>
        <w:tblW w:w="10314" w:type="dxa"/>
        <w:tblLayout w:type="fixed"/>
        <w:tblLook w:val="04A0" w:firstRow="1" w:lastRow="0" w:firstColumn="1" w:lastColumn="0" w:noHBand="0" w:noVBand="1"/>
      </w:tblPr>
      <w:tblGrid>
        <w:gridCol w:w="576"/>
        <w:gridCol w:w="2793"/>
        <w:gridCol w:w="1417"/>
        <w:gridCol w:w="1284"/>
        <w:gridCol w:w="1338"/>
        <w:gridCol w:w="1391"/>
        <w:gridCol w:w="1515"/>
      </w:tblGrid>
      <w:tr w:rsidR="001918D7" w:rsidRPr="00C65B92" w:rsidTr="008C644E">
        <w:tc>
          <w:tcPr>
            <w:tcW w:w="576" w:type="dxa"/>
          </w:tcPr>
          <w:p w:rsidR="00BA7A2B" w:rsidRPr="00C65B92" w:rsidRDefault="00BA7A2B" w:rsidP="00BA7A2B">
            <w:pPr>
              <w:pStyle w:val="a6"/>
              <w:spacing w:before="0" w:beforeAutospacing="0" w:after="0" w:afterAutospacing="0"/>
              <w:rPr>
                <w:sz w:val="22"/>
                <w:szCs w:val="22"/>
              </w:rPr>
            </w:pPr>
            <w:r w:rsidRPr="00C65B92">
              <w:rPr>
                <w:sz w:val="22"/>
                <w:szCs w:val="22"/>
              </w:rPr>
              <w:t>№ п/п</w:t>
            </w:r>
          </w:p>
        </w:tc>
        <w:tc>
          <w:tcPr>
            <w:tcW w:w="2793" w:type="dxa"/>
          </w:tcPr>
          <w:p w:rsidR="00BA7A2B" w:rsidRPr="00C65B92" w:rsidRDefault="00BA7A2B" w:rsidP="00BA7A2B">
            <w:pPr>
              <w:pStyle w:val="a6"/>
              <w:spacing w:before="0" w:beforeAutospacing="0" w:after="0" w:afterAutospacing="0"/>
              <w:rPr>
                <w:b/>
                <w:sz w:val="22"/>
                <w:szCs w:val="22"/>
              </w:rPr>
            </w:pPr>
            <w:r w:rsidRPr="00C65B92">
              <w:rPr>
                <w:b/>
                <w:sz w:val="22"/>
                <w:szCs w:val="22"/>
              </w:rPr>
              <w:t>Упражнения</w:t>
            </w:r>
          </w:p>
        </w:tc>
        <w:tc>
          <w:tcPr>
            <w:tcW w:w="1417" w:type="dxa"/>
          </w:tcPr>
          <w:p w:rsidR="00BA7A2B" w:rsidRPr="00C65B92" w:rsidRDefault="00BA7A2B" w:rsidP="00BA7A2B">
            <w:pPr>
              <w:pStyle w:val="a6"/>
              <w:spacing w:before="0" w:beforeAutospacing="0" w:after="0" w:afterAutospacing="0"/>
              <w:jc w:val="center"/>
              <w:rPr>
                <w:b/>
                <w:sz w:val="22"/>
                <w:szCs w:val="22"/>
              </w:rPr>
            </w:pPr>
            <w:r w:rsidRPr="00C65B92">
              <w:rPr>
                <w:b/>
                <w:sz w:val="22"/>
                <w:szCs w:val="22"/>
              </w:rPr>
              <w:t>Единица измерения</w:t>
            </w:r>
          </w:p>
        </w:tc>
        <w:tc>
          <w:tcPr>
            <w:tcW w:w="2622" w:type="dxa"/>
            <w:gridSpan w:val="2"/>
          </w:tcPr>
          <w:p w:rsidR="00BA7A2B" w:rsidRPr="00C65B92" w:rsidRDefault="00BA7A2B" w:rsidP="00BA7A2B">
            <w:pPr>
              <w:pStyle w:val="a6"/>
              <w:spacing w:before="0" w:beforeAutospacing="0" w:after="0" w:afterAutospacing="0"/>
              <w:jc w:val="center"/>
              <w:rPr>
                <w:b/>
                <w:sz w:val="22"/>
                <w:szCs w:val="22"/>
              </w:rPr>
            </w:pPr>
            <w:r w:rsidRPr="00C65B92">
              <w:rPr>
                <w:b/>
                <w:sz w:val="22"/>
                <w:szCs w:val="22"/>
              </w:rPr>
              <w:t>Норматив до года обучения</w:t>
            </w:r>
          </w:p>
        </w:tc>
        <w:tc>
          <w:tcPr>
            <w:tcW w:w="2906" w:type="dxa"/>
            <w:gridSpan w:val="2"/>
          </w:tcPr>
          <w:p w:rsidR="00BA7A2B" w:rsidRPr="00C65B92" w:rsidRDefault="00BA7A2B" w:rsidP="00BA7A2B">
            <w:pPr>
              <w:pStyle w:val="a6"/>
              <w:spacing w:before="0" w:beforeAutospacing="0" w:after="0" w:afterAutospacing="0"/>
              <w:jc w:val="center"/>
              <w:rPr>
                <w:b/>
                <w:sz w:val="22"/>
                <w:szCs w:val="22"/>
              </w:rPr>
            </w:pPr>
            <w:r w:rsidRPr="00C65B92">
              <w:rPr>
                <w:b/>
                <w:sz w:val="22"/>
                <w:szCs w:val="22"/>
              </w:rPr>
              <w:t>Норматив свыше года обучения</w:t>
            </w:r>
          </w:p>
        </w:tc>
      </w:tr>
      <w:tr w:rsidR="00BA7A2B" w:rsidRPr="00C65B92" w:rsidTr="008C644E">
        <w:tc>
          <w:tcPr>
            <w:tcW w:w="576" w:type="dxa"/>
          </w:tcPr>
          <w:p w:rsidR="00BA7A2B" w:rsidRPr="00C65B92" w:rsidRDefault="00BA7A2B" w:rsidP="00BA7A2B">
            <w:pPr>
              <w:pStyle w:val="a6"/>
              <w:spacing w:before="0" w:beforeAutospacing="0" w:after="0" w:afterAutospacing="0"/>
              <w:rPr>
                <w:sz w:val="22"/>
                <w:szCs w:val="22"/>
              </w:rPr>
            </w:pPr>
          </w:p>
        </w:tc>
        <w:tc>
          <w:tcPr>
            <w:tcW w:w="2793" w:type="dxa"/>
          </w:tcPr>
          <w:p w:rsidR="00BA7A2B" w:rsidRPr="00C65B92" w:rsidRDefault="00BA7A2B" w:rsidP="00BA7A2B">
            <w:pPr>
              <w:pStyle w:val="a6"/>
              <w:spacing w:before="0" w:beforeAutospacing="0" w:after="0" w:afterAutospacing="0"/>
              <w:rPr>
                <w:sz w:val="22"/>
                <w:szCs w:val="22"/>
              </w:rPr>
            </w:pPr>
          </w:p>
        </w:tc>
        <w:tc>
          <w:tcPr>
            <w:tcW w:w="1417" w:type="dxa"/>
          </w:tcPr>
          <w:p w:rsidR="00BA7A2B" w:rsidRPr="00C65B92" w:rsidRDefault="00BA7A2B" w:rsidP="00BA7A2B">
            <w:pPr>
              <w:pStyle w:val="a6"/>
              <w:spacing w:before="0" w:beforeAutospacing="0" w:after="0" w:afterAutospacing="0"/>
              <w:rPr>
                <w:sz w:val="22"/>
                <w:szCs w:val="22"/>
              </w:rPr>
            </w:pPr>
          </w:p>
        </w:tc>
        <w:tc>
          <w:tcPr>
            <w:tcW w:w="1284" w:type="dxa"/>
          </w:tcPr>
          <w:p w:rsidR="00BA7A2B" w:rsidRPr="00C65B92" w:rsidRDefault="00BA7A2B" w:rsidP="00AD53CE">
            <w:pPr>
              <w:pStyle w:val="a6"/>
              <w:spacing w:before="0" w:beforeAutospacing="0" w:after="0" w:afterAutospacing="0"/>
              <w:jc w:val="center"/>
              <w:rPr>
                <w:sz w:val="22"/>
                <w:szCs w:val="22"/>
              </w:rPr>
            </w:pPr>
            <w:r w:rsidRPr="00C65B92">
              <w:rPr>
                <w:sz w:val="22"/>
                <w:szCs w:val="22"/>
              </w:rPr>
              <w:t>мальчики</w:t>
            </w:r>
          </w:p>
        </w:tc>
        <w:tc>
          <w:tcPr>
            <w:tcW w:w="1338" w:type="dxa"/>
          </w:tcPr>
          <w:p w:rsidR="00BA7A2B" w:rsidRPr="00C65B92" w:rsidRDefault="00BA7A2B" w:rsidP="00AD53CE">
            <w:pPr>
              <w:pStyle w:val="a6"/>
              <w:spacing w:before="0" w:beforeAutospacing="0" w:after="0" w:afterAutospacing="0"/>
              <w:jc w:val="center"/>
              <w:rPr>
                <w:sz w:val="22"/>
                <w:szCs w:val="22"/>
              </w:rPr>
            </w:pPr>
            <w:r w:rsidRPr="00C65B92">
              <w:rPr>
                <w:sz w:val="22"/>
                <w:szCs w:val="22"/>
              </w:rPr>
              <w:t>девочки</w:t>
            </w:r>
          </w:p>
        </w:tc>
        <w:tc>
          <w:tcPr>
            <w:tcW w:w="1391" w:type="dxa"/>
          </w:tcPr>
          <w:p w:rsidR="00BA7A2B" w:rsidRPr="00C65B92" w:rsidRDefault="00BA7A2B" w:rsidP="00AD53CE">
            <w:pPr>
              <w:pStyle w:val="a6"/>
              <w:spacing w:before="0" w:beforeAutospacing="0" w:after="0" w:afterAutospacing="0"/>
              <w:jc w:val="center"/>
              <w:rPr>
                <w:sz w:val="22"/>
                <w:szCs w:val="22"/>
              </w:rPr>
            </w:pPr>
            <w:r w:rsidRPr="00C65B92">
              <w:rPr>
                <w:sz w:val="22"/>
                <w:szCs w:val="22"/>
              </w:rPr>
              <w:t>мальчики</w:t>
            </w:r>
          </w:p>
        </w:tc>
        <w:tc>
          <w:tcPr>
            <w:tcW w:w="1515" w:type="dxa"/>
          </w:tcPr>
          <w:p w:rsidR="00BA7A2B" w:rsidRPr="00C65B92" w:rsidRDefault="00BA7A2B" w:rsidP="00AD53CE">
            <w:pPr>
              <w:pStyle w:val="a6"/>
              <w:spacing w:before="0" w:beforeAutospacing="0" w:after="0" w:afterAutospacing="0"/>
              <w:jc w:val="center"/>
              <w:rPr>
                <w:sz w:val="22"/>
                <w:szCs w:val="22"/>
              </w:rPr>
            </w:pPr>
            <w:r w:rsidRPr="00C65B92">
              <w:rPr>
                <w:sz w:val="22"/>
                <w:szCs w:val="22"/>
              </w:rPr>
              <w:t>девочки</w:t>
            </w:r>
          </w:p>
        </w:tc>
      </w:tr>
      <w:tr w:rsidR="00AD53CE" w:rsidRPr="00C65B92" w:rsidTr="008C644E">
        <w:tc>
          <w:tcPr>
            <w:tcW w:w="10314" w:type="dxa"/>
            <w:gridSpan w:val="7"/>
          </w:tcPr>
          <w:p w:rsidR="00AD53CE" w:rsidRPr="00C65B92" w:rsidRDefault="00AD53CE" w:rsidP="00AD53CE">
            <w:pPr>
              <w:pStyle w:val="a6"/>
              <w:numPr>
                <w:ilvl w:val="0"/>
                <w:numId w:val="30"/>
              </w:numPr>
              <w:spacing w:before="0" w:beforeAutospacing="0" w:after="0" w:afterAutospacing="0"/>
              <w:jc w:val="center"/>
              <w:rPr>
                <w:b/>
                <w:sz w:val="22"/>
                <w:szCs w:val="22"/>
              </w:rPr>
            </w:pPr>
            <w:r w:rsidRPr="00C65B92">
              <w:rPr>
                <w:b/>
                <w:sz w:val="22"/>
                <w:szCs w:val="22"/>
              </w:rPr>
              <w:t>Нормативы общей физической подго</w:t>
            </w:r>
            <w:r w:rsidR="003B2179" w:rsidRPr="00C65B92">
              <w:rPr>
                <w:b/>
                <w:sz w:val="22"/>
                <w:szCs w:val="22"/>
              </w:rPr>
              <w:t>т</w:t>
            </w:r>
            <w:r w:rsidRPr="00C65B92">
              <w:rPr>
                <w:b/>
                <w:sz w:val="22"/>
                <w:szCs w:val="22"/>
              </w:rPr>
              <w:t>овки</w:t>
            </w:r>
          </w:p>
        </w:tc>
      </w:tr>
      <w:tr w:rsidR="008479ED" w:rsidRPr="00C65B92" w:rsidTr="008C644E">
        <w:tc>
          <w:tcPr>
            <w:tcW w:w="576" w:type="dxa"/>
            <w:vMerge w:val="restart"/>
          </w:tcPr>
          <w:p w:rsidR="008479ED" w:rsidRPr="00C65B92" w:rsidRDefault="008479ED" w:rsidP="002A3D8F">
            <w:pPr>
              <w:pStyle w:val="a6"/>
              <w:spacing w:before="0" w:beforeAutospacing="0" w:after="0" w:afterAutospacing="0"/>
              <w:rPr>
                <w:sz w:val="22"/>
                <w:szCs w:val="22"/>
              </w:rPr>
            </w:pPr>
            <w:r w:rsidRPr="00C65B92">
              <w:rPr>
                <w:sz w:val="22"/>
                <w:szCs w:val="22"/>
              </w:rPr>
              <w:t>1.1.</w:t>
            </w:r>
          </w:p>
        </w:tc>
        <w:tc>
          <w:tcPr>
            <w:tcW w:w="2793" w:type="dxa"/>
            <w:vMerge w:val="restart"/>
          </w:tcPr>
          <w:p w:rsidR="008479ED" w:rsidRPr="00C65B92" w:rsidRDefault="008479ED" w:rsidP="002A3D8F">
            <w:pPr>
              <w:pStyle w:val="a6"/>
              <w:spacing w:before="0" w:beforeAutospacing="0" w:after="0" w:afterAutospacing="0"/>
              <w:rPr>
                <w:sz w:val="22"/>
                <w:szCs w:val="22"/>
              </w:rPr>
            </w:pPr>
            <w:r w:rsidRPr="00C65B92">
              <w:rPr>
                <w:sz w:val="22"/>
                <w:szCs w:val="22"/>
              </w:rPr>
              <w:t>Бег на 30 м</w:t>
            </w:r>
          </w:p>
        </w:tc>
        <w:tc>
          <w:tcPr>
            <w:tcW w:w="1417" w:type="dxa"/>
            <w:vMerge w:val="restart"/>
          </w:tcPr>
          <w:p w:rsidR="008479ED" w:rsidRPr="00C65B92" w:rsidRDefault="008479ED" w:rsidP="00AD53CE">
            <w:pPr>
              <w:pStyle w:val="a6"/>
              <w:spacing w:before="0" w:beforeAutospacing="0" w:after="0" w:afterAutospacing="0"/>
              <w:jc w:val="center"/>
              <w:rPr>
                <w:sz w:val="22"/>
                <w:szCs w:val="22"/>
              </w:rPr>
            </w:pPr>
            <w:r w:rsidRPr="00C65B92">
              <w:rPr>
                <w:sz w:val="22"/>
                <w:szCs w:val="22"/>
              </w:rPr>
              <w:t>с</w:t>
            </w:r>
          </w:p>
        </w:tc>
        <w:tc>
          <w:tcPr>
            <w:tcW w:w="2622" w:type="dxa"/>
            <w:gridSpan w:val="2"/>
          </w:tcPr>
          <w:p w:rsidR="008479ED" w:rsidRPr="00C65B92" w:rsidRDefault="008479ED" w:rsidP="001918D7">
            <w:pPr>
              <w:pStyle w:val="a6"/>
              <w:spacing w:before="0" w:beforeAutospacing="0" w:after="0" w:afterAutospacing="0"/>
              <w:jc w:val="center"/>
              <w:rPr>
                <w:sz w:val="22"/>
                <w:szCs w:val="22"/>
              </w:rPr>
            </w:pPr>
            <w:r w:rsidRPr="00C65B92">
              <w:rPr>
                <w:sz w:val="22"/>
                <w:szCs w:val="22"/>
              </w:rPr>
              <w:t>не более</w:t>
            </w:r>
          </w:p>
        </w:tc>
        <w:tc>
          <w:tcPr>
            <w:tcW w:w="2906" w:type="dxa"/>
            <w:gridSpan w:val="2"/>
          </w:tcPr>
          <w:p w:rsidR="008479ED" w:rsidRPr="00C65B92" w:rsidRDefault="008479ED" w:rsidP="001918D7">
            <w:pPr>
              <w:pStyle w:val="a6"/>
              <w:spacing w:before="0" w:beforeAutospacing="0" w:after="0" w:afterAutospacing="0"/>
              <w:jc w:val="center"/>
              <w:rPr>
                <w:sz w:val="22"/>
                <w:szCs w:val="22"/>
              </w:rPr>
            </w:pPr>
            <w:r w:rsidRPr="00C65B92">
              <w:rPr>
                <w:sz w:val="22"/>
                <w:szCs w:val="22"/>
              </w:rPr>
              <w:t>не более</w:t>
            </w:r>
          </w:p>
        </w:tc>
      </w:tr>
      <w:tr w:rsidR="008479ED" w:rsidRPr="00C65B92" w:rsidTr="008C644E">
        <w:tc>
          <w:tcPr>
            <w:tcW w:w="576" w:type="dxa"/>
            <w:vMerge/>
          </w:tcPr>
          <w:p w:rsidR="008479ED" w:rsidRPr="00C65B92" w:rsidRDefault="008479ED" w:rsidP="002A3D8F">
            <w:pPr>
              <w:pStyle w:val="a6"/>
              <w:spacing w:before="0" w:beforeAutospacing="0" w:after="0" w:afterAutospacing="0"/>
              <w:rPr>
                <w:sz w:val="22"/>
                <w:szCs w:val="22"/>
              </w:rPr>
            </w:pPr>
          </w:p>
        </w:tc>
        <w:tc>
          <w:tcPr>
            <w:tcW w:w="2793" w:type="dxa"/>
            <w:vMerge/>
          </w:tcPr>
          <w:p w:rsidR="008479ED" w:rsidRPr="00C65B92" w:rsidRDefault="008479ED" w:rsidP="002A3D8F">
            <w:pPr>
              <w:pStyle w:val="a6"/>
              <w:spacing w:before="0" w:beforeAutospacing="0" w:after="0" w:afterAutospacing="0"/>
              <w:rPr>
                <w:sz w:val="22"/>
                <w:szCs w:val="22"/>
              </w:rPr>
            </w:pPr>
          </w:p>
        </w:tc>
        <w:tc>
          <w:tcPr>
            <w:tcW w:w="1417" w:type="dxa"/>
            <w:vMerge/>
          </w:tcPr>
          <w:p w:rsidR="008479ED" w:rsidRPr="00C65B92" w:rsidRDefault="008479ED" w:rsidP="00AD53CE">
            <w:pPr>
              <w:pStyle w:val="a6"/>
              <w:spacing w:before="0" w:beforeAutospacing="0" w:after="0" w:afterAutospacing="0"/>
              <w:jc w:val="center"/>
              <w:rPr>
                <w:sz w:val="22"/>
                <w:szCs w:val="22"/>
              </w:rPr>
            </w:pPr>
          </w:p>
        </w:tc>
        <w:tc>
          <w:tcPr>
            <w:tcW w:w="1284" w:type="dxa"/>
          </w:tcPr>
          <w:p w:rsidR="008479ED" w:rsidRPr="00C65B92" w:rsidRDefault="008479ED" w:rsidP="001918D7">
            <w:pPr>
              <w:pStyle w:val="a6"/>
              <w:spacing w:before="0" w:beforeAutospacing="0" w:after="0" w:afterAutospacing="0"/>
              <w:jc w:val="center"/>
              <w:rPr>
                <w:sz w:val="22"/>
                <w:szCs w:val="22"/>
              </w:rPr>
            </w:pPr>
            <w:r w:rsidRPr="00C65B92">
              <w:rPr>
                <w:sz w:val="22"/>
                <w:szCs w:val="22"/>
              </w:rPr>
              <w:t>6,3</w:t>
            </w:r>
          </w:p>
        </w:tc>
        <w:tc>
          <w:tcPr>
            <w:tcW w:w="1338" w:type="dxa"/>
          </w:tcPr>
          <w:p w:rsidR="008479ED" w:rsidRPr="00C65B92" w:rsidRDefault="008479ED" w:rsidP="001918D7">
            <w:pPr>
              <w:pStyle w:val="a6"/>
              <w:spacing w:before="0" w:beforeAutospacing="0" w:after="0" w:afterAutospacing="0"/>
              <w:jc w:val="center"/>
              <w:rPr>
                <w:sz w:val="22"/>
                <w:szCs w:val="22"/>
              </w:rPr>
            </w:pPr>
            <w:r w:rsidRPr="00C65B92">
              <w:rPr>
                <w:sz w:val="22"/>
                <w:szCs w:val="22"/>
              </w:rPr>
              <w:t>6,5</w:t>
            </w:r>
          </w:p>
        </w:tc>
        <w:tc>
          <w:tcPr>
            <w:tcW w:w="1391" w:type="dxa"/>
          </w:tcPr>
          <w:p w:rsidR="008479ED" w:rsidRPr="00C65B92" w:rsidRDefault="008479ED" w:rsidP="001918D7">
            <w:pPr>
              <w:pStyle w:val="a6"/>
              <w:spacing w:before="0" w:beforeAutospacing="0" w:after="0" w:afterAutospacing="0"/>
              <w:jc w:val="center"/>
              <w:rPr>
                <w:sz w:val="22"/>
                <w:szCs w:val="22"/>
              </w:rPr>
            </w:pPr>
            <w:r w:rsidRPr="00C65B92">
              <w:rPr>
                <w:sz w:val="22"/>
                <w:szCs w:val="22"/>
              </w:rPr>
              <w:t>5,9</w:t>
            </w:r>
          </w:p>
        </w:tc>
        <w:tc>
          <w:tcPr>
            <w:tcW w:w="1515" w:type="dxa"/>
          </w:tcPr>
          <w:p w:rsidR="008479ED" w:rsidRPr="00C65B92" w:rsidRDefault="008479ED" w:rsidP="001918D7">
            <w:pPr>
              <w:pStyle w:val="a6"/>
              <w:spacing w:before="0" w:beforeAutospacing="0" w:after="0" w:afterAutospacing="0"/>
              <w:jc w:val="center"/>
              <w:rPr>
                <w:sz w:val="22"/>
                <w:szCs w:val="22"/>
              </w:rPr>
            </w:pPr>
            <w:r w:rsidRPr="00C65B92">
              <w:rPr>
                <w:sz w:val="22"/>
                <w:szCs w:val="22"/>
              </w:rPr>
              <w:t>6,1</w:t>
            </w:r>
          </w:p>
        </w:tc>
      </w:tr>
      <w:tr w:rsidR="008313B8" w:rsidRPr="00C65B92" w:rsidTr="008C644E">
        <w:tc>
          <w:tcPr>
            <w:tcW w:w="576" w:type="dxa"/>
            <w:vMerge w:val="restart"/>
          </w:tcPr>
          <w:p w:rsidR="008313B8" w:rsidRPr="00C65B92" w:rsidRDefault="008313B8" w:rsidP="002A3D8F">
            <w:pPr>
              <w:pStyle w:val="a6"/>
              <w:spacing w:before="0" w:beforeAutospacing="0" w:after="0" w:afterAutospacing="0"/>
              <w:rPr>
                <w:sz w:val="22"/>
                <w:szCs w:val="22"/>
              </w:rPr>
            </w:pPr>
            <w:r w:rsidRPr="00C65B92">
              <w:rPr>
                <w:sz w:val="22"/>
                <w:szCs w:val="22"/>
              </w:rPr>
              <w:t>1.2.</w:t>
            </w:r>
          </w:p>
        </w:tc>
        <w:tc>
          <w:tcPr>
            <w:tcW w:w="2793" w:type="dxa"/>
            <w:vMerge w:val="restart"/>
          </w:tcPr>
          <w:p w:rsidR="008313B8" w:rsidRPr="00C65B92" w:rsidRDefault="008313B8" w:rsidP="002A3D8F">
            <w:pPr>
              <w:pStyle w:val="a6"/>
              <w:spacing w:before="0" w:beforeAutospacing="0" w:after="0" w:afterAutospacing="0"/>
              <w:rPr>
                <w:sz w:val="22"/>
                <w:szCs w:val="22"/>
              </w:rPr>
            </w:pPr>
            <w:r w:rsidRPr="00C65B92">
              <w:rPr>
                <w:sz w:val="22"/>
                <w:szCs w:val="22"/>
              </w:rPr>
              <w:t>Сгибание и разгибание рук в упоре лежа на полу</w:t>
            </w:r>
          </w:p>
        </w:tc>
        <w:tc>
          <w:tcPr>
            <w:tcW w:w="1417" w:type="dxa"/>
            <w:vMerge w:val="restart"/>
          </w:tcPr>
          <w:p w:rsidR="008313B8" w:rsidRPr="00C65B92" w:rsidRDefault="008313B8" w:rsidP="00AD53CE">
            <w:pPr>
              <w:pStyle w:val="a6"/>
              <w:spacing w:before="0" w:beforeAutospacing="0" w:after="0" w:afterAutospacing="0"/>
              <w:jc w:val="center"/>
              <w:rPr>
                <w:sz w:val="22"/>
                <w:szCs w:val="22"/>
              </w:rPr>
            </w:pPr>
            <w:r w:rsidRPr="00C65B92">
              <w:rPr>
                <w:sz w:val="22"/>
                <w:szCs w:val="22"/>
              </w:rPr>
              <w:t>Количество раз</w:t>
            </w:r>
          </w:p>
        </w:tc>
        <w:tc>
          <w:tcPr>
            <w:tcW w:w="2622" w:type="dxa"/>
            <w:gridSpan w:val="2"/>
          </w:tcPr>
          <w:p w:rsidR="008313B8" w:rsidRPr="00C65B92" w:rsidRDefault="008313B8" w:rsidP="001918D7">
            <w:pPr>
              <w:pStyle w:val="a6"/>
              <w:spacing w:before="0" w:beforeAutospacing="0" w:after="0" w:afterAutospacing="0"/>
              <w:jc w:val="center"/>
              <w:rPr>
                <w:sz w:val="22"/>
                <w:szCs w:val="22"/>
              </w:rPr>
            </w:pPr>
            <w:r w:rsidRPr="00C65B92">
              <w:rPr>
                <w:sz w:val="22"/>
                <w:szCs w:val="22"/>
              </w:rPr>
              <w:t>не менее</w:t>
            </w:r>
          </w:p>
        </w:tc>
        <w:tc>
          <w:tcPr>
            <w:tcW w:w="2906" w:type="dxa"/>
            <w:gridSpan w:val="2"/>
          </w:tcPr>
          <w:p w:rsidR="008313B8" w:rsidRPr="00C65B92" w:rsidRDefault="008313B8" w:rsidP="001918D7">
            <w:pPr>
              <w:pStyle w:val="a6"/>
              <w:spacing w:before="0" w:beforeAutospacing="0" w:after="0" w:afterAutospacing="0"/>
              <w:jc w:val="center"/>
              <w:rPr>
                <w:sz w:val="22"/>
                <w:szCs w:val="22"/>
              </w:rPr>
            </w:pPr>
            <w:r w:rsidRPr="00C65B92">
              <w:rPr>
                <w:sz w:val="22"/>
                <w:szCs w:val="22"/>
              </w:rPr>
              <w:t>не менее</w:t>
            </w:r>
          </w:p>
        </w:tc>
      </w:tr>
      <w:tr w:rsidR="008313B8" w:rsidRPr="00C65B92" w:rsidTr="008C644E">
        <w:tc>
          <w:tcPr>
            <w:tcW w:w="576" w:type="dxa"/>
            <w:vMerge/>
          </w:tcPr>
          <w:p w:rsidR="008313B8" w:rsidRPr="00C65B92" w:rsidRDefault="008313B8" w:rsidP="002A3D8F">
            <w:pPr>
              <w:pStyle w:val="a6"/>
              <w:spacing w:before="0" w:beforeAutospacing="0" w:after="0" w:afterAutospacing="0"/>
              <w:rPr>
                <w:sz w:val="22"/>
                <w:szCs w:val="22"/>
              </w:rPr>
            </w:pPr>
          </w:p>
        </w:tc>
        <w:tc>
          <w:tcPr>
            <w:tcW w:w="2793" w:type="dxa"/>
            <w:vMerge/>
          </w:tcPr>
          <w:p w:rsidR="008313B8" w:rsidRPr="00C65B92" w:rsidRDefault="008313B8" w:rsidP="002A3D8F">
            <w:pPr>
              <w:pStyle w:val="a6"/>
              <w:spacing w:before="0" w:beforeAutospacing="0" w:after="0" w:afterAutospacing="0"/>
              <w:rPr>
                <w:sz w:val="22"/>
                <w:szCs w:val="22"/>
              </w:rPr>
            </w:pPr>
          </w:p>
        </w:tc>
        <w:tc>
          <w:tcPr>
            <w:tcW w:w="1417" w:type="dxa"/>
            <w:vMerge/>
          </w:tcPr>
          <w:p w:rsidR="008313B8" w:rsidRPr="00C65B92" w:rsidRDefault="008313B8" w:rsidP="00AD53CE">
            <w:pPr>
              <w:pStyle w:val="a6"/>
              <w:spacing w:before="0" w:beforeAutospacing="0" w:after="0" w:afterAutospacing="0"/>
              <w:jc w:val="center"/>
              <w:rPr>
                <w:sz w:val="22"/>
                <w:szCs w:val="22"/>
              </w:rPr>
            </w:pPr>
          </w:p>
        </w:tc>
        <w:tc>
          <w:tcPr>
            <w:tcW w:w="1284" w:type="dxa"/>
          </w:tcPr>
          <w:p w:rsidR="008313B8" w:rsidRPr="00C65B92" w:rsidRDefault="008313B8" w:rsidP="001918D7">
            <w:pPr>
              <w:pStyle w:val="a6"/>
              <w:spacing w:before="0" w:beforeAutospacing="0" w:after="0" w:afterAutospacing="0"/>
              <w:jc w:val="center"/>
              <w:rPr>
                <w:sz w:val="22"/>
                <w:szCs w:val="22"/>
              </w:rPr>
            </w:pPr>
            <w:r w:rsidRPr="00C65B92">
              <w:rPr>
                <w:sz w:val="22"/>
                <w:szCs w:val="22"/>
              </w:rPr>
              <w:t>10</w:t>
            </w:r>
          </w:p>
        </w:tc>
        <w:tc>
          <w:tcPr>
            <w:tcW w:w="1338" w:type="dxa"/>
          </w:tcPr>
          <w:p w:rsidR="008313B8" w:rsidRPr="00C65B92" w:rsidRDefault="008313B8" w:rsidP="001918D7">
            <w:pPr>
              <w:pStyle w:val="a6"/>
              <w:spacing w:before="0" w:beforeAutospacing="0" w:after="0" w:afterAutospacing="0"/>
              <w:jc w:val="center"/>
              <w:rPr>
                <w:sz w:val="22"/>
                <w:szCs w:val="22"/>
              </w:rPr>
            </w:pPr>
            <w:r w:rsidRPr="00C65B92">
              <w:rPr>
                <w:sz w:val="22"/>
                <w:szCs w:val="22"/>
              </w:rPr>
              <w:t>5</w:t>
            </w:r>
          </w:p>
        </w:tc>
        <w:tc>
          <w:tcPr>
            <w:tcW w:w="1391" w:type="dxa"/>
          </w:tcPr>
          <w:p w:rsidR="008313B8" w:rsidRPr="00C65B92" w:rsidRDefault="008313B8" w:rsidP="001918D7">
            <w:pPr>
              <w:pStyle w:val="a6"/>
              <w:spacing w:before="0" w:beforeAutospacing="0" w:after="0" w:afterAutospacing="0"/>
              <w:jc w:val="center"/>
              <w:rPr>
                <w:sz w:val="22"/>
                <w:szCs w:val="22"/>
              </w:rPr>
            </w:pPr>
            <w:r w:rsidRPr="00C65B92">
              <w:rPr>
                <w:sz w:val="22"/>
                <w:szCs w:val="22"/>
              </w:rPr>
              <w:t>13</w:t>
            </w:r>
          </w:p>
        </w:tc>
        <w:tc>
          <w:tcPr>
            <w:tcW w:w="1515" w:type="dxa"/>
          </w:tcPr>
          <w:p w:rsidR="008313B8" w:rsidRPr="00C65B92" w:rsidRDefault="008313B8" w:rsidP="001918D7">
            <w:pPr>
              <w:pStyle w:val="a6"/>
              <w:spacing w:before="0" w:beforeAutospacing="0" w:after="0" w:afterAutospacing="0"/>
              <w:jc w:val="center"/>
              <w:rPr>
                <w:sz w:val="22"/>
                <w:szCs w:val="22"/>
              </w:rPr>
            </w:pPr>
            <w:r w:rsidRPr="00C65B92">
              <w:rPr>
                <w:sz w:val="22"/>
                <w:szCs w:val="22"/>
              </w:rPr>
              <w:t>7</w:t>
            </w:r>
          </w:p>
        </w:tc>
      </w:tr>
      <w:tr w:rsidR="00143EAF" w:rsidRPr="00C65B92" w:rsidTr="008C644E">
        <w:tc>
          <w:tcPr>
            <w:tcW w:w="576" w:type="dxa"/>
            <w:vMerge w:val="restart"/>
          </w:tcPr>
          <w:p w:rsidR="00143EAF" w:rsidRPr="00C65B92" w:rsidRDefault="00143EAF" w:rsidP="002A3D8F">
            <w:pPr>
              <w:pStyle w:val="a6"/>
              <w:spacing w:before="0" w:beforeAutospacing="0" w:after="0" w:afterAutospacing="0"/>
              <w:rPr>
                <w:sz w:val="22"/>
                <w:szCs w:val="22"/>
              </w:rPr>
            </w:pPr>
            <w:r w:rsidRPr="00C65B92">
              <w:rPr>
                <w:sz w:val="22"/>
                <w:szCs w:val="22"/>
              </w:rPr>
              <w:t>1.3.</w:t>
            </w:r>
          </w:p>
        </w:tc>
        <w:tc>
          <w:tcPr>
            <w:tcW w:w="2793" w:type="dxa"/>
            <w:vMerge w:val="restart"/>
          </w:tcPr>
          <w:p w:rsidR="00143EAF" w:rsidRPr="00C65B92" w:rsidRDefault="00143EAF" w:rsidP="002A3D8F">
            <w:pPr>
              <w:pStyle w:val="a6"/>
              <w:spacing w:before="0" w:beforeAutospacing="0" w:after="0" w:afterAutospacing="0"/>
              <w:rPr>
                <w:sz w:val="22"/>
                <w:szCs w:val="22"/>
              </w:rPr>
            </w:pPr>
            <w:r w:rsidRPr="00C65B92">
              <w:rPr>
                <w:sz w:val="22"/>
                <w:szCs w:val="22"/>
              </w:rPr>
              <w:t>Челночный бег 3</w:t>
            </w:r>
            <w:r w:rsidRPr="00C65B92">
              <w:rPr>
                <w:sz w:val="22"/>
                <w:szCs w:val="22"/>
                <w:lang w:val="en-US"/>
              </w:rPr>
              <w:t>x</w:t>
            </w:r>
            <w:r w:rsidRPr="00C65B92">
              <w:rPr>
                <w:sz w:val="22"/>
                <w:szCs w:val="22"/>
              </w:rPr>
              <w:t>10</w:t>
            </w:r>
          </w:p>
        </w:tc>
        <w:tc>
          <w:tcPr>
            <w:tcW w:w="1417" w:type="dxa"/>
            <w:vMerge w:val="restart"/>
          </w:tcPr>
          <w:p w:rsidR="00143EAF" w:rsidRPr="00C65B92" w:rsidRDefault="00143EAF" w:rsidP="00AD53CE">
            <w:pPr>
              <w:pStyle w:val="a6"/>
              <w:spacing w:before="0" w:beforeAutospacing="0" w:after="0" w:afterAutospacing="0"/>
              <w:jc w:val="center"/>
              <w:rPr>
                <w:sz w:val="22"/>
                <w:szCs w:val="22"/>
              </w:rPr>
            </w:pPr>
            <w:r w:rsidRPr="00C65B92">
              <w:rPr>
                <w:sz w:val="22"/>
                <w:szCs w:val="22"/>
              </w:rPr>
              <w:t>с</w:t>
            </w:r>
          </w:p>
        </w:tc>
        <w:tc>
          <w:tcPr>
            <w:tcW w:w="2622" w:type="dxa"/>
            <w:gridSpan w:val="2"/>
          </w:tcPr>
          <w:p w:rsidR="00143EAF" w:rsidRPr="00C65B92" w:rsidRDefault="00143EAF" w:rsidP="001918D7">
            <w:pPr>
              <w:pStyle w:val="a6"/>
              <w:spacing w:before="0" w:beforeAutospacing="0" w:after="0" w:afterAutospacing="0"/>
              <w:jc w:val="center"/>
              <w:rPr>
                <w:sz w:val="22"/>
                <w:szCs w:val="22"/>
              </w:rPr>
            </w:pPr>
            <w:r w:rsidRPr="00C65B92">
              <w:rPr>
                <w:sz w:val="22"/>
                <w:szCs w:val="22"/>
              </w:rPr>
              <w:t>не более</w:t>
            </w:r>
          </w:p>
        </w:tc>
        <w:tc>
          <w:tcPr>
            <w:tcW w:w="2906" w:type="dxa"/>
            <w:gridSpan w:val="2"/>
          </w:tcPr>
          <w:p w:rsidR="00143EAF" w:rsidRPr="00C65B92" w:rsidRDefault="00143EAF" w:rsidP="001918D7">
            <w:pPr>
              <w:pStyle w:val="a6"/>
              <w:spacing w:before="0" w:beforeAutospacing="0" w:after="0" w:afterAutospacing="0"/>
              <w:jc w:val="center"/>
              <w:rPr>
                <w:sz w:val="22"/>
                <w:szCs w:val="22"/>
              </w:rPr>
            </w:pPr>
            <w:r w:rsidRPr="00C65B92">
              <w:rPr>
                <w:sz w:val="22"/>
                <w:szCs w:val="22"/>
              </w:rPr>
              <w:t>не более</w:t>
            </w:r>
          </w:p>
        </w:tc>
      </w:tr>
      <w:tr w:rsidR="00143EAF" w:rsidRPr="00C65B92" w:rsidTr="008C644E">
        <w:tc>
          <w:tcPr>
            <w:tcW w:w="576" w:type="dxa"/>
            <w:vMerge/>
          </w:tcPr>
          <w:p w:rsidR="00143EAF" w:rsidRPr="00C65B92" w:rsidRDefault="00143EAF" w:rsidP="002A3D8F">
            <w:pPr>
              <w:pStyle w:val="a6"/>
              <w:spacing w:before="0" w:beforeAutospacing="0" w:after="0" w:afterAutospacing="0"/>
              <w:rPr>
                <w:sz w:val="22"/>
                <w:szCs w:val="22"/>
              </w:rPr>
            </w:pPr>
          </w:p>
        </w:tc>
        <w:tc>
          <w:tcPr>
            <w:tcW w:w="2793" w:type="dxa"/>
            <w:vMerge/>
          </w:tcPr>
          <w:p w:rsidR="00143EAF" w:rsidRPr="00C65B92" w:rsidRDefault="00143EAF" w:rsidP="002A3D8F">
            <w:pPr>
              <w:pStyle w:val="a6"/>
              <w:spacing w:before="0" w:beforeAutospacing="0" w:after="0" w:afterAutospacing="0"/>
              <w:rPr>
                <w:sz w:val="22"/>
                <w:szCs w:val="22"/>
              </w:rPr>
            </w:pPr>
          </w:p>
        </w:tc>
        <w:tc>
          <w:tcPr>
            <w:tcW w:w="1417" w:type="dxa"/>
            <w:vMerge/>
          </w:tcPr>
          <w:p w:rsidR="00143EAF" w:rsidRPr="00C65B92" w:rsidRDefault="00143EAF" w:rsidP="00AD53CE">
            <w:pPr>
              <w:pStyle w:val="a6"/>
              <w:spacing w:before="0" w:beforeAutospacing="0" w:after="0" w:afterAutospacing="0"/>
              <w:jc w:val="center"/>
              <w:rPr>
                <w:sz w:val="22"/>
                <w:szCs w:val="22"/>
              </w:rPr>
            </w:pPr>
          </w:p>
        </w:tc>
        <w:tc>
          <w:tcPr>
            <w:tcW w:w="1284" w:type="dxa"/>
          </w:tcPr>
          <w:p w:rsidR="00143EAF" w:rsidRPr="00C65B92" w:rsidRDefault="00143EAF" w:rsidP="001918D7">
            <w:pPr>
              <w:pStyle w:val="a6"/>
              <w:spacing w:before="0" w:beforeAutospacing="0" w:after="0" w:afterAutospacing="0"/>
              <w:jc w:val="center"/>
              <w:rPr>
                <w:sz w:val="22"/>
                <w:szCs w:val="22"/>
              </w:rPr>
            </w:pPr>
            <w:r w:rsidRPr="00C65B92">
              <w:rPr>
                <w:sz w:val="22"/>
                <w:szCs w:val="22"/>
              </w:rPr>
              <w:t>9,7</w:t>
            </w:r>
          </w:p>
        </w:tc>
        <w:tc>
          <w:tcPr>
            <w:tcW w:w="1338" w:type="dxa"/>
          </w:tcPr>
          <w:p w:rsidR="00143EAF" w:rsidRPr="00C65B92" w:rsidRDefault="00143EAF" w:rsidP="001918D7">
            <w:pPr>
              <w:pStyle w:val="a6"/>
              <w:spacing w:before="0" w:beforeAutospacing="0" w:after="0" w:afterAutospacing="0"/>
              <w:jc w:val="center"/>
              <w:rPr>
                <w:sz w:val="22"/>
                <w:szCs w:val="22"/>
              </w:rPr>
            </w:pPr>
            <w:r w:rsidRPr="00C65B92">
              <w:rPr>
                <w:sz w:val="22"/>
                <w:szCs w:val="22"/>
              </w:rPr>
              <w:t>10,1</w:t>
            </w:r>
          </w:p>
        </w:tc>
        <w:tc>
          <w:tcPr>
            <w:tcW w:w="1391" w:type="dxa"/>
          </w:tcPr>
          <w:p w:rsidR="00143EAF" w:rsidRPr="00C65B92" w:rsidRDefault="00143EAF" w:rsidP="001918D7">
            <w:pPr>
              <w:pStyle w:val="a6"/>
              <w:spacing w:before="0" w:beforeAutospacing="0" w:after="0" w:afterAutospacing="0"/>
              <w:jc w:val="center"/>
              <w:rPr>
                <w:sz w:val="22"/>
                <w:szCs w:val="22"/>
              </w:rPr>
            </w:pPr>
            <w:r w:rsidRPr="00C65B92">
              <w:rPr>
                <w:sz w:val="22"/>
                <w:szCs w:val="22"/>
              </w:rPr>
              <w:t>9,2</w:t>
            </w:r>
          </w:p>
        </w:tc>
        <w:tc>
          <w:tcPr>
            <w:tcW w:w="1515" w:type="dxa"/>
          </w:tcPr>
          <w:p w:rsidR="00143EAF" w:rsidRPr="00C65B92" w:rsidRDefault="00143EAF" w:rsidP="001918D7">
            <w:pPr>
              <w:pStyle w:val="a6"/>
              <w:spacing w:before="0" w:beforeAutospacing="0" w:after="0" w:afterAutospacing="0"/>
              <w:jc w:val="center"/>
              <w:rPr>
                <w:sz w:val="22"/>
                <w:szCs w:val="22"/>
              </w:rPr>
            </w:pPr>
            <w:r w:rsidRPr="00C65B92">
              <w:rPr>
                <w:sz w:val="22"/>
                <w:szCs w:val="22"/>
              </w:rPr>
              <w:t>9,4</w:t>
            </w:r>
          </w:p>
        </w:tc>
      </w:tr>
      <w:tr w:rsidR="00F25EFA" w:rsidRPr="00C65B92" w:rsidTr="008C644E">
        <w:tc>
          <w:tcPr>
            <w:tcW w:w="576" w:type="dxa"/>
            <w:vMerge w:val="restart"/>
          </w:tcPr>
          <w:p w:rsidR="00F25EFA" w:rsidRPr="00C65B92" w:rsidRDefault="00F25EFA" w:rsidP="00F25EFA">
            <w:pPr>
              <w:pStyle w:val="a6"/>
              <w:spacing w:before="0" w:beforeAutospacing="0" w:after="0" w:afterAutospacing="0"/>
              <w:rPr>
                <w:sz w:val="22"/>
                <w:szCs w:val="22"/>
              </w:rPr>
            </w:pPr>
            <w:r w:rsidRPr="00C65B92">
              <w:rPr>
                <w:sz w:val="22"/>
                <w:szCs w:val="22"/>
              </w:rPr>
              <w:t>1.4.</w:t>
            </w:r>
          </w:p>
        </w:tc>
        <w:tc>
          <w:tcPr>
            <w:tcW w:w="2793" w:type="dxa"/>
            <w:vMerge w:val="restart"/>
          </w:tcPr>
          <w:p w:rsidR="00F25EFA" w:rsidRPr="00C65B92" w:rsidRDefault="00F25EFA" w:rsidP="00F25EFA">
            <w:pPr>
              <w:pStyle w:val="a6"/>
              <w:spacing w:before="0" w:beforeAutospacing="0" w:after="0" w:afterAutospacing="0"/>
              <w:rPr>
                <w:sz w:val="22"/>
                <w:szCs w:val="22"/>
              </w:rPr>
            </w:pPr>
            <w:r w:rsidRPr="00C65B92">
              <w:rPr>
                <w:sz w:val="22"/>
                <w:szCs w:val="22"/>
              </w:rPr>
              <w:t xml:space="preserve">Поднимание туловища из </w:t>
            </w:r>
            <w:r w:rsidRPr="00C65B92">
              <w:rPr>
                <w:sz w:val="22"/>
                <w:szCs w:val="22"/>
              </w:rPr>
              <w:lastRenderedPageBreak/>
              <w:t>положения лежа на спине (за 1 мин)</w:t>
            </w:r>
          </w:p>
        </w:tc>
        <w:tc>
          <w:tcPr>
            <w:tcW w:w="1417" w:type="dxa"/>
            <w:vMerge w:val="restart"/>
          </w:tcPr>
          <w:p w:rsidR="00F25EFA" w:rsidRPr="00C65B92" w:rsidRDefault="00F25EFA" w:rsidP="00F25EFA">
            <w:pPr>
              <w:pStyle w:val="a6"/>
              <w:spacing w:before="0" w:beforeAutospacing="0" w:after="0" w:afterAutospacing="0"/>
              <w:jc w:val="center"/>
              <w:rPr>
                <w:sz w:val="22"/>
                <w:szCs w:val="22"/>
              </w:rPr>
            </w:pPr>
            <w:r w:rsidRPr="00C65B92">
              <w:rPr>
                <w:sz w:val="22"/>
                <w:szCs w:val="22"/>
              </w:rPr>
              <w:lastRenderedPageBreak/>
              <w:t xml:space="preserve">Количество </w:t>
            </w:r>
            <w:r w:rsidRPr="00C65B92">
              <w:rPr>
                <w:sz w:val="22"/>
                <w:szCs w:val="22"/>
              </w:rPr>
              <w:lastRenderedPageBreak/>
              <w:t>раз</w:t>
            </w:r>
          </w:p>
        </w:tc>
        <w:tc>
          <w:tcPr>
            <w:tcW w:w="2622" w:type="dxa"/>
            <w:gridSpan w:val="2"/>
          </w:tcPr>
          <w:p w:rsidR="00F25EFA" w:rsidRPr="00C65B92" w:rsidRDefault="00F25EFA" w:rsidP="001918D7">
            <w:pPr>
              <w:pStyle w:val="a6"/>
              <w:spacing w:before="0" w:beforeAutospacing="0" w:after="0" w:afterAutospacing="0"/>
              <w:jc w:val="center"/>
              <w:rPr>
                <w:sz w:val="22"/>
                <w:szCs w:val="22"/>
              </w:rPr>
            </w:pPr>
            <w:r w:rsidRPr="00C65B92">
              <w:rPr>
                <w:sz w:val="22"/>
                <w:szCs w:val="22"/>
              </w:rPr>
              <w:lastRenderedPageBreak/>
              <w:t>не менее</w:t>
            </w:r>
          </w:p>
        </w:tc>
        <w:tc>
          <w:tcPr>
            <w:tcW w:w="2906" w:type="dxa"/>
            <w:gridSpan w:val="2"/>
          </w:tcPr>
          <w:p w:rsidR="00F25EFA" w:rsidRPr="00C65B92" w:rsidRDefault="00F25EFA" w:rsidP="001918D7">
            <w:pPr>
              <w:pStyle w:val="a6"/>
              <w:spacing w:before="0" w:beforeAutospacing="0" w:after="0" w:afterAutospacing="0"/>
              <w:jc w:val="center"/>
              <w:rPr>
                <w:sz w:val="22"/>
                <w:szCs w:val="22"/>
              </w:rPr>
            </w:pPr>
            <w:r w:rsidRPr="00C65B92">
              <w:rPr>
                <w:sz w:val="22"/>
                <w:szCs w:val="22"/>
              </w:rPr>
              <w:t>не менее</w:t>
            </w:r>
          </w:p>
        </w:tc>
      </w:tr>
      <w:tr w:rsidR="00F25EFA" w:rsidRPr="00C65B92" w:rsidTr="008C644E">
        <w:trPr>
          <w:trHeight w:val="529"/>
        </w:trPr>
        <w:tc>
          <w:tcPr>
            <w:tcW w:w="576" w:type="dxa"/>
            <w:vMerge/>
          </w:tcPr>
          <w:p w:rsidR="00F25EFA" w:rsidRPr="00C65B92" w:rsidRDefault="00F25EFA" w:rsidP="002A3D8F">
            <w:pPr>
              <w:pStyle w:val="a6"/>
              <w:spacing w:before="0" w:beforeAutospacing="0" w:after="0" w:afterAutospacing="0"/>
              <w:rPr>
                <w:sz w:val="22"/>
                <w:szCs w:val="22"/>
              </w:rPr>
            </w:pPr>
          </w:p>
        </w:tc>
        <w:tc>
          <w:tcPr>
            <w:tcW w:w="2793" w:type="dxa"/>
            <w:vMerge/>
          </w:tcPr>
          <w:p w:rsidR="00F25EFA" w:rsidRPr="00C65B92" w:rsidRDefault="00F25EFA" w:rsidP="002A3D8F">
            <w:pPr>
              <w:pStyle w:val="a6"/>
              <w:spacing w:before="0" w:beforeAutospacing="0" w:after="0" w:afterAutospacing="0"/>
              <w:rPr>
                <w:sz w:val="22"/>
                <w:szCs w:val="22"/>
              </w:rPr>
            </w:pPr>
          </w:p>
        </w:tc>
        <w:tc>
          <w:tcPr>
            <w:tcW w:w="1417" w:type="dxa"/>
            <w:vMerge/>
          </w:tcPr>
          <w:p w:rsidR="00F25EFA" w:rsidRPr="00C65B92" w:rsidRDefault="00F25EFA" w:rsidP="00AD53CE">
            <w:pPr>
              <w:pStyle w:val="a6"/>
              <w:spacing w:before="0" w:beforeAutospacing="0" w:after="0" w:afterAutospacing="0"/>
              <w:jc w:val="center"/>
              <w:rPr>
                <w:sz w:val="22"/>
                <w:szCs w:val="22"/>
              </w:rPr>
            </w:pPr>
          </w:p>
        </w:tc>
        <w:tc>
          <w:tcPr>
            <w:tcW w:w="1284" w:type="dxa"/>
          </w:tcPr>
          <w:p w:rsidR="00F25EFA" w:rsidRPr="00C65B92" w:rsidRDefault="00F25EFA" w:rsidP="001918D7">
            <w:pPr>
              <w:pStyle w:val="a6"/>
              <w:spacing w:before="0" w:beforeAutospacing="0" w:after="0" w:afterAutospacing="0"/>
              <w:jc w:val="center"/>
              <w:rPr>
                <w:sz w:val="22"/>
                <w:szCs w:val="22"/>
              </w:rPr>
            </w:pPr>
            <w:r w:rsidRPr="00C65B92">
              <w:rPr>
                <w:sz w:val="22"/>
                <w:szCs w:val="22"/>
              </w:rPr>
              <w:t>26</w:t>
            </w:r>
          </w:p>
        </w:tc>
        <w:tc>
          <w:tcPr>
            <w:tcW w:w="1338" w:type="dxa"/>
          </w:tcPr>
          <w:p w:rsidR="00F25EFA" w:rsidRPr="00C65B92" w:rsidRDefault="00F25EFA" w:rsidP="001918D7">
            <w:pPr>
              <w:pStyle w:val="a6"/>
              <w:spacing w:before="0" w:beforeAutospacing="0" w:after="0" w:afterAutospacing="0"/>
              <w:jc w:val="center"/>
              <w:rPr>
                <w:sz w:val="22"/>
                <w:szCs w:val="22"/>
              </w:rPr>
            </w:pPr>
            <w:r w:rsidRPr="00C65B92">
              <w:rPr>
                <w:sz w:val="22"/>
                <w:szCs w:val="22"/>
              </w:rPr>
              <w:t>23</w:t>
            </w:r>
          </w:p>
        </w:tc>
        <w:tc>
          <w:tcPr>
            <w:tcW w:w="1391" w:type="dxa"/>
          </w:tcPr>
          <w:p w:rsidR="00F25EFA" w:rsidRPr="00C65B92" w:rsidRDefault="00F25EFA" w:rsidP="001918D7">
            <w:pPr>
              <w:pStyle w:val="a6"/>
              <w:spacing w:before="0" w:beforeAutospacing="0" w:after="0" w:afterAutospacing="0"/>
              <w:jc w:val="center"/>
              <w:rPr>
                <w:sz w:val="22"/>
                <w:szCs w:val="22"/>
              </w:rPr>
            </w:pPr>
            <w:r w:rsidRPr="00C65B92">
              <w:rPr>
                <w:sz w:val="22"/>
                <w:szCs w:val="22"/>
              </w:rPr>
              <w:t>33</w:t>
            </w:r>
          </w:p>
        </w:tc>
        <w:tc>
          <w:tcPr>
            <w:tcW w:w="1515" w:type="dxa"/>
          </w:tcPr>
          <w:p w:rsidR="00F25EFA" w:rsidRPr="00C65B92" w:rsidRDefault="00F25EFA" w:rsidP="001918D7">
            <w:pPr>
              <w:pStyle w:val="a6"/>
              <w:spacing w:before="0" w:beforeAutospacing="0" w:after="0" w:afterAutospacing="0"/>
              <w:jc w:val="center"/>
              <w:rPr>
                <w:sz w:val="22"/>
                <w:szCs w:val="22"/>
              </w:rPr>
            </w:pPr>
            <w:r w:rsidRPr="00C65B92">
              <w:rPr>
                <w:sz w:val="22"/>
                <w:szCs w:val="22"/>
              </w:rPr>
              <w:t>28</w:t>
            </w:r>
          </w:p>
        </w:tc>
      </w:tr>
      <w:tr w:rsidR="001918D7" w:rsidRPr="00C65B92" w:rsidTr="008C644E">
        <w:tc>
          <w:tcPr>
            <w:tcW w:w="576" w:type="dxa"/>
            <w:vMerge w:val="restart"/>
          </w:tcPr>
          <w:p w:rsidR="001918D7" w:rsidRPr="00C65B92" w:rsidRDefault="001918D7" w:rsidP="001918D7">
            <w:pPr>
              <w:pStyle w:val="a6"/>
              <w:spacing w:before="0" w:beforeAutospacing="0" w:after="0" w:afterAutospacing="0"/>
              <w:rPr>
                <w:sz w:val="22"/>
                <w:szCs w:val="22"/>
              </w:rPr>
            </w:pPr>
            <w:r w:rsidRPr="00C65B92">
              <w:rPr>
                <w:sz w:val="22"/>
                <w:szCs w:val="22"/>
              </w:rPr>
              <w:t>1.5.</w:t>
            </w:r>
          </w:p>
        </w:tc>
        <w:tc>
          <w:tcPr>
            <w:tcW w:w="2793" w:type="dxa"/>
            <w:vMerge w:val="restart"/>
          </w:tcPr>
          <w:p w:rsidR="001918D7" w:rsidRPr="00C65B92" w:rsidRDefault="001918D7" w:rsidP="001918D7">
            <w:pPr>
              <w:pStyle w:val="a6"/>
              <w:spacing w:before="0" w:beforeAutospacing="0" w:after="0" w:afterAutospacing="0"/>
              <w:rPr>
                <w:sz w:val="22"/>
                <w:szCs w:val="22"/>
              </w:rPr>
            </w:pPr>
            <w:r w:rsidRPr="00C65B92">
              <w:rPr>
                <w:sz w:val="22"/>
                <w:szCs w:val="22"/>
              </w:rPr>
              <w:t>Прыжок в длину с места толчком двумя ногами</w:t>
            </w:r>
          </w:p>
        </w:tc>
        <w:tc>
          <w:tcPr>
            <w:tcW w:w="1417" w:type="dxa"/>
            <w:vMerge w:val="restart"/>
          </w:tcPr>
          <w:p w:rsidR="001918D7" w:rsidRPr="00C65B92" w:rsidRDefault="001918D7" w:rsidP="001918D7">
            <w:pPr>
              <w:pStyle w:val="a6"/>
              <w:spacing w:before="0" w:beforeAutospacing="0" w:after="0" w:afterAutospacing="0"/>
              <w:jc w:val="center"/>
              <w:rPr>
                <w:sz w:val="22"/>
                <w:szCs w:val="22"/>
              </w:rPr>
            </w:pPr>
            <w:r w:rsidRPr="00C65B92">
              <w:rPr>
                <w:sz w:val="22"/>
                <w:szCs w:val="22"/>
              </w:rPr>
              <w:t>см</w:t>
            </w:r>
          </w:p>
        </w:tc>
        <w:tc>
          <w:tcPr>
            <w:tcW w:w="1284"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не менее</w:t>
            </w:r>
          </w:p>
        </w:tc>
        <w:tc>
          <w:tcPr>
            <w:tcW w:w="1338"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не менее</w:t>
            </w:r>
          </w:p>
        </w:tc>
        <w:tc>
          <w:tcPr>
            <w:tcW w:w="1391"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не менее</w:t>
            </w:r>
          </w:p>
        </w:tc>
        <w:tc>
          <w:tcPr>
            <w:tcW w:w="1515"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не менее</w:t>
            </w:r>
          </w:p>
        </w:tc>
      </w:tr>
      <w:tr w:rsidR="001918D7" w:rsidRPr="00C65B92" w:rsidTr="008C644E">
        <w:tc>
          <w:tcPr>
            <w:tcW w:w="576" w:type="dxa"/>
            <w:vMerge/>
          </w:tcPr>
          <w:p w:rsidR="001918D7" w:rsidRPr="00C65B92" w:rsidRDefault="001918D7" w:rsidP="002A3D8F">
            <w:pPr>
              <w:pStyle w:val="a6"/>
              <w:spacing w:before="0" w:beforeAutospacing="0" w:after="0" w:afterAutospacing="0"/>
              <w:rPr>
                <w:sz w:val="22"/>
                <w:szCs w:val="22"/>
              </w:rPr>
            </w:pPr>
          </w:p>
        </w:tc>
        <w:tc>
          <w:tcPr>
            <w:tcW w:w="2793" w:type="dxa"/>
            <w:vMerge/>
          </w:tcPr>
          <w:p w:rsidR="001918D7" w:rsidRPr="00C65B92" w:rsidRDefault="001918D7" w:rsidP="002A3D8F">
            <w:pPr>
              <w:pStyle w:val="a6"/>
              <w:spacing w:before="0" w:beforeAutospacing="0" w:after="0" w:afterAutospacing="0"/>
              <w:rPr>
                <w:sz w:val="22"/>
                <w:szCs w:val="22"/>
              </w:rPr>
            </w:pPr>
          </w:p>
        </w:tc>
        <w:tc>
          <w:tcPr>
            <w:tcW w:w="1417" w:type="dxa"/>
            <w:vMerge/>
          </w:tcPr>
          <w:p w:rsidR="001918D7" w:rsidRPr="00C65B92" w:rsidRDefault="001918D7" w:rsidP="00AD53CE">
            <w:pPr>
              <w:pStyle w:val="a6"/>
              <w:spacing w:before="0" w:beforeAutospacing="0" w:after="0" w:afterAutospacing="0"/>
              <w:jc w:val="center"/>
              <w:rPr>
                <w:sz w:val="22"/>
                <w:szCs w:val="22"/>
              </w:rPr>
            </w:pPr>
          </w:p>
        </w:tc>
        <w:tc>
          <w:tcPr>
            <w:tcW w:w="1284"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128</w:t>
            </w:r>
          </w:p>
        </w:tc>
        <w:tc>
          <w:tcPr>
            <w:tcW w:w="1338"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118</w:t>
            </w:r>
          </w:p>
        </w:tc>
        <w:tc>
          <w:tcPr>
            <w:tcW w:w="1391"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142</w:t>
            </w:r>
          </w:p>
        </w:tc>
        <w:tc>
          <w:tcPr>
            <w:tcW w:w="1515" w:type="dxa"/>
          </w:tcPr>
          <w:p w:rsidR="001918D7" w:rsidRPr="00C65B92" w:rsidRDefault="001918D7" w:rsidP="001918D7">
            <w:pPr>
              <w:pStyle w:val="a6"/>
              <w:spacing w:before="0" w:beforeAutospacing="0" w:after="0" w:afterAutospacing="0"/>
              <w:jc w:val="center"/>
              <w:rPr>
                <w:sz w:val="22"/>
                <w:szCs w:val="22"/>
              </w:rPr>
            </w:pPr>
            <w:r w:rsidRPr="00C65B92">
              <w:rPr>
                <w:sz w:val="22"/>
                <w:szCs w:val="22"/>
              </w:rPr>
              <w:t>132</w:t>
            </w:r>
          </w:p>
        </w:tc>
      </w:tr>
      <w:tr w:rsidR="003B2179" w:rsidRPr="00C65B92" w:rsidTr="008C644E">
        <w:tc>
          <w:tcPr>
            <w:tcW w:w="10314" w:type="dxa"/>
            <w:gridSpan w:val="7"/>
          </w:tcPr>
          <w:p w:rsidR="003B2179" w:rsidRPr="00C65B92" w:rsidRDefault="003B2179" w:rsidP="003B2179">
            <w:pPr>
              <w:pStyle w:val="a6"/>
              <w:numPr>
                <w:ilvl w:val="0"/>
                <w:numId w:val="30"/>
              </w:numPr>
              <w:spacing w:before="0" w:beforeAutospacing="0" w:after="0" w:afterAutospacing="0"/>
              <w:jc w:val="center"/>
              <w:rPr>
                <w:sz w:val="22"/>
                <w:szCs w:val="22"/>
              </w:rPr>
            </w:pPr>
            <w:r w:rsidRPr="00C65B92">
              <w:rPr>
                <w:sz w:val="22"/>
                <w:szCs w:val="22"/>
              </w:rPr>
              <w:t>Нормативы специальной физической подготовки</w:t>
            </w:r>
          </w:p>
        </w:tc>
      </w:tr>
      <w:tr w:rsidR="00CE5331" w:rsidRPr="00C65B92" w:rsidTr="008C644E">
        <w:tc>
          <w:tcPr>
            <w:tcW w:w="576" w:type="dxa"/>
            <w:vMerge w:val="restart"/>
          </w:tcPr>
          <w:p w:rsidR="00CE5331" w:rsidRPr="00C65B92" w:rsidRDefault="00CE5331" w:rsidP="00CE5331">
            <w:pPr>
              <w:pStyle w:val="a6"/>
              <w:spacing w:before="0" w:beforeAutospacing="0" w:after="0" w:afterAutospacing="0"/>
              <w:rPr>
                <w:sz w:val="22"/>
                <w:szCs w:val="22"/>
              </w:rPr>
            </w:pPr>
            <w:r w:rsidRPr="00C65B92">
              <w:rPr>
                <w:sz w:val="22"/>
                <w:szCs w:val="22"/>
              </w:rPr>
              <w:t>2.1.</w:t>
            </w:r>
          </w:p>
        </w:tc>
        <w:tc>
          <w:tcPr>
            <w:tcW w:w="2793" w:type="dxa"/>
            <w:vMerge w:val="restart"/>
          </w:tcPr>
          <w:p w:rsidR="00CE5331" w:rsidRPr="00C65B92" w:rsidRDefault="00CE5331" w:rsidP="00CE5331">
            <w:pPr>
              <w:pStyle w:val="a6"/>
              <w:spacing w:before="0" w:beforeAutospacing="0" w:after="0" w:afterAutospacing="0"/>
              <w:rPr>
                <w:sz w:val="22"/>
                <w:szCs w:val="22"/>
              </w:rPr>
            </w:pPr>
            <w:r w:rsidRPr="00C65B92">
              <w:rPr>
                <w:sz w:val="22"/>
                <w:szCs w:val="22"/>
              </w:rPr>
              <w:t>Наклон вперед из положения стоя с выпрямленными  ногами на полу (коснуться пола пальцами рук)</w:t>
            </w:r>
          </w:p>
        </w:tc>
        <w:tc>
          <w:tcPr>
            <w:tcW w:w="1417" w:type="dxa"/>
            <w:vMerge w:val="restart"/>
          </w:tcPr>
          <w:p w:rsidR="00CE5331" w:rsidRPr="00C65B92" w:rsidRDefault="00CE5331" w:rsidP="00CE5331">
            <w:pPr>
              <w:pStyle w:val="a6"/>
              <w:spacing w:before="0" w:beforeAutospacing="0" w:after="0" w:afterAutospacing="0"/>
              <w:jc w:val="center"/>
              <w:rPr>
                <w:sz w:val="22"/>
                <w:szCs w:val="22"/>
              </w:rPr>
            </w:pPr>
            <w:r w:rsidRPr="00C65B92">
              <w:rPr>
                <w:sz w:val="22"/>
                <w:szCs w:val="22"/>
              </w:rPr>
              <w:t>Количество раз</w:t>
            </w:r>
          </w:p>
        </w:tc>
        <w:tc>
          <w:tcPr>
            <w:tcW w:w="2622" w:type="dxa"/>
            <w:gridSpan w:val="2"/>
          </w:tcPr>
          <w:p w:rsidR="00CE5331" w:rsidRPr="00C65B92" w:rsidRDefault="00CE5331" w:rsidP="00CE5331">
            <w:pPr>
              <w:pStyle w:val="a6"/>
              <w:spacing w:before="0" w:beforeAutospacing="0" w:after="0" w:afterAutospacing="0"/>
              <w:jc w:val="center"/>
              <w:rPr>
                <w:sz w:val="22"/>
                <w:szCs w:val="22"/>
              </w:rPr>
            </w:pPr>
            <w:r w:rsidRPr="00C65B92">
              <w:rPr>
                <w:sz w:val="22"/>
                <w:szCs w:val="22"/>
              </w:rPr>
              <w:t>не менее</w:t>
            </w:r>
          </w:p>
        </w:tc>
        <w:tc>
          <w:tcPr>
            <w:tcW w:w="2906" w:type="dxa"/>
            <w:gridSpan w:val="2"/>
          </w:tcPr>
          <w:p w:rsidR="00CE5331" w:rsidRPr="00C65B92" w:rsidRDefault="00CE5331" w:rsidP="00CE5331">
            <w:pPr>
              <w:pStyle w:val="a6"/>
              <w:spacing w:before="0" w:beforeAutospacing="0" w:after="0" w:afterAutospacing="0"/>
              <w:jc w:val="center"/>
              <w:rPr>
                <w:sz w:val="22"/>
                <w:szCs w:val="22"/>
              </w:rPr>
            </w:pPr>
            <w:r w:rsidRPr="00C65B92">
              <w:rPr>
                <w:sz w:val="22"/>
                <w:szCs w:val="22"/>
              </w:rPr>
              <w:t>не менее</w:t>
            </w:r>
          </w:p>
        </w:tc>
      </w:tr>
      <w:tr w:rsidR="00CE5331" w:rsidRPr="00C65B92" w:rsidTr="008C644E">
        <w:trPr>
          <w:trHeight w:val="884"/>
        </w:trPr>
        <w:tc>
          <w:tcPr>
            <w:tcW w:w="576" w:type="dxa"/>
            <w:vMerge/>
          </w:tcPr>
          <w:p w:rsidR="00CE5331" w:rsidRPr="00C65B92" w:rsidRDefault="00CE5331" w:rsidP="002A3D8F">
            <w:pPr>
              <w:pStyle w:val="a6"/>
              <w:spacing w:before="0" w:beforeAutospacing="0" w:after="0" w:afterAutospacing="0"/>
              <w:rPr>
                <w:sz w:val="22"/>
                <w:szCs w:val="22"/>
              </w:rPr>
            </w:pPr>
          </w:p>
        </w:tc>
        <w:tc>
          <w:tcPr>
            <w:tcW w:w="2793" w:type="dxa"/>
            <w:vMerge/>
          </w:tcPr>
          <w:p w:rsidR="00CE5331" w:rsidRPr="00C65B92" w:rsidRDefault="00CE5331" w:rsidP="002A3D8F">
            <w:pPr>
              <w:pStyle w:val="a6"/>
              <w:spacing w:before="0" w:beforeAutospacing="0" w:after="0" w:afterAutospacing="0"/>
              <w:rPr>
                <w:sz w:val="22"/>
                <w:szCs w:val="22"/>
              </w:rPr>
            </w:pPr>
          </w:p>
        </w:tc>
        <w:tc>
          <w:tcPr>
            <w:tcW w:w="1417" w:type="dxa"/>
            <w:vMerge/>
          </w:tcPr>
          <w:p w:rsidR="00CE5331" w:rsidRPr="00C65B92" w:rsidRDefault="00CE5331" w:rsidP="00AD53CE">
            <w:pPr>
              <w:pStyle w:val="a6"/>
              <w:spacing w:before="0" w:beforeAutospacing="0" w:after="0" w:afterAutospacing="0"/>
              <w:jc w:val="center"/>
              <w:rPr>
                <w:sz w:val="22"/>
                <w:szCs w:val="22"/>
              </w:rPr>
            </w:pPr>
          </w:p>
        </w:tc>
        <w:tc>
          <w:tcPr>
            <w:tcW w:w="2622" w:type="dxa"/>
            <w:gridSpan w:val="2"/>
          </w:tcPr>
          <w:p w:rsidR="00CE5331" w:rsidRPr="00C65B92" w:rsidRDefault="00CE5331" w:rsidP="001918D7">
            <w:pPr>
              <w:pStyle w:val="a6"/>
              <w:spacing w:before="0" w:beforeAutospacing="0" w:after="0" w:afterAutospacing="0"/>
              <w:jc w:val="center"/>
              <w:rPr>
                <w:sz w:val="22"/>
                <w:szCs w:val="22"/>
              </w:rPr>
            </w:pPr>
            <w:r w:rsidRPr="00C65B92">
              <w:rPr>
                <w:sz w:val="22"/>
                <w:szCs w:val="22"/>
              </w:rPr>
              <w:t>1</w:t>
            </w:r>
          </w:p>
        </w:tc>
        <w:tc>
          <w:tcPr>
            <w:tcW w:w="2906" w:type="dxa"/>
            <w:gridSpan w:val="2"/>
          </w:tcPr>
          <w:p w:rsidR="00CE5331" w:rsidRPr="00C65B92" w:rsidRDefault="00CE5331" w:rsidP="001918D7">
            <w:pPr>
              <w:pStyle w:val="a6"/>
              <w:spacing w:before="0" w:beforeAutospacing="0" w:after="0" w:afterAutospacing="0"/>
              <w:jc w:val="center"/>
              <w:rPr>
                <w:sz w:val="22"/>
                <w:szCs w:val="22"/>
              </w:rPr>
            </w:pPr>
            <w:r w:rsidRPr="00C65B92">
              <w:rPr>
                <w:sz w:val="22"/>
                <w:szCs w:val="22"/>
              </w:rPr>
              <w:t>2</w:t>
            </w:r>
          </w:p>
        </w:tc>
      </w:tr>
      <w:tr w:rsidR="00CE5331" w:rsidRPr="00C65B92" w:rsidTr="008C644E">
        <w:tc>
          <w:tcPr>
            <w:tcW w:w="576" w:type="dxa"/>
            <w:vMerge w:val="restart"/>
          </w:tcPr>
          <w:p w:rsidR="00CE5331" w:rsidRPr="00C65B92" w:rsidRDefault="00CE5331" w:rsidP="002A3D8F">
            <w:pPr>
              <w:pStyle w:val="a6"/>
              <w:spacing w:before="0" w:beforeAutospacing="0" w:after="0" w:afterAutospacing="0"/>
              <w:rPr>
                <w:sz w:val="22"/>
                <w:szCs w:val="22"/>
              </w:rPr>
            </w:pPr>
            <w:r w:rsidRPr="00C65B92">
              <w:rPr>
                <w:sz w:val="22"/>
                <w:szCs w:val="22"/>
              </w:rPr>
              <w:t>2.2.</w:t>
            </w:r>
          </w:p>
        </w:tc>
        <w:tc>
          <w:tcPr>
            <w:tcW w:w="2793" w:type="dxa"/>
            <w:vMerge w:val="restart"/>
          </w:tcPr>
          <w:p w:rsidR="00CE5331" w:rsidRPr="00C65B92" w:rsidRDefault="00CE5331" w:rsidP="00825EB9">
            <w:pPr>
              <w:pStyle w:val="a6"/>
              <w:spacing w:before="0" w:beforeAutospacing="0" w:after="0" w:afterAutospacing="0"/>
              <w:rPr>
                <w:sz w:val="22"/>
                <w:szCs w:val="22"/>
              </w:rPr>
            </w:pPr>
            <w:r w:rsidRPr="00C65B92">
              <w:rPr>
                <w:sz w:val="22"/>
                <w:szCs w:val="22"/>
              </w:rPr>
              <w:t>Бег 500 м</w:t>
            </w:r>
          </w:p>
        </w:tc>
        <w:tc>
          <w:tcPr>
            <w:tcW w:w="1417" w:type="dxa"/>
            <w:vMerge w:val="restart"/>
          </w:tcPr>
          <w:p w:rsidR="00CE5331" w:rsidRPr="00C65B92" w:rsidRDefault="00CE5331" w:rsidP="00AD53CE">
            <w:pPr>
              <w:pStyle w:val="a6"/>
              <w:spacing w:before="0" w:beforeAutospacing="0" w:after="0" w:afterAutospacing="0"/>
              <w:jc w:val="center"/>
              <w:rPr>
                <w:sz w:val="22"/>
                <w:szCs w:val="22"/>
              </w:rPr>
            </w:pPr>
            <w:r w:rsidRPr="00C65B92">
              <w:rPr>
                <w:sz w:val="22"/>
                <w:szCs w:val="22"/>
              </w:rPr>
              <w:t>мин, с</w:t>
            </w:r>
          </w:p>
        </w:tc>
        <w:tc>
          <w:tcPr>
            <w:tcW w:w="2622" w:type="dxa"/>
            <w:gridSpan w:val="2"/>
          </w:tcPr>
          <w:p w:rsidR="00CE5331" w:rsidRPr="00C65B92" w:rsidRDefault="00CE5331" w:rsidP="00CE5331">
            <w:pPr>
              <w:pStyle w:val="a6"/>
              <w:spacing w:before="0" w:beforeAutospacing="0" w:after="0" w:afterAutospacing="0"/>
              <w:jc w:val="center"/>
              <w:rPr>
                <w:sz w:val="22"/>
                <w:szCs w:val="22"/>
              </w:rPr>
            </w:pPr>
            <w:r w:rsidRPr="00C65B92">
              <w:rPr>
                <w:sz w:val="22"/>
                <w:szCs w:val="22"/>
              </w:rPr>
              <w:t>не более</w:t>
            </w:r>
          </w:p>
        </w:tc>
        <w:tc>
          <w:tcPr>
            <w:tcW w:w="2906" w:type="dxa"/>
            <w:gridSpan w:val="2"/>
          </w:tcPr>
          <w:p w:rsidR="00CE5331" w:rsidRPr="00C65B92" w:rsidRDefault="00CE5331" w:rsidP="00CE5331">
            <w:pPr>
              <w:pStyle w:val="a6"/>
              <w:spacing w:before="0" w:beforeAutospacing="0" w:after="0" w:afterAutospacing="0"/>
              <w:jc w:val="center"/>
              <w:rPr>
                <w:sz w:val="22"/>
                <w:szCs w:val="22"/>
              </w:rPr>
            </w:pPr>
            <w:r w:rsidRPr="00C65B92">
              <w:rPr>
                <w:sz w:val="22"/>
                <w:szCs w:val="22"/>
              </w:rPr>
              <w:t>не более</w:t>
            </w:r>
          </w:p>
        </w:tc>
      </w:tr>
      <w:tr w:rsidR="00CE5331" w:rsidRPr="00C65B92" w:rsidTr="008C644E">
        <w:tc>
          <w:tcPr>
            <w:tcW w:w="576" w:type="dxa"/>
            <w:vMerge/>
          </w:tcPr>
          <w:p w:rsidR="00CE5331" w:rsidRPr="00C65B92" w:rsidRDefault="00CE5331" w:rsidP="002A3D8F">
            <w:pPr>
              <w:pStyle w:val="a6"/>
              <w:spacing w:before="0" w:beforeAutospacing="0" w:after="0" w:afterAutospacing="0"/>
              <w:rPr>
                <w:sz w:val="22"/>
                <w:szCs w:val="22"/>
              </w:rPr>
            </w:pPr>
          </w:p>
        </w:tc>
        <w:tc>
          <w:tcPr>
            <w:tcW w:w="2793" w:type="dxa"/>
            <w:vMerge/>
          </w:tcPr>
          <w:p w:rsidR="00CE5331" w:rsidRPr="00C65B92" w:rsidRDefault="00CE5331" w:rsidP="002A3D8F">
            <w:pPr>
              <w:pStyle w:val="a6"/>
              <w:spacing w:before="0" w:beforeAutospacing="0" w:after="0" w:afterAutospacing="0"/>
              <w:rPr>
                <w:sz w:val="22"/>
                <w:szCs w:val="22"/>
              </w:rPr>
            </w:pPr>
          </w:p>
        </w:tc>
        <w:tc>
          <w:tcPr>
            <w:tcW w:w="1417" w:type="dxa"/>
            <w:vMerge/>
          </w:tcPr>
          <w:p w:rsidR="00CE5331" w:rsidRPr="00C65B92" w:rsidRDefault="00CE5331" w:rsidP="00AD53CE">
            <w:pPr>
              <w:pStyle w:val="a6"/>
              <w:spacing w:before="0" w:beforeAutospacing="0" w:after="0" w:afterAutospacing="0"/>
              <w:jc w:val="center"/>
              <w:rPr>
                <w:sz w:val="22"/>
                <w:szCs w:val="22"/>
              </w:rPr>
            </w:pPr>
          </w:p>
        </w:tc>
        <w:tc>
          <w:tcPr>
            <w:tcW w:w="1284" w:type="dxa"/>
          </w:tcPr>
          <w:p w:rsidR="00CE5331" w:rsidRPr="00C65B92" w:rsidRDefault="00CE5331" w:rsidP="001918D7">
            <w:pPr>
              <w:pStyle w:val="a6"/>
              <w:spacing w:before="0" w:beforeAutospacing="0" w:after="0" w:afterAutospacing="0"/>
              <w:jc w:val="center"/>
              <w:rPr>
                <w:sz w:val="22"/>
                <w:szCs w:val="22"/>
              </w:rPr>
            </w:pPr>
            <w:r w:rsidRPr="00C65B92">
              <w:rPr>
                <w:sz w:val="22"/>
                <w:szCs w:val="22"/>
              </w:rPr>
              <w:t>2.35</w:t>
            </w:r>
          </w:p>
        </w:tc>
        <w:tc>
          <w:tcPr>
            <w:tcW w:w="1338" w:type="dxa"/>
          </w:tcPr>
          <w:p w:rsidR="00CE5331" w:rsidRPr="00C65B92" w:rsidRDefault="00CE5331" w:rsidP="001918D7">
            <w:pPr>
              <w:pStyle w:val="a6"/>
              <w:spacing w:before="0" w:beforeAutospacing="0" w:after="0" w:afterAutospacing="0"/>
              <w:jc w:val="center"/>
              <w:rPr>
                <w:sz w:val="22"/>
                <w:szCs w:val="22"/>
              </w:rPr>
            </w:pPr>
            <w:r w:rsidRPr="00C65B92">
              <w:rPr>
                <w:sz w:val="22"/>
                <w:szCs w:val="22"/>
              </w:rPr>
              <w:t>2.50</w:t>
            </w:r>
          </w:p>
        </w:tc>
        <w:tc>
          <w:tcPr>
            <w:tcW w:w="1391" w:type="dxa"/>
          </w:tcPr>
          <w:p w:rsidR="00CE5331" w:rsidRPr="00C65B92" w:rsidRDefault="00CE5331" w:rsidP="001918D7">
            <w:pPr>
              <w:pStyle w:val="a6"/>
              <w:spacing w:before="0" w:beforeAutospacing="0" w:after="0" w:afterAutospacing="0"/>
              <w:jc w:val="center"/>
              <w:rPr>
                <w:sz w:val="22"/>
                <w:szCs w:val="22"/>
              </w:rPr>
            </w:pPr>
            <w:r w:rsidRPr="00C65B92">
              <w:rPr>
                <w:sz w:val="22"/>
                <w:szCs w:val="22"/>
              </w:rPr>
              <w:t>2.25</w:t>
            </w:r>
          </w:p>
        </w:tc>
        <w:tc>
          <w:tcPr>
            <w:tcW w:w="1515" w:type="dxa"/>
          </w:tcPr>
          <w:p w:rsidR="00CE5331" w:rsidRPr="00C65B92" w:rsidRDefault="00CE5331" w:rsidP="001918D7">
            <w:pPr>
              <w:pStyle w:val="a6"/>
              <w:spacing w:before="0" w:beforeAutospacing="0" w:after="0" w:afterAutospacing="0"/>
              <w:jc w:val="center"/>
              <w:rPr>
                <w:sz w:val="22"/>
                <w:szCs w:val="22"/>
              </w:rPr>
            </w:pPr>
            <w:r w:rsidRPr="00C65B92">
              <w:rPr>
                <w:sz w:val="22"/>
                <w:szCs w:val="22"/>
              </w:rPr>
              <w:t>2.40</w:t>
            </w:r>
          </w:p>
        </w:tc>
      </w:tr>
      <w:tr w:rsidR="00825EB9" w:rsidRPr="00C65B92" w:rsidTr="008C644E">
        <w:tc>
          <w:tcPr>
            <w:tcW w:w="10314" w:type="dxa"/>
            <w:gridSpan w:val="7"/>
          </w:tcPr>
          <w:p w:rsidR="00825EB9" w:rsidRPr="00C65B92" w:rsidRDefault="00825EB9" w:rsidP="00A550A5">
            <w:pPr>
              <w:pStyle w:val="a6"/>
              <w:numPr>
                <w:ilvl w:val="0"/>
                <w:numId w:val="30"/>
              </w:numPr>
              <w:spacing w:before="0" w:beforeAutospacing="0" w:after="0" w:afterAutospacing="0"/>
              <w:jc w:val="center"/>
              <w:rPr>
                <w:sz w:val="22"/>
                <w:szCs w:val="22"/>
              </w:rPr>
            </w:pPr>
            <w:r w:rsidRPr="00C65B92">
              <w:rPr>
                <w:sz w:val="22"/>
                <w:szCs w:val="22"/>
              </w:rPr>
              <w:t>Нормативы специальной физической подготовки для спортивных дисциплин «4-борье с лыжной гонкой», «3-борье-с лыжной гонкой», «3-борье с лыжероллерной гонкой», «2-борье с лыжной гонкой»</w:t>
            </w:r>
          </w:p>
        </w:tc>
      </w:tr>
      <w:tr w:rsidR="000F79CB" w:rsidRPr="00C65B92" w:rsidTr="00F7178E">
        <w:tc>
          <w:tcPr>
            <w:tcW w:w="576" w:type="dxa"/>
            <w:vMerge w:val="restart"/>
          </w:tcPr>
          <w:p w:rsidR="000F79CB" w:rsidRPr="00C65B92" w:rsidRDefault="000F79CB" w:rsidP="002A3D8F">
            <w:pPr>
              <w:pStyle w:val="a6"/>
              <w:spacing w:before="0" w:beforeAutospacing="0" w:after="0" w:afterAutospacing="0"/>
              <w:rPr>
                <w:sz w:val="22"/>
                <w:szCs w:val="22"/>
              </w:rPr>
            </w:pPr>
            <w:r w:rsidRPr="00C65B92">
              <w:rPr>
                <w:sz w:val="22"/>
                <w:szCs w:val="22"/>
              </w:rPr>
              <w:t>3.1.</w:t>
            </w:r>
          </w:p>
        </w:tc>
        <w:tc>
          <w:tcPr>
            <w:tcW w:w="2793" w:type="dxa"/>
            <w:vMerge w:val="restart"/>
          </w:tcPr>
          <w:p w:rsidR="000F79CB" w:rsidRPr="00C65B92" w:rsidRDefault="000F79CB" w:rsidP="002A3D8F">
            <w:pPr>
              <w:pStyle w:val="a6"/>
              <w:spacing w:before="0" w:beforeAutospacing="0" w:after="0" w:afterAutospacing="0"/>
              <w:rPr>
                <w:sz w:val="22"/>
                <w:szCs w:val="22"/>
              </w:rPr>
            </w:pPr>
            <w:r w:rsidRPr="00C65B92">
              <w:rPr>
                <w:sz w:val="22"/>
                <w:szCs w:val="22"/>
              </w:rPr>
              <w:t>Вис на высокой перекладине</w:t>
            </w:r>
          </w:p>
        </w:tc>
        <w:tc>
          <w:tcPr>
            <w:tcW w:w="1417" w:type="dxa"/>
            <w:vMerge w:val="restart"/>
          </w:tcPr>
          <w:p w:rsidR="000F79CB" w:rsidRPr="00C65B92" w:rsidRDefault="000F79CB" w:rsidP="00AD53CE">
            <w:pPr>
              <w:pStyle w:val="a6"/>
              <w:spacing w:before="0" w:beforeAutospacing="0" w:after="0" w:afterAutospacing="0"/>
              <w:jc w:val="center"/>
              <w:rPr>
                <w:sz w:val="22"/>
                <w:szCs w:val="22"/>
              </w:rPr>
            </w:pPr>
            <w:r w:rsidRPr="00C65B92">
              <w:rPr>
                <w:sz w:val="22"/>
                <w:szCs w:val="22"/>
              </w:rPr>
              <w:t>мин</w:t>
            </w:r>
          </w:p>
        </w:tc>
        <w:tc>
          <w:tcPr>
            <w:tcW w:w="2622" w:type="dxa"/>
            <w:gridSpan w:val="2"/>
          </w:tcPr>
          <w:p w:rsidR="000F79CB" w:rsidRPr="00C65B92" w:rsidRDefault="000F79CB" w:rsidP="000F79CB">
            <w:pPr>
              <w:pStyle w:val="a6"/>
              <w:spacing w:before="0" w:beforeAutospacing="0" w:after="0" w:afterAutospacing="0"/>
              <w:jc w:val="center"/>
              <w:rPr>
                <w:sz w:val="22"/>
                <w:szCs w:val="22"/>
              </w:rPr>
            </w:pPr>
            <w:r w:rsidRPr="00C65B92">
              <w:rPr>
                <w:sz w:val="22"/>
                <w:szCs w:val="22"/>
              </w:rPr>
              <w:t>не менее</w:t>
            </w:r>
          </w:p>
        </w:tc>
        <w:tc>
          <w:tcPr>
            <w:tcW w:w="2906" w:type="dxa"/>
            <w:gridSpan w:val="2"/>
          </w:tcPr>
          <w:p w:rsidR="000F79CB" w:rsidRPr="00C65B92" w:rsidRDefault="000F79CB" w:rsidP="001918D7">
            <w:pPr>
              <w:pStyle w:val="a6"/>
              <w:spacing w:before="0" w:beforeAutospacing="0" w:after="0" w:afterAutospacing="0"/>
              <w:jc w:val="center"/>
              <w:rPr>
                <w:sz w:val="22"/>
                <w:szCs w:val="22"/>
              </w:rPr>
            </w:pPr>
            <w:r w:rsidRPr="00C65B92">
              <w:rPr>
                <w:sz w:val="22"/>
                <w:szCs w:val="22"/>
              </w:rPr>
              <w:t>-</w:t>
            </w:r>
          </w:p>
        </w:tc>
      </w:tr>
      <w:tr w:rsidR="000F79CB" w:rsidRPr="00C65B92" w:rsidTr="008C644E">
        <w:tc>
          <w:tcPr>
            <w:tcW w:w="576" w:type="dxa"/>
            <w:vMerge/>
          </w:tcPr>
          <w:p w:rsidR="000F79CB" w:rsidRPr="00C65B92" w:rsidRDefault="000F79CB" w:rsidP="002A3D8F">
            <w:pPr>
              <w:pStyle w:val="a6"/>
              <w:spacing w:before="0" w:beforeAutospacing="0" w:after="0" w:afterAutospacing="0"/>
              <w:rPr>
                <w:sz w:val="22"/>
                <w:szCs w:val="22"/>
              </w:rPr>
            </w:pPr>
          </w:p>
        </w:tc>
        <w:tc>
          <w:tcPr>
            <w:tcW w:w="2793" w:type="dxa"/>
            <w:vMerge/>
          </w:tcPr>
          <w:p w:rsidR="000F79CB" w:rsidRPr="00C65B92" w:rsidRDefault="000F79CB" w:rsidP="002A3D8F">
            <w:pPr>
              <w:pStyle w:val="a6"/>
              <w:spacing w:before="0" w:beforeAutospacing="0" w:after="0" w:afterAutospacing="0"/>
              <w:rPr>
                <w:sz w:val="22"/>
                <w:szCs w:val="22"/>
              </w:rPr>
            </w:pPr>
          </w:p>
        </w:tc>
        <w:tc>
          <w:tcPr>
            <w:tcW w:w="1417" w:type="dxa"/>
            <w:vMerge/>
          </w:tcPr>
          <w:p w:rsidR="000F79CB" w:rsidRPr="00C65B92" w:rsidRDefault="000F79CB" w:rsidP="00AD53CE">
            <w:pPr>
              <w:pStyle w:val="a6"/>
              <w:spacing w:before="0" w:beforeAutospacing="0" w:after="0" w:afterAutospacing="0"/>
              <w:jc w:val="center"/>
              <w:rPr>
                <w:sz w:val="22"/>
                <w:szCs w:val="22"/>
              </w:rPr>
            </w:pPr>
          </w:p>
        </w:tc>
        <w:tc>
          <w:tcPr>
            <w:tcW w:w="1284" w:type="dxa"/>
          </w:tcPr>
          <w:p w:rsidR="000F79CB" w:rsidRPr="00C65B92" w:rsidRDefault="000F79CB" w:rsidP="001918D7">
            <w:pPr>
              <w:pStyle w:val="a6"/>
              <w:spacing w:before="0" w:beforeAutospacing="0" w:after="0" w:afterAutospacing="0"/>
              <w:jc w:val="center"/>
              <w:rPr>
                <w:sz w:val="22"/>
                <w:szCs w:val="22"/>
              </w:rPr>
            </w:pPr>
            <w:r w:rsidRPr="00C65B92">
              <w:rPr>
                <w:sz w:val="22"/>
                <w:szCs w:val="22"/>
              </w:rPr>
              <w:t>1</w:t>
            </w:r>
          </w:p>
        </w:tc>
        <w:tc>
          <w:tcPr>
            <w:tcW w:w="1338" w:type="dxa"/>
          </w:tcPr>
          <w:p w:rsidR="000F79CB" w:rsidRPr="00C65B92" w:rsidRDefault="000F79CB" w:rsidP="001918D7">
            <w:pPr>
              <w:pStyle w:val="a6"/>
              <w:spacing w:before="0" w:beforeAutospacing="0" w:after="0" w:afterAutospacing="0"/>
              <w:jc w:val="center"/>
              <w:rPr>
                <w:sz w:val="22"/>
                <w:szCs w:val="22"/>
              </w:rPr>
            </w:pPr>
            <w:r w:rsidRPr="00C65B92">
              <w:rPr>
                <w:sz w:val="22"/>
                <w:szCs w:val="22"/>
              </w:rPr>
              <w:t>-</w:t>
            </w:r>
          </w:p>
        </w:tc>
        <w:tc>
          <w:tcPr>
            <w:tcW w:w="1391" w:type="dxa"/>
          </w:tcPr>
          <w:p w:rsidR="000F79CB" w:rsidRPr="00C65B92" w:rsidRDefault="000F79CB" w:rsidP="001918D7">
            <w:pPr>
              <w:pStyle w:val="a6"/>
              <w:spacing w:before="0" w:beforeAutospacing="0" w:after="0" w:afterAutospacing="0"/>
              <w:jc w:val="center"/>
              <w:rPr>
                <w:sz w:val="22"/>
                <w:szCs w:val="22"/>
              </w:rPr>
            </w:pPr>
            <w:r w:rsidRPr="00C65B92">
              <w:rPr>
                <w:sz w:val="22"/>
                <w:szCs w:val="22"/>
              </w:rPr>
              <w:t>-</w:t>
            </w:r>
          </w:p>
        </w:tc>
        <w:tc>
          <w:tcPr>
            <w:tcW w:w="1515" w:type="dxa"/>
          </w:tcPr>
          <w:p w:rsidR="000F79CB" w:rsidRPr="00C65B92" w:rsidRDefault="000F79CB" w:rsidP="001918D7">
            <w:pPr>
              <w:pStyle w:val="a6"/>
              <w:spacing w:before="0" w:beforeAutospacing="0" w:after="0" w:afterAutospacing="0"/>
              <w:jc w:val="center"/>
              <w:rPr>
                <w:sz w:val="22"/>
                <w:szCs w:val="22"/>
              </w:rPr>
            </w:pPr>
            <w:r w:rsidRPr="00C65B92">
              <w:rPr>
                <w:sz w:val="22"/>
                <w:szCs w:val="22"/>
              </w:rPr>
              <w:t>-</w:t>
            </w:r>
          </w:p>
        </w:tc>
      </w:tr>
      <w:tr w:rsidR="00D965C0" w:rsidRPr="00C65B92" w:rsidTr="00F7178E">
        <w:tc>
          <w:tcPr>
            <w:tcW w:w="576" w:type="dxa"/>
            <w:vMerge w:val="restart"/>
          </w:tcPr>
          <w:p w:rsidR="00D965C0" w:rsidRPr="00C65B92" w:rsidRDefault="00D965C0" w:rsidP="002A3D8F">
            <w:pPr>
              <w:pStyle w:val="a6"/>
              <w:spacing w:before="0" w:beforeAutospacing="0" w:after="0" w:afterAutospacing="0"/>
              <w:rPr>
                <w:sz w:val="22"/>
                <w:szCs w:val="22"/>
              </w:rPr>
            </w:pPr>
            <w:r w:rsidRPr="00C65B92">
              <w:rPr>
                <w:sz w:val="22"/>
                <w:szCs w:val="22"/>
              </w:rPr>
              <w:t>3.2.</w:t>
            </w:r>
          </w:p>
        </w:tc>
        <w:tc>
          <w:tcPr>
            <w:tcW w:w="2793" w:type="dxa"/>
            <w:vMerge w:val="restart"/>
          </w:tcPr>
          <w:p w:rsidR="00D965C0" w:rsidRPr="00C65B92" w:rsidRDefault="00D965C0" w:rsidP="002A3D8F">
            <w:pPr>
              <w:pStyle w:val="a6"/>
              <w:spacing w:before="0" w:beforeAutospacing="0" w:after="0" w:afterAutospacing="0"/>
              <w:rPr>
                <w:sz w:val="22"/>
                <w:szCs w:val="22"/>
              </w:rPr>
            </w:pPr>
            <w:r w:rsidRPr="00C65B92">
              <w:rPr>
                <w:sz w:val="22"/>
                <w:szCs w:val="22"/>
              </w:rPr>
              <w:t>Подтягивание на высокой перекладине</w:t>
            </w:r>
          </w:p>
        </w:tc>
        <w:tc>
          <w:tcPr>
            <w:tcW w:w="1417" w:type="dxa"/>
            <w:vMerge w:val="restart"/>
          </w:tcPr>
          <w:p w:rsidR="00D965C0" w:rsidRPr="00C65B92" w:rsidRDefault="00D965C0" w:rsidP="00AD53CE">
            <w:pPr>
              <w:pStyle w:val="a6"/>
              <w:spacing w:before="0" w:beforeAutospacing="0" w:after="0" w:afterAutospacing="0"/>
              <w:jc w:val="center"/>
              <w:rPr>
                <w:sz w:val="22"/>
                <w:szCs w:val="22"/>
              </w:rPr>
            </w:pPr>
            <w:r w:rsidRPr="00C65B92">
              <w:rPr>
                <w:sz w:val="22"/>
                <w:szCs w:val="22"/>
              </w:rPr>
              <w:t>Количество раз</w:t>
            </w:r>
          </w:p>
        </w:tc>
        <w:tc>
          <w:tcPr>
            <w:tcW w:w="2622" w:type="dxa"/>
            <w:gridSpan w:val="2"/>
          </w:tcPr>
          <w:p w:rsidR="00D965C0" w:rsidRPr="00C65B92" w:rsidRDefault="00D965C0" w:rsidP="001918D7">
            <w:pPr>
              <w:pStyle w:val="a6"/>
              <w:spacing w:before="0" w:beforeAutospacing="0" w:after="0" w:afterAutospacing="0"/>
              <w:jc w:val="center"/>
              <w:rPr>
                <w:sz w:val="22"/>
                <w:szCs w:val="22"/>
              </w:rPr>
            </w:pPr>
            <w:r w:rsidRPr="00C65B92">
              <w:rPr>
                <w:sz w:val="22"/>
                <w:szCs w:val="22"/>
              </w:rPr>
              <w:t>-</w:t>
            </w:r>
          </w:p>
        </w:tc>
        <w:tc>
          <w:tcPr>
            <w:tcW w:w="2906" w:type="dxa"/>
            <w:gridSpan w:val="2"/>
          </w:tcPr>
          <w:p w:rsidR="00D965C0" w:rsidRPr="00C65B92" w:rsidRDefault="00D965C0" w:rsidP="001918D7">
            <w:pPr>
              <w:pStyle w:val="a6"/>
              <w:spacing w:before="0" w:beforeAutospacing="0" w:after="0" w:afterAutospacing="0"/>
              <w:jc w:val="center"/>
              <w:rPr>
                <w:sz w:val="22"/>
                <w:szCs w:val="22"/>
              </w:rPr>
            </w:pPr>
            <w:r w:rsidRPr="00C65B92">
              <w:rPr>
                <w:sz w:val="22"/>
                <w:szCs w:val="22"/>
              </w:rPr>
              <w:t>не менее</w:t>
            </w:r>
          </w:p>
        </w:tc>
      </w:tr>
      <w:tr w:rsidR="00D965C0" w:rsidRPr="00C65B92" w:rsidTr="008C644E">
        <w:tc>
          <w:tcPr>
            <w:tcW w:w="576" w:type="dxa"/>
            <w:vMerge/>
          </w:tcPr>
          <w:p w:rsidR="00D965C0" w:rsidRPr="00C65B92" w:rsidRDefault="00D965C0" w:rsidP="002A3D8F">
            <w:pPr>
              <w:pStyle w:val="a6"/>
              <w:spacing w:before="0" w:beforeAutospacing="0" w:after="0" w:afterAutospacing="0"/>
              <w:rPr>
                <w:sz w:val="22"/>
                <w:szCs w:val="22"/>
              </w:rPr>
            </w:pPr>
          </w:p>
        </w:tc>
        <w:tc>
          <w:tcPr>
            <w:tcW w:w="2793" w:type="dxa"/>
            <w:vMerge/>
          </w:tcPr>
          <w:p w:rsidR="00D965C0" w:rsidRPr="00C65B92" w:rsidRDefault="00D965C0" w:rsidP="002A3D8F">
            <w:pPr>
              <w:pStyle w:val="a6"/>
              <w:spacing w:before="0" w:beforeAutospacing="0" w:after="0" w:afterAutospacing="0"/>
              <w:rPr>
                <w:sz w:val="22"/>
                <w:szCs w:val="22"/>
              </w:rPr>
            </w:pPr>
          </w:p>
        </w:tc>
        <w:tc>
          <w:tcPr>
            <w:tcW w:w="1417" w:type="dxa"/>
            <w:vMerge/>
          </w:tcPr>
          <w:p w:rsidR="00D965C0" w:rsidRPr="00C65B92" w:rsidRDefault="00D965C0" w:rsidP="00AD53CE">
            <w:pPr>
              <w:pStyle w:val="a6"/>
              <w:spacing w:before="0" w:beforeAutospacing="0" w:after="0" w:afterAutospacing="0"/>
              <w:jc w:val="center"/>
              <w:rPr>
                <w:sz w:val="22"/>
                <w:szCs w:val="22"/>
              </w:rPr>
            </w:pPr>
          </w:p>
        </w:tc>
        <w:tc>
          <w:tcPr>
            <w:tcW w:w="1284" w:type="dxa"/>
          </w:tcPr>
          <w:p w:rsidR="00D965C0" w:rsidRPr="00C65B92" w:rsidRDefault="00D965C0" w:rsidP="001918D7">
            <w:pPr>
              <w:pStyle w:val="a6"/>
              <w:spacing w:before="0" w:beforeAutospacing="0" w:after="0" w:afterAutospacing="0"/>
              <w:jc w:val="center"/>
              <w:rPr>
                <w:sz w:val="22"/>
                <w:szCs w:val="22"/>
              </w:rPr>
            </w:pPr>
            <w:r w:rsidRPr="00C65B92">
              <w:rPr>
                <w:sz w:val="22"/>
                <w:szCs w:val="22"/>
              </w:rPr>
              <w:t>-</w:t>
            </w:r>
          </w:p>
        </w:tc>
        <w:tc>
          <w:tcPr>
            <w:tcW w:w="1338" w:type="dxa"/>
          </w:tcPr>
          <w:p w:rsidR="00D965C0" w:rsidRPr="00C65B92" w:rsidRDefault="00D965C0" w:rsidP="001918D7">
            <w:pPr>
              <w:pStyle w:val="a6"/>
              <w:spacing w:before="0" w:beforeAutospacing="0" w:after="0" w:afterAutospacing="0"/>
              <w:jc w:val="center"/>
              <w:rPr>
                <w:sz w:val="22"/>
                <w:szCs w:val="22"/>
              </w:rPr>
            </w:pPr>
            <w:r w:rsidRPr="00C65B92">
              <w:rPr>
                <w:sz w:val="22"/>
                <w:szCs w:val="22"/>
              </w:rPr>
              <w:t>-</w:t>
            </w:r>
          </w:p>
        </w:tc>
        <w:tc>
          <w:tcPr>
            <w:tcW w:w="1391" w:type="dxa"/>
          </w:tcPr>
          <w:p w:rsidR="00D965C0" w:rsidRPr="00C65B92" w:rsidRDefault="00D965C0" w:rsidP="001918D7">
            <w:pPr>
              <w:pStyle w:val="a6"/>
              <w:spacing w:before="0" w:beforeAutospacing="0" w:after="0" w:afterAutospacing="0"/>
              <w:jc w:val="center"/>
              <w:rPr>
                <w:sz w:val="22"/>
                <w:szCs w:val="22"/>
              </w:rPr>
            </w:pPr>
            <w:r w:rsidRPr="00C65B92">
              <w:rPr>
                <w:sz w:val="22"/>
                <w:szCs w:val="22"/>
              </w:rPr>
              <w:t>2</w:t>
            </w:r>
          </w:p>
        </w:tc>
        <w:tc>
          <w:tcPr>
            <w:tcW w:w="1515" w:type="dxa"/>
          </w:tcPr>
          <w:p w:rsidR="00D965C0" w:rsidRPr="00C65B92" w:rsidRDefault="00D965C0" w:rsidP="001918D7">
            <w:pPr>
              <w:pStyle w:val="a6"/>
              <w:spacing w:before="0" w:beforeAutospacing="0" w:after="0" w:afterAutospacing="0"/>
              <w:jc w:val="center"/>
              <w:rPr>
                <w:sz w:val="22"/>
                <w:szCs w:val="22"/>
              </w:rPr>
            </w:pPr>
            <w:r w:rsidRPr="00C65B92">
              <w:rPr>
                <w:sz w:val="22"/>
                <w:szCs w:val="22"/>
              </w:rPr>
              <w:t>-</w:t>
            </w:r>
          </w:p>
        </w:tc>
      </w:tr>
    </w:tbl>
    <w:p w:rsidR="00D274E0" w:rsidRPr="009328FB" w:rsidRDefault="0048755D" w:rsidP="009328FB">
      <w:pPr>
        <w:pStyle w:val="a6"/>
        <w:shd w:val="clear" w:color="auto" w:fill="FFFFFF"/>
        <w:spacing w:before="0" w:beforeAutospacing="0" w:after="0" w:afterAutospacing="0"/>
        <w:rPr>
          <w:sz w:val="28"/>
          <w:szCs w:val="28"/>
        </w:rPr>
      </w:pPr>
      <w:r w:rsidRPr="00AB5151">
        <w:rPr>
          <w:sz w:val="28"/>
          <w:szCs w:val="28"/>
        </w:rPr>
        <w:t> </w:t>
      </w:r>
    </w:p>
    <w:p w:rsidR="00C7079A" w:rsidRPr="00237677" w:rsidRDefault="00C7079A" w:rsidP="00C954A5">
      <w:pPr>
        <w:shd w:val="clear" w:color="auto" w:fill="FFFFFF"/>
        <w:spacing w:after="0"/>
        <w:jc w:val="right"/>
        <w:rPr>
          <w:rFonts w:eastAsia="Times New Roman" w:cs="Times New Roman"/>
          <w:b/>
          <w:color w:val="000000"/>
          <w:sz w:val="24"/>
          <w:szCs w:val="24"/>
          <w:lang w:eastAsia="ru-RU"/>
        </w:rPr>
      </w:pPr>
      <w:r w:rsidRPr="00237677">
        <w:rPr>
          <w:rFonts w:eastAsia="Times New Roman" w:cs="Times New Roman"/>
          <w:b/>
          <w:color w:val="000000"/>
          <w:sz w:val="24"/>
          <w:szCs w:val="24"/>
          <w:lang w:eastAsia="ru-RU"/>
        </w:rPr>
        <w:t>Приложение N 7</w:t>
      </w:r>
    </w:p>
    <w:p w:rsidR="0048755D" w:rsidRPr="00237677" w:rsidRDefault="003E4E9C" w:rsidP="00C954A5">
      <w:pPr>
        <w:shd w:val="clear" w:color="auto" w:fill="FFFFFF"/>
        <w:spacing w:after="0"/>
        <w:jc w:val="right"/>
        <w:rPr>
          <w:rFonts w:eastAsia="Times New Roman" w:cs="Times New Roman"/>
          <w:b/>
          <w:color w:val="000000"/>
          <w:sz w:val="24"/>
          <w:szCs w:val="24"/>
          <w:lang w:eastAsia="ru-RU"/>
        </w:rPr>
      </w:pPr>
      <w:r w:rsidRPr="00237677">
        <w:rPr>
          <w:rFonts w:eastAsia="Times New Roman" w:cs="Times New Roman"/>
          <w:b/>
          <w:color w:val="000000"/>
          <w:sz w:val="24"/>
          <w:szCs w:val="24"/>
          <w:lang w:eastAsia="ru-RU"/>
        </w:rPr>
        <w:t>К ФССП</w:t>
      </w:r>
    </w:p>
    <w:p w:rsidR="00C954A5" w:rsidRPr="0054106C" w:rsidRDefault="00C954A5" w:rsidP="00C954A5">
      <w:pPr>
        <w:shd w:val="clear" w:color="auto" w:fill="FFFFFF"/>
        <w:spacing w:after="0"/>
        <w:rPr>
          <w:rFonts w:eastAsia="Times New Roman" w:cs="Times New Roman"/>
          <w:color w:val="000000"/>
          <w:sz w:val="24"/>
          <w:szCs w:val="24"/>
          <w:lang w:eastAsia="ru-RU"/>
        </w:rPr>
      </w:pPr>
    </w:p>
    <w:p w:rsidR="00C954A5" w:rsidRPr="00C954A5" w:rsidRDefault="005A658E" w:rsidP="00C954A5">
      <w:pPr>
        <w:pStyle w:val="s3"/>
        <w:shd w:val="clear" w:color="auto" w:fill="FFFFFF"/>
        <w:spacing w:before="0" w:beforeAutospacing="0" w:after="374" w:afterAutospacing="0"/>
        <w:jc w:val="center"/>
        <w:rPr>
          <w:b/>
          <w:bCs/>
        </w:rPr>
      </w:pPr>
      <w:bookmarkStart w:id="36" w:name="100371"/>
      <w:bookmarkEnd w:id="36"/>
      <w:r>
        <w:rPr>
          <w:b/>
          <w:bCs/>
        </w:rPr>
        <w:t xml:space="preserve">2.2. </w:t>
      </w:r>
      <w:r w:rsidR="00C954A5" w:rsidRPr="00AB5151">
        <w:rPr>
          <w:b/>
          <w:bCs/>
        </w:rPr>
        <w:t>Нормативы общей физической и специальной физической подготовки</w:t>
      </w:r>
      <w:r w:rsidR="00C954A5">
        <w:rPr>
          <w:b/>
          <w:bCs/>
        </w:rPr>
        <w:t xml:space="preserve"> и уровень спортивной квалификации (спортивные разряды)</w:t>
      </w:r>
      <w:r w:rsidR="00C954A5" w:rsidRPr="00AB5151">
        <w:rPr>
          <w:b/>
          <w:bCs/>
        </w:rPr>
        <w:t xml:space="preserve"> для зачисления и перевода</w:t>
      </w:r>
      <w:r w:rsidR="00C954A5">
        <w:rPr>
          <w:b/>
          <w:bCs/>
        </w:rPr>
        <w:t xml:space="preserve"> учебно-тренировочный этап (этап спортивной специализации) по виду спорта "полиатлон»</w:t>
      </w:r>
    </w:p>
    <w:tbl>
      <w:tblPr>
        <w:tblW w:w="10291" w:type="dxa"/>
        <w:shd w:val="clear" w:color="auto" w:fill="FFFFFF"/>
        <w:tblCellMar>
          <w:left w:w="0" w:type="dxa"/>
          <w:right w:w="0" w:type="dxa"/>
        </w:tblCellMar>
        <w:tblLook w:val="04A0" w:firstRow="1" w:lastRow="0" w:firstColumn="1" w:lastColumn="0" w:noHBand="0" w:noVBand="1"/>
      </w:tblPr>
      <w:tblGrid>
        <w:gridCol w:w="544"/>
        <w:gridCol w:w="4241"/>
        <w:gridCol w:w="1799"/>
        <w:gridCol w:w="1855"/>
        <w:gridCol w:w="1852"/>
      </w:tblGrid>
      <w:tr w:rsidR="009C1097" w:rsidRPr="00C65B92" w:rsidTr="009A30B9">
        <w:trPr>
          <w:trHeight w:val="25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
                <w:bCs/>
                <w:sz w:val="22"/>
                <w:lang w:eastAsia="ru-RU"/>
              </w:rPr>
            </w:pPr>
            <w:bookmarkStart w:id="37" w:name="100372"/>
            <w:bookmarkEnd w:id="37"/>
            <w:r w:rsidRPr="00C65B92">
              <w:rPr>
                <w:rFonts w:eastAsia="Times New Roman" w:cs="Times New Roman"/>
                <w:b/>
                <w:bCs/>
                <w:sz w:val="22"/>
                <w:lang w:eastAsia="ru-RU"/>
              </w:rPr>
              <w:t>N п/п</w:t>
            </w:r>
          </w:p>
        </w:tc>
        <w:tc>
          <w:tcPr>
            <w:tcW w:w="452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
                <w:bCs/>
                <w:sz w:val="22"/>
                <w:lang w:eastAsia="ru-RU"/>
              </w:rPr>
            </w:pPr>
            <w:bookmarkStart w:id="38" w:name="100373"/>
            <w:bookmarkEnd w:id="38"/>
            <w:r w:rsidRPr="00C65B92">
              <w:rPr>
                <w:rFonts w:eastAsia="Times New Roman" w:cs="Times New Roman"/>
                <w:b/>
                <w:bCs/>
                <w:sz w:val="22"/>
                <w:lang w:eastAsia="ru-RU"/>
              </w:rPr>
              <w:t>Упражнения</w:t>
            </w: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
                <w:bCs/>
                <w:sz w:val="22"/>
                <w:lang w:eastAsia="ru-RU"/>
              </w:rPr>
            </w:pPr>
            <w:bookmarkStart w:id="39" w:name="100374"/>
            <w:bookmarkEnd w:id="39"/>
            <w:r w:rsidRPr="00C65B92">
              <w:rPr>
                <w:rFonts w:eastAsia="Times New Roman" w:cs="Times New Roman"/>
                <w:b/>
                <w:bCs/>
                <w:sz w:val="22"/>
                <w:lang w:eastAsia="ru-RU"/>
              </w:rPr>
              <w:t>Единица измерения</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
                <w:bCs/>
                <w:sz w:val="22"/>
                <w:lang w:eastAsia="ru-RU"/>
              </w:rPr>
            </w:pPr>
            <w:bookmarkStart w:id="40" w:name="100375"/>
            <w:bookmarkEnd w:id="40"/>
            <w:r w:rsidRPr="00C65B92">
              <w:rPr>
                <w:rFonts w:eastAsia="Times New Roman" w:cs="Times New Roman"/>
                <w:b/>
                <w:bCs/>
                <w:sz w:val="22"/>
                <w:lang w:eastAsia="ru-RU"/>
              </w:rPr>
              <w:t>Норматив</w:t>
            </w:r>
          </w:p>
        </w:tc>
      </w:tr>
      <w:tr w:rsidR="00EB091C" w:rsidRPr="00C65B92" w:rsidTr="009A30B9">
        <w:trPr>
          <w:trHeight w:val="1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795B5A">
            <w:pPr>
              <w:spacing w:after="0"/>
              <w:rPr>
                <w:rFonts w:eastAsia="Times New Roman" w:cs="Times New Roman"/>
                <w:sz w:val="22"/>
                <w:lang w:eastAsia="ru-RU"/>
              </w:rPr>
            </w:pPr>
          </w:p>
        </w:tc>
        <w:tc>
          <w:tcPr>
            <w:tcW w:w="452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795B5A">
            <w:pPr>
              <w:spacing w:after="0"/>
              <w:rPr>
                <w:rFonts w:eastAsia="Times New Roman" w:cs="Times New Roman"/>
                <w:sz w:val="22"/>
                <w:lang w:eastAsia="ru-RU"/>
              </w:rPr>
            </w:pPr>
          </w:p>
        </w:tc>
        <w:tc>
          <w:tcPr>
            <w:tcW w:w="151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795B5A">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9C1097" w:rsidP="00795B5A">
            <w:pPr>
              <w:spacing w:after="0"/>
              <w:jc w:val="center"/>
              <w:rPr>
                <w:rFonts w:eastAsia="Times New Roman" w:cs="Times New Roman"/>
                <w:bCs/>
                <w:sz w:val="22"/>
                <w:lang w:eastAsia="ru-RU"/>
              </w:rPr>
            </w:pPr>
            <w:bookmarkStart w:id="41" w:name="100376"/>
            <w:bookmarkEnd w:id="41"/>
            <w:r w:rsidRPr="00C65B92">
              <w:rPr>
                <w:rFonts w:eastAsia="Times New Roman" w:cs="Times New Roman"/>
                <w:bCs/>
                <w:sz w:val="22"/>
                <w:lang w:eastAsia="ru-RU"/>
              </w:rPr>
              <w:t>мальчики/</w:t>
            </w:r>
            <w:r w:rsidR="0048755D" w:rsidRPr="00C65B92">
              <w:rPr>
                <w:rFonts w:eastAsia="Times New Roman" w:cs="Times New Roman"/>
                <w:bCs/>
                <w:sz w:val="22"/>
                <w:lang w:eastAsia="ru-RU"/>
              </w:rPr>
              <w:t>юноши</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9C1097" w:rsidP="00795B5A">
            <w:pPr>
              <w:spacing w:after="0"/>
              <w:jc w:val="center"/>
              <w:rPr>
                <w:rFonts w:eastAsia="Times New Roman" w:cs="Times New Roman"/>
                <w:bCs/>
                <w:sz w:val="22"/>
                <w:lang w:eastAsia="ru-RU"/>
              </w:rPr>
            </w:pPr>
            <w:bookmarkStart w:id="42" w:name="100377"/>
            <w:bookmarkEnd w:id="42"/>
            <w:r w:rsidRPr="00C65B92">
              <w:rPr>
                <w:rFonts w:eastAsia="Times New Roman" w:cs="Times New Roman"/>
                <w:bCs/>
                <w:sz w:val="22"/>
                <w:lang w:eastAsia="ru-RU"/>
              </w:rPr>
              <w:t>девочки/</w:t>
            </w:r>
            <w:r w:rsidR="0048755D" w:rsidRPr="00C65B92">
              <w:rPr>
                <w:rFonts w:eastAsia="Times New Roman" w:cs="Times New Roman"/>
                <w:bCs/>
                <w:sz w:val="22"/>
                <w:lang w:eastAsia="ru-RU"/>
              </w:rPr>
              <w:t>девушки</w:t>
            </w:r>
          </w:p>
        </w:tc>
      </w:tr>
      <w:tr w:rsidR="0048755D" w:rsidRPr="00C65B92" w:rsidTr="009C1097">
        <w:trPr>
          <w:trHeight w:val="167"/>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292681" w:rsidRDefault="0048755D" w:rsidP="00795B5A">
            <w:pPr>
              <w:spacing w:after="0"/>
              <w:jc w:val="center"/>
              <w:rPr>
                <w:rFonts w:eastAsia="Times New Roman" w:cs="Times New Roman"/>
                <w:b/>
                <w:bCs/>
                <w:sz w:val="22"/>
                <w:lang w:eastAsia="ru-RU"/>
              </w:rPr>
            </w:pPr>
            <w:bookmarkStart w:id="43" w:name="100378"/>
            <w:bookmarkEnd w:id="43"/>
            <w:r w:rsidRPr="00292681">
              <w:rPr>
                <w:rFonts w:eastAsia="Times New Roman" w:cs="Times New Roman"/>
                <w:b/>
                <w:bCs/>
                <w:sz w:val="22"/>
                <w:lang w:eastAsia="ru-RU"/>
              </w:rPr>
              <w:t>1. Нормативы общей физической подготовки</w:t>
            </w:r>
          </w:p>
        </w:tc>
      </w:tr>
      <w:tr w:rsidR="00875BAC" w:rsidRPr="00C65B92" w:rsidTr="009A30B9">
        <w:trPr>
          <w:trHeight w:val="240"/>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795B5A">
            <w:pPr>
              <w:spacing w:after="0"/>
              <w:jc w:val="center"/>
              <w:rPr>
                <w:rFonts w:eastAsia="Times New Roman" w:cs="Times New Roman"/>
                <w:bCs/>
                <w:sz w:val="22"/>
                <w:lang w:eastAsia="ru-RU"/>
              </w:rPr>
            </w:pPr>
            <w:bookmarkStart w:id="44" w:name="100379"/>
            <w:bookmarkEnd w:id="44"/>
            <w:r w:rsidRPr="00C65B92">
              <w:rPr>
                <w:rFonts w:eastAsia="Times New Roman" w:cs="Times New Roman"/>
                <w:bCs/>
                <w:sz w:val="22"/>
                <w:lang w:eastAsia="ru-RU"/>
              </w:rPr>
              <w:t>1.1.</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4D1BBD">
            <w:pPr>
              <w:spacing w:after="0"/>
              <w:rPr>
                <w:rFonts w:eastAsia="Times New Roman" w:cs="Times New Roman"/>
                <w:bCs/>
                <w:sz w:val="22"/>
                <w:lang w:eastAsia="ru-RU"/>
              </w:rPr>
            </w:pPr>
            <w:bookmarkStart w:id="45" w:name="100380"/>
            <w:bookmarkEnd w:id="45"/>
            <w:r w:rsidRPr="00C65B92">
              <w:rPr>
                <w:rFonts w:eastAsia="Times New Roman" w:cs="Times New Roman"/>
                <w:bCs/>
                <w:sz w:val="22"/>
                <w:lang w:eastAsia="ru-RU"/>
              </w:rPr>
              <w:t>Бег на 60 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795B5A">
            <w:pPr>
              <w:spacing w:after="0"/>
              <w:jc w:val="center"/>
              <w:rPr>
                <w:rFonts w:eastAsia="Times New Roman" w:cs="Times New Roman"/>
                <w:bCs/>
                <w:sz w:val="22"/>
                <w:lang w:eastAsia="ru-RU"/>
              </w:rPr>
            </w:pPr>
            <w:bookmarkStart w:id="46" w:name="100381"/>
            <w:bookmarkEnd w:id="46"/>
            <w:r w:rsidRPr="00C65B92">
              <w:rPr>
                <w:rFonts w:eastAsia="Times New Roman" w:cs="Times New Roman"/>
                <w:bCs/>
                <w:sz w:val="22"/>
                <w:lang w:eastAsia="ru-RU"/>
              </w:rPr>
              <w:t>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795B5A">
            <w:pPr>
              <w:spacing w:after="0"/>
              <w:jc w:val="center"/>
              <w:rPr>
                <w:rFonts w:eastAsia="Times New Roman" w:cs="Times New Roman"/>
                <w:bCs/>
                <w:sz w:val="22"/>
                <w:lang w:eastAsia="ru-RU"/>
              </w:rPr>
            </w:pPr>
            <w:bookmarkStart w:id="47" w:name="100382"/>
            <w:bookmarkEnd w:id="47"/>
            <w:r w:rsidRPr="00C65B92">
              <w:rPr>
                <w:rFonts w:eastAsia="Times New Roman" w:cs="Times New Roman"/>
                <w:bCs/>
                <w:sz w:val="22"/>
                <w:lang w:eastAsia="ru-RU"/>
              </w:rPr>
              <w:t>не более</w:t>
            </w:r>
          </w:p>
        </w:tc>
      </w:tr>
      <w:tr w:rsidR="00875BAC" w:rsidRPr="00C65B92" w:rsidTr="009A30B9">
        <w:trPr>
          <w:trHeight w:val="162"/>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795B5A">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4D1BBD">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795B5A">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795B5A">
            <w:pPr>
              <w:spacing w:after="0"/>
              <w:jc w:val="center"/>
              <w:rPr>
                <w:rFonts w:eastAsia="Times New Roman" w:cs="Times New Roman"/>
                <w:bCs/>
                <w:sz w:val="22"/>
                <w:lang w:eastAsia="ru-RU"/>
              </w:rPr>
            </w:pPr>
            <w:bookmarkStart w:id="48" w:name="100383"/>
            <w:bookmarkEnd w:id="48"/>
            <w:r w:rsidRPr="00C65B92">
              <w:rPr>
                <w:rFonts w:eastAsia="Times New Roman" w:cs="Times New Roman"/>
                <w:bCs/>
                <w:sz w:val="22"/>
                <w:lang w:eastAsia="ru-RU"/>
              </w:rPr>
              <w:t>10,2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875BAC" w:rsidRPr="00C65B92" w:rsidRDefault="00875BAC" w:rsidP="00795B5A">
            <w:pPr>
              <w:spacing w:after="0"/>
              <w:jc w:val="center"/>
              <w:rPr>
                <w:rFonts w:eastAsia="Times New Roman" w:cs="Times New Roman"/>
                <w:bCs/>
                <w:sz w:val="22"/>
                <w:lang w:eastAsia="ru-RU"/>
              </w:rPr>
            </w:pPr>
            <w:bookmarkStart w:id="49" w:name="100384"/>
            <w:bookmarkEnd w:id="49"/>
            <w:r w:rsidRPr="00C65B92">
              <w:rPr>
                <w:rFonts w:eastAsia="Times New Roman" w:cs="Times New Roman"/>
                <w:bCs/>
                <w:sz w:val="22"/>
                <w:lang w:eastAsia="ru-RU"/>
              </w:rPr>
              <w:t>10,7</w:t>
            </w:r>
          </w:p>
        </w:tc>
      </w:tr>
      <w:tr w:rsidR="00F56D7B" w:rsidRPr="00C65B92" w:rsidTr="009A30B9">
        <w:trPr>
          <w:trHeight w:val="17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795B5A">
            <w:pPr>
              <w:spacing w:after="0"/>
              <w:jc w:val="center"/>
              <w:rPr>
                <w:rFonts w:eastAsia="Times New Roman" w:cs="Times New Roman"/>
                <w:bCs/>
                <w:sz w:val="22"/>
                <w:lang w:eastAsia="ru-RU"/>
              </w:rPr>
            </w:pPr>
            <w:bookmarkStart w:id="50" w:name="100385"/>
            <w:bookmarkEnd w:id="50"/>
            <w:r w:rsidRPr="00C65B92">
              <w:rPr>
                <w:rFonts w:eastAsia="Times New Roman" w:cs="Times New Roman"/>
                <w:bCs/>
                <w:sz w:val="22"/>
                <w:lang w:eastAsia="ru-RU"/>
              </w:rPr>
              <w:t>1.2.</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4D1BBD">
            <w:pPr>
              <w:spacing w:after="0"/>
              <w:rPr>
                <w:rFonts w:eastAsia="Times New Roman" w:cs="Times New Roman"/>
                <w:bCs/>
                <w:sz w:val="22"/>
                <w:lang w:eastAsia="ru-RU"/>
              </w:rPr>
            </w:pPr>
            <w:bookmarkStart w:id="51" w:name="100386"/>
            <w:bookmarkEnd w:id="51"/>
            <w:r w:rsidRPr="00C65B92">
              <w:rPr>
                <w:rFonts w:eastAsia="Times New Roman" w:cs="Times New Roman"/>
                <w:bCs/>
                <w:sz w:val="22"/>
                <w:lang w:eastAsia="ru-RU"/>
              </w:rPr>
              <w:t>Бег на 1500 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795B5A">
            <w:pPr>
              <w:spacing w:after="0"/>
              <w:jc w:val="center"/>
              <w:rPr>
                <w:rFonts w:eastAsia="Times New Roman" w:cs="Times New Roman"/>
                <w:bCs/>
                <w:sz w:val="22"/>
                <w:lang w:eastAsia="ru-RU"/>
              </w:rPr>
            </w:pPr>
            <w:bookmarkStart w:id="52" w:name="100387"/>
            <w:bookmarkEnd w:id="52"/>
            <w:r w:rsidRPr="00C65B92">
              <w:rPr>
                <w:rFonts w:eastAsia="Times New Roman" w:cs="Times New Roman"/>
                <w:bCs/>
                <w:sz w:val="22"/>
                <w:lang w:eastAsia="ru-RU"/>
              </w:rPr>
              <w:t>мин, 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795B5A">
            <w:pPr>
              <w:spacing w:after="0"/>
              <w:jc w:val="center"/>
              <w:rPr>
                <w:rFonts w:eastAsia="Times New Roman" w:cs="Times New Roman"/>
                <w:bCs/>
                <w:sz w:val="22"/>
                <w:lang w:eastAsia="ru-RU"/>
              </w:rPr>
            </w:pPr>
            <w:bookmarkStart w:id="53" w:name="100388"/>
            <w:bookmarkEnd w:id="53"/>
            <w:r w:rsidRPr="00C65B92">
              <w:rPr>
                <w:rFonts w:eastAsia="Times New Roman" w:cs="Times New Roman"/>
                <w:bCs/>
                <w:sz w:val="22"/>
                <w:lang w:eastAsia="ru-RU"/>
              </w:rPr>
              <w:t>не более</w:t>
            </w:r>
          </w:p>
        </w:tc>
      </w:tr>
      <w:tr w:rsidR="00F56D7B" w:rsidRPr="00C65B92" w:rsidTr="009A30B9">
        <w:trPr>
          <w:trHeight w:val="62"/>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795B5A">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4D1BBD">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795B5A">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795B5A">
            <w:pPr>
              <w:spacing w:after="0"/>
              <w:jc w:val="center"/>
              <w:rPr>
                <w:rFonts w:eastAsia="Times New Roman" w:cs="Times New Roman"/>
                <w:bCs/>
                <w:sz w:val="22"/>
                <w:lang w:eastAsia="ru-RU"/>
              </w:rPr>
            </w:pPr>
            <w:bookmarkStart w:id="54" w:name="100389"/>
            <w:bookmarkEnd w:id="54"/>
            <w:r w:rsidRPr="00C65B92">
              <w:rPr>
                <w:rFonts w:eastAsia="Times New Roman" w:cs="Times New Roman"/>
                <w:bCs/>
                <w:sz w:val="22"/>
                <w:lang w:eastAsia="ru-RU"/>
              </w:rPr>
              <w:t>7.55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F56D7B" w:rsidRPr="00C65B92" w:rsidRDefault="00F56D7B" w:rsidP="00795B5A">
            <w:pPr>
              <w:spacing w:after="0"/>
              <w:jc w:val="center"/>
              <w:rPr>
                <w:rFonts w:eastAsia="Times New Roman" w:cs="Times New Roman"/>
                <w:bCs/>
                <w:sz w:val="22"/>
                <w:lang w:eastAsia="ru-RU"/>
              </w:rPr>
            </w:pPr>
            <w:bookmarkStart w:id="55" w:name="100390"/>
            <w:bookmarkEnd w:id="55"/>
            <w:r w:rsidRPr="00C65B92">
              <w:rPr>
                <w:rFonts w:eastAsia="Times New Roman" w:cs="Times New Roman"/>
                <w:bCs/>
                <w:sz w:val="22"/>
                <w:lang w:eastAsia="ru-RU"/>
              </w:rPr>
              <w:t>8.15</w:t>
            </w:r>
          </w:p>
        </w:tc>
      </w:tr>
      <w:tr w:rsidR="00795B5A" w:rsidRPr="00C65B92" w:rsidTr="009A30B9">
        <w:trPr>
          <w:trHeight w:val="268"/>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795B5A">
            <w:pPr>
              <w:spacing w:after="0"/>
              <w:jc w:val="center"/>
              <w:rPr>
                <w:rFonts w:eastAsia="Times New Roman" w:cs="Times New Roman"/>
                <w:bCs/>
                <w:sz w:val="22"/>
                <w:lang w:eastAsia="ru-RU"/>
              </w:rPr>
            </w:pPr>
            <w:bookmarkStart w:id="56" w:name="100391"/>
            <w:bookmarkEnd w:id="56"/>
            <w:r w:rsidRPr="00C65B92">
              <w:rPr>
                <w:rFonts w:eastAsia="Times New Roman" w:cs="Times New Roman"/>
                <w:bCs/>
                <w:sz w:val="22"/>
                <w:lang w:eastAsia="ru-RU"/>
              </w:rPr>
              <w:t>1.3.</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4D1BBD">
            <w:pPr>
              <w:spacing w:after="0"/>
              <w:rPr>
                <w:rFonts w:eastAsia="Times New Roman" w:cs="Times New Roman"/>
                <w:bCs/>
                <w:sz w:val="22"/>
                <w:lang w:eastAsia="ru-RU"/>
              </w:rPr>
            </w:pPr>
            <w:bookmarkStart w:id="57" w:name="100392"/>
            <w:bookmarkEnd w:id="57"/>
            <w:r w:rsidRPr="00C65B92">
              <w:rPr>
                <w:rFonts w:eastAsia="Times New Roman" w:cs="Times New Roman"/>
                <w:bCs/>
                <w:sz w:val="22"/>
                <w:lang w:eastAsia="ru-RU"/>
              </w:rPr>
              <w:t>Челночный бег 3</w:t>
            </w:r>
            <w:r w:rsidRPr="00C65B92">
              <w:rPr>
                <w:rFonts w:eastAsia="Times New Roman" w:cs="Times New Roman"/>
                <w:bCs/>
                <w:sz w:val="22"/>
                <w:lang w:val="en-US" w:eastAsia="ru-RU"/>
              </w:rPr>
              <w:t>x</w:t>
            </w:r>
            <w:r w:rsidRPr="00C65B92">
              <w:rPr>
                <w:rFonts w:eastAsia="Times New Roman" w:cs="Times New Roman"/>
                <w:bCs/>
                <w:sz w:val="22"/>
                <w:lang w:eastAsia="ru-RU"/>
              </w:rPr>
              <w:t>10 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795B5A">
            <w:pPr>
              <w:spacing w:after="0"/>
              <w:jc w:val="center"/>
              <w:rPr>
                <w:rFonts w:eastAsia="Times New Roman" w:cs="Times New Roman"/>
                <w:bCs/>
                <w:sz w:val="22"/>
                <w:lang w:eastAsia="ru-RU"/>
              </w:rPr>
            </w:pPr>
            <w:bookmarkStart w:id="58" w:name="100393"/>
            <w:bookmarkEnd w:id="58"/>
            <w:r w:rsidRPr="00C65B92">
              <w:rPr>
                <w:rFonts w:eastAsia="Times New Roman" w:cs="Times New Roman"/>
                <w:bCs/>
                <w:sz w:val="22"/>
                <w:lang w:eastAsia="ru-RU"/>
              </w:rPr>
              <w:t>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795B5A">
            <w:pPr>
              <w:spacing w:after="0"/>
              <w:jc w:val="center"/>
              <w:rPr>
                <w:rFonts w:eastAsia="Times New Roman" w:cs="Times New Roman"/>
                <w:bCs/>
                <w:sz w:val="22"/>
                <w:lang w:eastAsia="ru-RU"/>
              </w:rPr>
            </w:pPr>
            <w:bookmarkStart w:id="59" w:name="100394"/>
            <w:bookmarkEnd w:id="59"/>
            <w:r w:rsidRPr="00C65B92">
              <w:rPr>
                <w:rFonts w:eastAsia="Times New Roman" w:cs="Times New Roman"/>
                <w:bCs/>
                <w:sz w:val="22"/>
                <w:lang w:eastAsia="ru-RU"/>
              </w:rPr>
              <w:t>не более</w:t>
            </w:r>
          </w:p>
        </w:tc>
      </w:tr>
      <w:tr w:rsidR="00795B5A" w:rsidRPr="00C65B92" w:rsidTr="009A30B9">
        <w:trPr>
          <w:trHeight w:val="35"/>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795B5A">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4D1BBD">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795B5A">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795B5A">
            <w:pPr>
              <w:spacing w:after="0"/>
              <w:jc w:val="center"/>
              <w:rPr>
                <w:rFonts w:eastAsia="Times New Roman" w:cs="Times New Roman"/>
                <w:bCs/>
                <w:sz w:val="22"/>
                <w:lang w:eastAsia="ru-RU"/>
              </w:rPr>
            </w:pPr>
            <w:bookmarkStart w:id="60" w:name="100395"/>
            <w:bookmarkEnd w:id="60"/>
            <w:r w:rsidRPr="00C65B92">
              <w:rPr>
                <w:rFonts w:eastAsia="Times New Roman" w:cs="Times New Roman"/>
                <w:bCs/>
                <w:sz w:val="22"/>
                <w:lang w:eastAsia="ru-RU"/>
              </w:rPr>
              <w:t>8,5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95B5A" w:rsidRPr="00C65B92" w:rsidRDefault="00795B5A" w:rsidP="00795B5A">
            <w:pPr>
              <w:spacing w:after="0"/>
              <w:jc w:val="center"/>
              <w:rPr>
                <w:rFonts w:eastAsia="Times New Roman" w:cs="Times New Roman"/>
                <w:bCs/>
                <w:sz w:val="22"/>
                <w:lang w:eastAsia="ru-RU"/>
              </w:rPr>
            </w:pPr>
            <w:bookmarkStart w:id="61" w:name="100396"/>
            <w:bookmarkEnd w:id="61"/>
            <w:r w:rsidRPr="00C65B92">
              <w:rPr>
                <w:rFonts w:eastAsia="Times New Roman" w:cs="Times New Roman"/>
                <w:bCs/>
                <w:sz w:val="22"/>
                <w:lang w:eastAsia="ru-RU"/>
              </w:rPr>
              <w:t>8,9</w:t>
            </w:r>
          </w:p>
        </w:tc>
      </w:tr>
      <w:tr w:rsidR="004D1BBD" w:rsidRPr="00C65B92" w:rsidTr="009A30B9">
        <w:trPr>
          <w:trHeight w:val="334"/>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62" w:name="100397"/>
            <w:bookmarkEnd w:id="62"/>
            <w:r w:rsidRPr="00C65B92">
              <w:rPr>
                <w:rFonts w:eastAsia="Times New Roman" w:cs="Times New Roman"/>
                <w:bCs/>
                <w:sz w:val="22"/>
                <w:lang w:eastAsia="ru-RU"/>
              </w:rPr>
              <w:t>1.4.</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4D1BBD">
            <w:pPr>
              <w:spacing w:after="0"/>
              <w:rPr>
                <w:rFonts w:eastAsia="Times New Roman" w:cs="Times New Roman"/>
                <w:bCs/>
                <w:sz w:val="22"/>
                <w:lang w:eastAsia="ru-RU"/>
              </w:rPr>
            </w:pPr>
            <w:bookmarkStart w:id="63" w:name="100398"/>
            <w:bookmarkEnd w:id="63"/>
            <w:r w:rsidRPr="00C65B92">
              <w:rPr>
                <w:rFonts w:eastAsia="Times New Roman" w:cs="Times New Roman"/>
                <w:bCs/>
                <w:sz w:val="22"/>
                <w:lang w:eastAsia="ru-RU"/>
              </w:rPr>
              <w:t>Прыжок в длину с места толчком двумя ногами</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64" w:name="100399"/>
            <w:bookmarkEnd w:id="64"/>
            <w:r w:rsidRPr="00C65B92">
              <w:rPr>
                <w:rFonts w:eastAsia="Times New Roman" w:cs="Times New Roman"/>
                <w:bCs/>
                <w:sz w:val="22"/>
                <w:lang w:eastAsia="ru-RU"/>
              </w:rPr>
              <w:t>см</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4D1BBD">
            <w:pPr>
              <w:spacing w:after="0"/>
              <w:jc w:val="center"/>
              <w:rPr>
                <w:rFonts w:eastAsia="Times New Roman" w:cs="Times New Roman"/>
                <w:bCs/>
                <w:sz w:val="22"/>
                <w:lang w:eastAsia="ru-RU"/>
              </w:rPr>
            </w:pPr>
            <w:bookmarkStart w:id="65" w:name="100400"/>
            <w:bookmarkEnd w:id="65"/>
            <w:r w:rsidRPr="00C65B92">
              <w:rPr>
                <w:rFonts w:eastAsia="Times New Roman" w:cs="Times New Roman"/>
                <w:bCs/>
                <w:sz w:val="22"/>
                <w:lang w:eastAsia="ru-RU"/>
              </w:rPr>
              <w:t>не менее</w:t>
            </w:r>
          </w:p>
        </w:tc>
      </w:tr>
      <w:tr w:rsidR="004D1BBD" w:rsidRPr="00C65B92" w:rsidTr="009A30B9">
        <w:trPr>
          <w:trHeight w:val="176"/>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4D1BBD">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66" w:name="100401"/>
            <w:bookmarkEnd w:id="66"/>
            <w:r w:rsidRPr="00C65B92">
              <w:rPr>
                <w:rFonts w:eastAsia="Times New Roman" w:cs="Times New Roman"/>
                <w:bCs/>
                <w:sz w:val="22"/>
                <w:lang w:eastAsia="ru-RU"/>
              </w:rPr>
              <w:t>162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67" w:name="100402"/>
            <w:bookmarkEnd w:id="67"/>
            <w:r w:rsidRPr="00C65B92">
              <w:rPr>
                <w:rFonts w:eastAsia="Times New Roman" w:cs="Times New Roman"/>
                <w:bCs/>
                <w:sz w:val="22"/>
                <w:lang w:eastAsia="ru-RU"/>
              </w:rPr>
              <w:t>147</w:t>
            </w:r>
          </w:p>
        </w:tc>
      </w:tr>
      <w:tr w:rsidR="004D1BBD" w:rsidRPr="00C65B92" w:rsidTr="009A30B9">
        <w:trPr>
          <w:trHeight w:val="167"/>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68" w:name="100403"/>
            <w:bookmarkEnd w:id="68"/>
            <w:r w:rsidRPr="00C65B92">
              <w:rPr>
                <w:rFonts w:eastAsia="Times New Roman" w:cs="Times New Roman"/>
                <w:bCs/>
                <w:sz w:val="22"/>
                <w:lang w:eastAsia="ru-RU"/>
              </w:rPr>
              <w:t>1.5.</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tcPr>
          <w:p w:rsidR="004D1BBD" w:rsidRPr="00C65B92" w:rsidRDefault="004D1BBD" w:rsidP="004D1BBD">
            <w:pPr>
              <w:spacing w:after="0"/>
              <w:rPr>
                <w:rFonts w:eastAsia="Times New Roman" w:cs="Times New Roman"/>
                <w:bCs/>
                <w:sz w:val="22"/>
                <w:lang w:eastAsia="ru-RU"/>
              </w:rPr>
            </w:pPr>
            <w:bookmarkStart w:id="69" w:name="100404"/>
            <w:bookmarkEnd w:id="69"/>
            <w:r w:rsidRPr="00C65B92">
              <w:rPr>
                <w:rFonts w:eastAsia="Times New Roman" w:cs="Times New Roman"/>
                <w:bCs/>
                <w:sz w:val="22"/>
                <w:lang w:eastAsia="ru-RU"/>
              </w:rPr>
              <w:t>Наклон вперед из положения стоя на гимнастической скамье (от уровня скамьи)</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tcPr>
          <w:p w:rsidR="004D1BBD" w:rsidRPr="00C65B92" w:rsidRDefault="004D1BBD" w:rsidP="009C1097">
            <w:pPr>
              <w:spacing w:after="0"/>
              <w:jc w:val="center"/>
              <w:rPr>
                <w:rFonts w:eastAsia="Times New Roman" w:cs="Times New Roman"/>
                <w:bCs/>
                <w:sz w:val="22"/>
                <w:lang w:eastAsia="ru-RU"/>
              </w:rPr>
            </w:pPr>
            <w:bookmarkStart w:id="70" w:name="100405"/>
            <w:bookmarkEnd w:id="70"/>
            <w:r w:rsidRPr="00C65B92">
              <w:rPr>
                <w:rFonts w:eastAsia="Times New Roman" w:cs="Times New Roman"/>
                <w:bCs/>
                <w:sz w:val="22"/>
                <w:lang w:eastAsia="ru-RU"/>
              </w:rPr>
              <w:t>см</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4D1BBD" w:rsidRPr="00C65B92" w:rsidRDefault="004D1BBD" w:rsidP="009C1097">
            <w:pPr>
              <w:spacing w:after="0"/>
              <w:jc w:val="center"/>
              <w:rPr>
                <w:rFonts w:eastAsia="Times New Roman" w:cs="Times New Roman"/>
                <w:bCs/>
                <w:sz w:val="22"/>
                <w:lang w:eastAsia="ru-RU"/>
              </w:rPr>
            </w:pPr>
            <w:bookmarkStart w:id="71" w:name="100406"/>
            <w:bookmarkEnd w:id="71"/>
            <w:r w:rsidRPr="00C65B92">
              <w:rPr>
                <w:rFonts w:eastAsia="Times New Roman" w:cs="Times New Roman"/>
                <w:bCs/>
                <w:sz w:val="22"/>
                <w:lang w:eastAsia="ru-RU"/>
              </w:rPr>
              <w:t>не менее</w:t>
            </w:r>
          </w:p>
        </w:tc>
      </w:tr>
      <w:tr w:rsidR="004D1BBD" w:rsidRPr="00C65B92" w:rsidTr="009A30B9">
        <w:trPr>
          <w:trHeight w:val="176"/>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4D1BBD" w:rsidRPr="00C65B92" w:rsidRDefault="004D1BBD" w:rsidP="009C1097">
            <w:pPr>
              <w:spacing w:after="0"/>
              <w:jc w:val="center"/>
              <w:rPr>
                <w:rFonts w:eastAsia="Times New Roman" w:cs="Times New Roman"/>
                <w:bCs/>
                <w:sz w:val="22"/>
                <w:lang w:eastAsia="ru-RU"/>
              </w:rPr>
            </w:pPr>
            <w:bookmarkStart w:id="72" w:name="100407"/>
            <w:bookmarkEnd w:id="72"/>
            <w:r w:rsidRPr="00C65B92">
              <w:rPr>
                <w:rFonts w:eastAsia="Times New Roman" w:cs="Times New Roman"/>
                <w:bCs/>
                <w:sz w:val="22"/>
                <w:lang w:eastAsia="ru-RU"/>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4D1BBD" w:rsidRPr="00C65B92" w:rsidRDefault="004D1BBD" w:rsidP="009C1097">
            <w:pPr>
              <w:spacing w:after="0"/>
              <w:jc w:val="center"/>
              <w:rPr>
                <w:rFonts w:eastAsia="Times New Roman" w:cs="Times New Roman"/>
                <w:bCs/>
                <w:sz w:val="22"/>
                <w:lang w:eastAsia="ru-RU"/>
              </w:rPr>
            </w:pPr>
            <w:bookmarkStart w:id="73" w:name="100408"/>
            <w:bookmarkEnd w:id="73"/>
            <w:r w:rsidRPr="00C65B92">
              <w:rPr>
                <w:rFonts w:eastAsia="Times New Roman" w:cs="Times New Roman"/>
                <w:bCs/>
                <w:sz w:val="22"/>
                <w:lang w:eastAsia="ru-RU"/>
              </w:rPr>
              <w:t>+6</w:t>
            </w:r>
          </w:p>
        </w:tc>
      </w:tr>
      <w:tr w:rsidR="004D1BBD" w:rsidRPr="00C65B92" w:rsidTr="00F7178E">
        <w:trPr>
          <w:trHeight w:val="334"/>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74" w:name="100409"/>
            <w:bookmarkEnd w:id="74"/>
            <w:r w:rsidRPr="00C65B92">
              <w:rPr>
                <w:rFonts w:eastAsia="Times New Roman" w:cs="Times New Roman"/>
                <w:bCs/>
                <w:sz w:val="22"/>
                <w:lang w:eastAsia="ru-RU"/>
              </w:rPr>
              <w:lastRenderedPageBreak/>
              <w:t>2. Нормативы специальной физической подготовки для спортивных дисциплин «6-борье с бегом», «5-борье с бегом», «4-борье с бегом»</w:t>
            </w:r>
          </w:p>
        </w:tc>
      </w:tr>
      <w:tr w:rsidR="004D1BBD" w:rsidRPr="00C65B92" w:rsidTr="009A30B9">
        <w:trPr>
          <w:trHeight w:val="17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75" w:name="100415"/>
            <w:bookmarkEnd w:id="75"/>
            <w:r w:rsidRPr="00C65B92">
              <w:rPr>
                <w:rFonts w:eastAsia="Times New Roman" w:cs="Times New Roman"/>
                <w:bCs/>
                <w:sz w:val="22"/>
                <w:lang w:eastAsia="ru-RU"/>
              </w:rPr>
              <w:t>2.1.</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353A7A">
            <w:pPr>
              <w:spacing w:after="0"/>
              <w:rPr>
                <w:rFonts w:eastAsia="Times New Roman" w:cs="Times New Roman"/>
                <w:bCs/>
                <w:sz w:val="22"/>
                <w:lang w:eastAsia="ru-RU"/>
              </w:rPr>
            </w:pPr>
            <w:bookmarkStart w:id="76" w:name="100416"/>
            <w:bookmarkEnd w:id="76"/>
            <w:r w:rsidRPr="00C65B92">
              <w:rPr>
                <w:rFonts w:eastAsia="Times New Roman" w:cs="Times New Roman"/>
                <w:bCs/>
                <w:sz w:val="22"/>
                <w:lang w:eastAsia="ru-RU"/>
              </w:rPr>
              <w:t>Плавание 50 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77" w:name="100417"/>
            <w:bookmarkEnd w:id="77"/>
            <w:r w:rsidRPr="00C65B92">
              <w:rPr>
                <w:rFonts w:eastAsia="Times New Roman" w:cs="Times New Roman"/>
                <w:bCs/>
                <w:sz w:val="22"/>
                <w:lang w:eastAsia="ru-RU"/>
              </w:rPr>
              <w:t>мин, 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4D1BBD">
            <w:pPr>
              <w:spacing w:after="0"/>
              <w:jc w:val="center"/>
              <w:rPr>
                <w:rFonts w:eastAsia="Times New Roman" w:cs="Times New Roman"/>
                <w:bCs/>
                <w:sz w:val="22"/>
                <w:lang w:eastAsia="ru-RU"/>
              </w:rPr>
            </w:pPr>
            <w:bookmarkStart w:id="78" w:name="100418"/>
            <w:bookmarkEnd w:id="78"/>
            <w:r w:rsidRPr="00C65B92">
              <w:rPr>
                <w:rFonts w:eastAsia="Times New Roman" w:cs="Times New Roman"/>
                <w:bCs/>
                <w:sz w:val="22"/>
                <w:lang w:eastAsia="ru-RU"/>
              </w:rPr>
              <w:t>не более</w:t>
            </w:r>
          </w:p>
        </w:tc>
      </w:tr>
      <w:tr w:rsidR="004D1BBD"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353A7A">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79" w:name="100419"/>
            <w:bookmarkEnd w:id="79"/>
            <w:r w:rsidRPr="00C65B92">
              <w:rPr>
                <w:rFonts w:eastAsia="Times New Roman" w:cs="Times New Roman"/>
                <w:bCs/>
                <w:sz w:val="22"/>
                <w:lang w:eastAsia="ru-RU"/>
              </w:rPr>
              <w:t>1.20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D1BBD" w:rsidRPr="00C65B92" w:rsidRDefault="004D1BBD" w:rsidP="009C1097">
            <w:pPr>
              <w:spacing w:after="0"/>
              <w:jc w:val="center"/>
              <w:rPr>
                <w:rFonts w:eastAsia="Times New Roman" w:cs="Times New Roman"/>
                <w:bCs/>
                <w:sz w:val="22"/>
                <w:lang w:eastAsia="ru-RU"/>
              </w:rPr>
            </w:pPr>
            <w:bookmarkStart w:id="80" w:name="100420"/>
            <w:bookmarkEnd w:id="80"/>
            <w:r w:rsidRPr="00C65B92">
              <w:rPr>
                <w:rFonts w:eastAsia="Times New Roman" w:cs="Times New Roman"/>
                <w:bCs/>
                <w:sz w:val="22"/>
                <w:lang w:eastAsia="ru-RU"/>
              </w:rPr>
              <w:t>1.30</w:t>
            </w:r>
          </w:p>
        </w:tc>
      </w:tr>
      <w:tr w:rsidR="00BF088C" w:rsidRPr="00C65B92" w:rsidTr="009A30B9">
        <w:trPr>
          <w:trHeight w:val="33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BF088C" w:rsidRPr="00C65B92" w:rsidRDefault="00BF088C" w:rsidP="009C1097">
            <w:pPr>
              <w:spacing w:after="0"/>
              <w:jc w:val="center"/>
              <w:rPr>
                <w:rFonts w:eastAsia="Times New Roman" w:cs="Times New Roman"/>
                <w:bCs/>
                <w:sz w:val="22"/>
                <w:lang w:eastAsia="ru-RU"/>
              </w:rPr>
            </w:pPr>
            <w:bookmarkStart w:id="81" w:name="100421"/>
            <w:bookmarkEnd w:id="81"/>
            <w:r w:rsidRPr="00C65B92">
              <w:rPr>
                <w:rFonts w:eastAsia="Times New Roman" w:cs="Times New Roman"/>
                <w:bCs/>
                <w:sz w:val="22"/>
                <w:lang w:eastAsia="ru-RU"/>
              </w:rPr>
              <w:t>2.2.</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tcPr>
          <w:p w:rsidR="00BF088C" w:rsidRPr="00C65B92" w:rsidRDefault="00BF088C" w:rsidP="00353A7A">
            <w:pPr>
              <w:spacing w:after="0"/>
              <w:rPr>
                <w:rFonts w:eastAsia="Times New Roman" w:cs="Times New Roman"/>
                <w:bCs/>
                <w:sz w:val="22"/>
                <w:lang w:eastAsia="ru-RU"/>
              </w:rPr>
            </w:pPr>
            <w:bookmarkStart w:id="82" w:name="100422"/>
            <w:bookmarkEnd w:id="82"/>
            <w:r w:rsidRPr="00C65B92">
              <w:rPr>
                <w:rFonts w:eastAsia="Times New Roman" w:cs="Times New Roman"/>
                <w:bCs/>
                <w:sz w:val="22"/>
                <w:lang w:eastAsia="ru-RU"/>
              </w:rPr>
              <w:t>Метание мяча весом 150 г</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tcPr>
          <w:p w:rsidR="00BF088C" w:rsidRPr="00C65B92" w:rsidRDefault="00BF088C" w:rsidP="009C1097">
            <w:pPr>
              <w:spacing w:after="0"/>
              <w:jc w:val="center"/>
              <w:rPr>
                <w:rFonts w:eastAsia="Times New Roman" w:cs="Times New Roman"/>
                <w:bCs/>
                <w:sz w:val="22"/>
                <w:lang w:eastAsia="ru-RU"/>
              </w:rPr>
            </w:pPr>
            <w:bookmarkStart w:id="83" w:name="100423"/>
            <w:bookmarkEnd w:id="83"/>
            <w:r w:rsidRPr="00C65B92">
              <w:rPr>
                <w:rFonts w:eastAsia="Times New Roman" w:cs="Times New Roman"/>
                <w:bCs/>
                <w:sz w:val="22"/>
                <w:lang w:eastAsia="ru-RU"/>
              </w:rPr>
              <w:t>м</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BF088C" w:rsidRPr="00C65B92" w:rsidRDefault="00BF088C" w:rsidP="009C1097">
            <w:pPr>
              <w:spacing w:after="0"/>
              <w:jc w:val="center"/>
              <w:rPr>
                <w:rFonts w:eastAsia="Times New Roman" w:cs="Times New Roman"/>
                <w:bCs/>
                <w:sz w:val="22"/>
                <w:lang w:eastAsia="ru-RU"/>
              </w:rPr>
            </w:pPr>
            <w:bookmarkStart w:id="84" w:name="100424"/>
            <w:bookmarkEnd w:id="84"/>
            <w:r w:rsidRPr="00C65B92">
              <w:rPr>
                <w:rFonts w:eastAsia="Times New Roman" w:cs="Times New Roman"/>
                <w:bCs/>
                <w:sz w:val="22"/>
                <w:lang w:eastAsia="ru-RU"/>
              </w:rPr>
              <w:t>не менее</w:t>
            </w:r>
          </w:p>
        </w:tc>
      </w:tr>
      <w:tr w:rsidR="00BF088C" w:rsidRPr="00C65B92" w:rsidTr="009A30B9">
        <w:trPr>
          <w:trHeight w:val="46"/>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F088C" w:rsidRPr="00C65B92" w:rsidRDefault="00BF088C"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F088C" w:rsidRPr="00C65B92" w:rsidRDefault="00BF088C" w:rsidP="009C1097">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F088C" w:rsidRPr="00C65B92" w:rsidRDefault="00BF088C" w:rsidP="009C1097">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F088C" w:rsidRPr="00C65B92" w:rsidRDefault="00BF088C" w:rsidP="009C1097">
            <w:pPr>
              <w:spacing w:after="0"/>
              <w:jc w:val="center"/>
              <w:rPr>
                <w:rFonts w:eastAsia="Times New Roman" w:cs="Times New Roman"/>
                <w:bCs/>
                <w:sz w:val="22"/>
                <w:lang w:eastAsia="ru-RU"/>
              </w:rPr>
            </w:pPr>
            <w:bookmarkStart w:id="85" w:name="100425"/>
            <w:bookmarkEnd w:id="85"/>
            <w:r w:rsidRPr="00C65B92">
              <w:rPr>
                <w:rFonts w:eastAsia="Times New Roman" w:cs="Times New Roman"/>
                <w:bCs/>
                <w:sz w:val="22"/>
                <w:lang w:eastAsia="ru-RU"/>
              </w:rPr>
              <w:t>27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BF088C" w:rsidRPr="00C65B92" w:rsidRDefault="00BF088C" w:rsidP="009C1097">
            <w:pPr>
              <w:spacing w:after="0"/>
              <w:jc w:val="center"/>
              <w:rPr>
                <w:rFonts w:eastAsia="Times New Roman" w:cs="Times New Roman"/>
                <w:bCs/>
                <w:sz w:val="22"/>
                <w:lang w:eastAsia="ru-RU"/>
              </w:rPr>
            </w:pPr>
            <w:bookmarkStart w:id="86" w:name="100426"/>
            <w:bookmarkEnd w:id="86"/>
            <w:r w:rsidRPr="00C65B92">
              <w:rPr>
                <w:rFonts w:eastAsia="Times New Roman" w:cs="Times New Roman"/>
                <w:bCs/>
                <w:sz w:val="22"/>
                <w:lang w:eastAsia="ru-RU"/>
              </w:rPr>
              <w:t>19</w:t>
            </w:r>
          </w:p>
        </w:tc>
      </w:tr>
      <w:tr w:rsidR="0048755D" w:rsidRPr="00C65B92" w:rsidTr="009C1097">
        <w:trPr>
          <w:trHeight w:val="334"/>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
                <w:bCs/>
                <w:sz w:val="22"/>
                <w:lang w:eastAsia="ru-RU"/>
              </w:rPr>
            </w:pPr>
            <w:bookmarkStart w:id="87" w:name="100427"/>
            <w:bookmarkStart w:id="88" w:name="100434"/>
            <w:bookmarkEnd w:id="87"/>
            <w:bookmarkEnd w:id="88"/>
            <w:r w:rsidRPr="00C65B92">
              <w:rPr>
                <w:rFonts w:eastAsia="Times New Roman" w:cs="Times New Roman"/>
                <w:b/>
                <w:bCs/>
                <w:sz w:val="22"/>
                <w:lang w:eastAsia="ru-RU"/>
              </w:rPr>
              <w:t>3. Нормативы специальной физической подготовки для спортивных дисциплин "4-борье с лыжной гонкой", "3-борье с лыжной гонкой", "2-борье с лыжной гонкой"</w:t>
            </w:r>
          </w:p>
        </w:tc>
      </w:tr>
      <w:tr w:rsidR="00E51D91" w:rsidRPr="00C65B92" w:rsidTr="009A30B9">
        <w:trPr>
          <w:trHeight w:val="17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9C1097">
            <w:pPr>
              <w:spacing w:after="0"/>
              <w:jc w:val="center"/>
              <w:rPr>
                <w:rFonts w:eastAsia="Times New Roman" w:cs="Times New Roman"/>
                <w:bCs/>
                <w:sz w:val="22"/>
                <w:lang w:eastAsia="ru-RU"/>
              </w:rPr>
            </w:pPr>
            <w:bookmarkStart w:id="89" w:name="100435"/>
            <w:bookmarkEnd w:id="89"/>
            <w:r w:rsidRPr="00C65B92">
              <w:rPr>
                <w:rFonts w:eastAsia="Times New Roman" w:cs="Times New Roman"/>
                <w:bCs/>
                <w:sz w:val="22"/>
                <w:lang w:eastAsia="ru-RU"/>
              </w:rPr>
              <w:t>3.1.</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353A7A">
            <w:pPr>
              <w:spacing w:after="0"/>
              <w:rPr>
                <w:rFonts w:eastAsia="Times New Roman" w:cs="Times New Roman"/>
                <w:bCs/>
                <w:sz w:val="22"/>
                <w:lang w:eastAsia="ru-RU"/>
              </w:rPr>
            </w:pPr>
            <w:bookmarkStart w:id="90" w:name="100436"/>
            <w:bookmarkEnd w:id="90"/>
            <w:r w:rsidRPr="00C65B92">
              <w:rPr>
                <w:rFonts w:eastAsia="Times New Roman" w:cs="Times New Roman"/>
                <w:bCs/>
                <w:sz w:val="22"/>
                <w:lang w:eastAsia="ru-RU"/>
              </w:rPr>
              <w:t>Лыжная гонка 3 км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F43AB1">
            <w:pPr>
              <w:spacing w:after="0"/>
              <w:jc w:val="center"/>
              <w:rPr>
                <w:rFonts w:eastAsia="Times New Roman" w:cs="Times New Roman"/>
                <w:bCs/>
                <w:sz w:val="22"/>
                <w:lang w:eastAsia="ru-RU"/>
              </w:rPr>
            </w:pPr>
            <w:bookmarkStart w:id="91" w:name="100437"/>
            <w:bookmarkEnd w:id="91"/>
            <w:r w:rsidRPr="00C65B92">
              <w:rPr>
                <w:rFonts w:eastAsia="Times New Roman" w:cs="Times New Roman"/>
                <w:bCs/>
                <w:sz w:val="22"/>
                <w:lang w:eastAsia="ru-RU"/>
              </w:rPr>
              <w:t>мин, 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9C1097">
            <w:pPr>
              <w:spacing w:after="0"/>
              <w:jc w:val="center"/>
              <w:rPr>
                <w:rFonts w:eastAsia="Times New Roman" w:cs="Times New Roman"/>
                <w:bCs/>
                <w:sz w:val="22"/>
                <w:lang w:eastAsia="ru-RU"/>
              </w:rPr>
            </w:pPr>
            <w:bookmarkStart w:id="92" w:name="100438"/>
            <w:bookmarkEnd w:id="92"/>
            <w:r w:rsidRPr="00C65B92">
              <w:rPr>
                <w:rFonts w:eastAsia="Times New Roman" w:cs="Times New Roman"/>
                <w:bCs/>
                <w:sz w:val="22"/>
                <w:lang w:eastAsia="ru-RU"/>
              </w:rPr>
              <w:t>не более</w:t>
            </w:r>
          </w:p>
        </w:tc>
      </w:tr>
      <w:tr w:rsidR="00E51D91"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353A7A">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F43AB1">
            <w:pPr>
              <w:spacing w:after="0"/>
              <w:jc w:val="center"/>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9C1097">
            <w:pPr>
              <w:spacing w:after="0"/>
              <w:jc w:val="center"/>
              <w:rPr>
                <w:rFonts w:eastAsia="Times New Roman" w:cs="Times New Roman"/>
                <w:bCs/>
                <w:sz w:val="22"/>
                <w:lang w:eastAsia="ru-RU"/>
              </w:rPr>
            </w:pPr>
            <w:bookmarkStart w:id="93" w:name="100439"/>
            <w:bookmarkEnd w:id="93"/>
            <w:r w:rsidRPr="00C65B92">
              <w:rPr>
                <w:rFonts w:eastAsia="Times New Roman" w:cs="Times New Roman"/>
                <w:bCs/>
                <w:sz w:val="22"/>
                <w:lang w:eastAsia="ru-RU"/>
              </w:rPr>
              <w:t>16.50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E51D91" w:rsidRPr="00C65B92" w:rsidRDefault="00E51D91" w:rsidP="009C1097">
            <w:pPr>
              <w:spacing w:after="0"/>
              <w:jc w:val="center"/>
              <w:rPr>
                <w:rFonts w:eastAsia="Times New Roman" w:cs="Times New Roman"/>
                <w:bCs/>
                <w:sz w:val="22"/>
                <w:lang w:eastAsia="ru-RU"/>
              </w:rPr>
            </w:pPr>
            <w:bookmarkStart w:id="94" w:name="100440"/>
            <w:bookmarkEnd w:id="94"/>
            <w:r w:rsidRPr="00C65B92">
              <w:rPr>
                <w:rFonts w:eastAsia="Times New Roman" w:cs="Times New Roman"/>
                <w:bCs/>
                <w:sz w:val="22"/>
                <w:lang w:eastAsia="ru-RU"/>
              </w:rPr>
              <w:t>-</w:t>
            </w:r>
          </w:p>
        </w:tc>
      </w:tr>
      <w:tr w:rsidR="00353A7A" w:rsidRPr="00C65B92" w:rsidTr="009A30B9">
        <w:trPr>
          <w:trHeight w:val="17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9C1097">
            <w:pPr>
              <w:spacing w:after="0"/>
              <w:jc w:val="center"/>
              <w:rPr>
                <w:rFonts w:eastAsia="Times New Roman" w:cs="Times New Roman"/>
                <w:bCs/>
                <w:sz w:val="22"/>
                <w:lang w:eastAsia="ru-RU"/>
              </w:rPr>
            </w:pPr>
            <w:bookmarkStart w:id="95" w:name="100441"/>
            <w:bookmarkEnd w:id="95"/>
            <w:r w:rsidRPr="00C65B92">
              <w:rPr>
                <w:rFonts w:eastAsia="Times New Roman" w:cs="Times New Roman"/>
                <w:bCs/>
                <w:sz w:val="22"/>
                <w:lang w:eastAsia="ru-RU"/>
              </w:rPr>
              <w:t>3.2.</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353A7A">
            <w:pPr>
              <w:spacing w:after="0"/>
              <w:rPr>
                <w:rFonts w:eastAsia="Times New Roman" w:cs="Times New Roman"/>
                <w:bCs/>
                <w:sz w:val="22"/>
                <w:lang w:eastAsia="ru-RU"/>
              </w:rPr>
            </w:pPr>
            <w:bookmarkStart w:id="96" w:name="100442"/>
            <w:bookmarkEnd w:id="96"/>
            <w:r w:rsidRPr="00C65B92">
              <w:rPr>
                <w:rFonts w:eastAsia="Times New Roman" w:cs="Times New Roman"/>
                <w:bCs/>
                <w:sz w:val="22"/>
                <w:lang w:eastAsia="ru-RU"/>
              </w:rPr>
              <w:t>Лыжная гонка 2 км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F43AB1">
            <w:pPr>
              <w:spacing w:after="0"/>
              <w:jc w:val="center"/>
              <w:rPr>
                <w:rFonts w:eastAsia="Times New Roman" w:cs="Times New Roman"/>
                <w:bCs/>
                <w:sz w:val="22"/>
                <w:lang w:eastAsia="ru-RU"/>
              </w:rPr>
            </w:pPr>
            <w:bookmarkStart w:id="97" w:name="100443"/>
            <w:bookmarkEnd w:id="97"/>
            <w:r w:rsidRPr="00C65B92">
              <w:rPr>
                <w:rFonts w:eastAsia="Times New Roman" w:cs="Times New Roman"/>
                <w:bCs/>
                <w:sz w:val="22"/>
                <w:lang w:eastAsia="ru-RU"/>
              </w:rPr>
              <w:t>мин, 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9C1097">
            <w:pPr>
              <w:spacing w:after="0"/>
              <w:jc w:val="center"/>
              <w:rPr>
                <w:rFonts w:eastAsia="Times New Roman" w:cs="Times New Roman"/>
                <w:bCs/>
                <w:sz w:val="22"/>
                <w:lang w:eastAsia="ru-RU"/>
              </w:rPr>
            </w:pPr>
            <w:bookmarkStart w:id="98" w:name="100444"/>
            <w:bookmarkEnd w:id="98"/>
            <w:r w:rsidRPr="00C65B92">
              <w:rPr>
                <w:rFonts w:eastAsia="Times New Roman" w:cs="Times New Roman"/>
                <w:bCs/>
                <w:sz w:val="22"/>
                <w:lang w:eastAsia="ru-RU"/>
              </w:rPr>
              <w:t>не более</w:t>
            </w:r>
          </w:p>
        </w:tc>
      </w:tr>
      <w:tr w:rsidR="00353A7A"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353A7A">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F43AB1">
            <w:pPr>
              <w:spacing w:after="0"/>
              <w:jc w:val="center"/>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9C1097">
            <w:pPr>
              <w:spacing w:after="0"/>
              <w:jc w:val="center"/>
              <w:rPr>
                <w:rFonts w:eastAsia="Times New Roman" w:cs="Times New Roman"/>
                <w:bCs/>
                <w:sz w:val="22"/>
                <w:lang w:eastAsia="ru-RU"/>
              </w:rPr>
            </w:pPr>
            <w:bookmarkStart w:id="99" w:name="100445"/>
            <w:bookmarkEnd w:id="99"/>
            <w:r w:rsidRPr="00C65B92">
              <w:rPr>
                <w:rFonts w:eastAsia="Times New Roman" w:cs="Times New Roman"/>
                <w:bCs/>
                <w:sz w:val="22"/>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353A7A" w:rsidRPr="00C65B92" w:rsidRDefault="00353A7A" w:rsidP="009C1097">
            <w:pPr>
              <w:spacing w:after="0"/>
              <w:jc w:val="center"/>
              <w:rPr>
                <w:rFonts w:eastAsia="Times New Roman" w:cs="Times New Roman"/>
                <w:bCs/>
                <w:sz w:val="22"/>
                <w:lang w:eastAsia="ru-RU"/>
              </w:rPr>
            </w:pPr>
            <w:bookmarkStart w:id="100" w:name="100446"/>
            <w:bookmarkEnd w:id="100"/>
            <w:r w:rsidRPr="00C65B92">
              <w:rPr>
                <w:rFonts w:eastAsia="Times New Roman" w:cs="Times New Roman"/>
                <w:bCs/>
                <w:sz w:val="22"/>
                <w:lang w:eastAsia="ru-RU"/>
              </w:rPr>
              <w:t>14.00</w:t>
            </w:r>
          </w:p>
        </w:tc>
      </w:tr>
      <w:tr w:rsidR="00353A7A" w:rsidRPr="00C65B92" w:rsidTr="009A30B9">
        <w:trPr>
          <w:trHeight w:val="167"/>
        </w:trPr>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9C1097">
            <w:pPr>
              <w:spacing w:after="0"/>
              <w:rPr>
                <w:rFonts w:eastAsia="Times New Roman" w:cs="Times New Roman"/>
                <w:sz w:val="22"/>
                <w:lang w:eastAsia="ru-RU"/>
              </w:rPr>
            </w:pPr>
            <w:r w:rsidRPr="00C65B92">
              <w:rPr>
                <w:rFonts w:eastAsia="Times New Roman" w:cs="Times New Roman"/>
                <w:sz w:val="22"/>
                <w:lang w:eastAsia="ru-RU"/>
              </w:rPr>
              <w:t>3.3.</w:t>
            </w:r>
          </w:p>
        </w:tc>
        <w:tc>
          <w:tcPr>
            <w:tcW w:w="452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353A7A">
            <w:pPr>
              <w:spacing w:after="0"/>
              <w:rPr>
                <w:rFonts w:eastAsia="Times New Roman" w:cs="Times New Roman"/>
                <w:sz w:val="22"/>
                <w:lang w:eastAsia="ru-RU"/>
              </w:rPr>
            </w:pPr>
            <w:r w:rsidRPr="00C65B92">
              <w:rPr>
                <w:rFonts w:eastAsia="Times New Roman" w:cs="Times New Roman"/>
                <w:sz w:val="22"/>
                <w:lang w:eastAsia="ru-RU"/>
              </w:rPr>
              <w:t>Сгибание и разгибание рук в упоре лежа на полу</w:t>
            </w:r>
          </w:p>
        </w:tc>
        <w:tc>
          <w:tcPr>
            <w:tcW w:w="151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AE0D8E" w:rsidP="00F43AB1">
            <w:pPr>
              <w:spacing w:after="0"/>
              <w:jc w:val="center"/>
              <w:rPr>
                <w:rFonts w:eastAsia="Times New Roman" w:cs="Times New Roman"/>
                <w:sz w:val="22"/>
                <w:lang w:eastAsia="ru-RU"/>
              </w:rPr>
            </w:pPr>
            <w:r w:rsidRPr="00C65B92">
              <w:rPr>
                <w:rFonts w:eastAsia="Times New Roman" w:cs="Times New Roman"/>
                <w:sz w:val="22"/>
                <w:lang w:eastAsia="ru-RU"/>
              </w:rPr>
              <w:t>к</w:t>
            </w:r>
            <w:r w:rsidR="00353A7A" w:rsidRPr="00C65B92">
              <w:rPr>
                <w:rFonts w:eastAsia="Times New Roman" w:cs="Times New Roman"/>
                <w:sz w:val="22"/>
                <w:lang w:eastAsia="ru-RU"/>
              </w:rPr>
              <w:t>оличество раз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9C1097">
            <w:pPr>
              <w:spacing w:after="0"/>
              <w:jc w:val="center"/>
              <w:rPr>
                <w:rFonts w:eastAsia="Times New Roman" w:cs="Times New Roman"/>
                <w:bCs/>
                <w:sz w:val="22"/>
                <w:lang w:eastAsia="ru-RU"/>
              </w:rPr>
            </w:pPr>
            <w:r w:rsidRPr="00C65B92">
              <w:rPr>
                <w:rFonts w:eastAsia="Times New Roman" w:cs="Times New Roman"/>
                <w:bCs/>
                <w:sz w:val="22"/>
                <w:lang w:eastAsia="ru-RU"/>
              </w:rPr>
              <w:t>не менее</w:t>
            </w:r>
          </w:p>
        </w:tc>
      </w:tr>
      <w:tr w:rsidR="00353A7A"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9C1097">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F43AB1">
            <w:pPr>
              <w:spacing w:after="0"/>
              <w:jc w:val="center"/>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9C1097">
            <w:pPr>
              <w:spacing w:after="0"/>
              <w:jc w:val="center"/>
              <w:rPr>
                <w:rFonts w:eastAsia="Times New Roman" w:cs="Times New Roman"/>
                <w:bCs/>
                <w:sz w:val="22"/>
                <w:lang w:eastAsia="ru-RU"/>
              </w:rPr>
            </w:pPr>
            <w:r w:rsidRPr="00C65B92">
              <w:rPr>
                <w:rFonts w:eastAsia="Times New Roman" w:cs="Times New Roman"/>
                <w:bCs/>
                <w:sz w:val="22"/>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353A7A" w:rsidRPr="00C65B92" w:rsidRDefault="00353A7A" w:rsidP="009C1097">
            <w:pPr>
              <w:spacing w:after="0"/>
              <w:jc w:val="center"/>
              <w:rPr>
                <w:rFonts w:eastAsia="Times New Roman" w:cs="Times New Roman"/>
                <w:bCs/>
                <w:sz w:val="22"/>
                <w:lang w:eastAsia="ru-RU"/>
              </w:rPr>
            </w:pPr>
            <w:r w:rsidRPr="00C65B92">
              <w:rPr>
                <w:rFonts w:eastAsia="Times New Roman" w:cs="Times New Roman"/>
                <w:bCs/>
                <w:sz w:val="22"/>
                <w:lang w:eastAsia="ru-RU"/>
              </w:rPr>
              <w:t>15</w:t>
            </w:r>
          </w:p>
        </w:tc>
      </w:tr>
      <w:tr w:rsidR="00AE0D8E" w:rsidRPr="00C65B92" w:rsidTr="009A30B9">
        <w:trPr>
          <w:trHeight w:val="167"/>
        </w:trPr>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rPr>
                <w:rFonts w:eastAsia="Times New Roman" w:cs="Times New Roman"/>
                <w:sz w:val="22"/>
                <w:lang w:eastAsia="ru-RU"/>
              </w:rPr>
            </w:pPr>
            <w:r w:rsidRPr="00C65B92">
              <w:rPr>
                <w:rFonts w:eastAsia="Times New Roman" w:cs="Times New Roman"/>
                <w:sz w:val="22"/>
                <w:lang w:eastAsia="ru-RU"/>
              </w:rPr>
              <w:t>3.4.</w:t>
            </w:r>
          </w:p>
        </w:tc>
        <w:tc>
          <w:tcPr>
            <w:tcW w:w="452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rPr>
                <w:rFonts w:eastAsia="Times New Roman" w:cs="Times New Roman"/>
                <w:sz w:val="22"/>
                <w:lang w:eastAsia="ru-RU"/>
              </w:rPr>
            </w:pPr>
            <w:r w:rsidRPr="00C65B92">
              <w:rPr>
                <w:rFonts w:eastAsia="Times New Roman" w:cs="Times New Roman"/>
                <w:sz w:val="22"/>
                <w:lang w:eastAsia="ru-RU"/>
              </w:rPr>
              <w:t>Подтягивание из виса на высокой перекладине</w:t>
            </w:r>
          </w:p>
        </w:tc>
        <w:tc>
          <w:tcPr>
            <w:tcW w:w="151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F43AB1">
            <w:pPr>
              <w:spacing w:after="0"/>
              <w:jc w:val="center"/>
              <w:rPr>
                <w:rFonts w:eastAsia="Times New Roman" w:cs="Times New Roman"/>
                <w:sz w:val="22"/>
                <w:lang w:eastAsia="ru-RU"/>
              </w:rPr>
            </w:pPr>
            <w:r w:rsidRPr="00C65B92">
              <w:rPr>
                <w:rFonts w:eastAsia="Times New Roman" w:cs="Times New Roman"/>
                <w:sz w:val="22"/>
                <w:lang w:eastAsia="ru-RU"/>
              </w:rPr>
              <w:t>количество раз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jc w:val="center"/>
              <w:rPr>
                <w:rFonts w:eastAsia="Times New Roman" w:cs="Times New Roman"/>
                <w:bCs/>
                <w:sz w:val="22"/>
                <w:lang w:eastAsia="ru-RU"/>
              </w:rPr>
            </w:pPr>
            <w:r w:rsidRPr="00C65B92">
              <w:rPr>
                <w:rFonts w:eastAsia="Times New Roman" w:cs="Times New Roman"/>
                <w:bCs/>
                <w:sz w:val="22"/>
                <w:lang w:eastAsia="ru-RU"/>
              </w:rPr>
              <w:t>не менее</w:t>
            </w:r>
          </w:p>
        </w:tc>
      </w:tr>
      <w:tr w:rsidR="00AE0D8E"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jc w:val="center"/>
              <w:rPr>
                <w:rFonts w:eastAsia="Times New Roman" w:cs="Times New Roman"/>
                <w:bCs/>
                <w:sz w:val="22"/>
                <w:lang w:eastAsia="ru-RU"/>
              </w:rPr>
            </w:pPr>
            <w:r w:rsidRPr="00C65B92">
              <w:rPr>
                <w:rFonts w:eastAsia="Times New Roman" w:cs="Times New Roman"/>
                <w:bCs/>
                <w:sz w:val="22"/>
                <w:lang w:eastAsia="ru-RU"/>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E0D8E" w:rsidRPr="00C65B92" w:rsidRDefault="00AE0D8E" w:rsidP="009C1097">
            <w:pPr>
              <w:spacing w:after="0"/>
              <w:jc w:val="center"/>
              <w:rPr>
                <w:rFonts w:eastAsia="Times New Roman" w:cs="Times New Roman"/>
                <w:bCs/>
                <w:sz w:val="22"/>
                <w:lang w:eastAsia="ru-RU"/>
              </w:rPr>
            </w:pPr>
            <w:r w:rsidRPr="00C65B92">
              <w:rPr>
                <w:rFonts w:eastAsia="Times New Roman" w:cs="Times New Roman"/>
                <w:bCs/>
                <w:sz w:val="22"/>
                <w:lang w:eastAsia="ru-RU"/>
              </w:rPr>
              <w:t>-</w:t>
            </w:r>
          </w:p>
        </w:tc>
      </w:tr>
      <w:tr w:rsidR="0048755D" w:rsidRPr="00C65B92" w:rsidTr="009C1097">
        <w:trPr>
          <w:trHeight w:val="334"/>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
                <w:bCs/>
                <w:sz w:val="22"/>
                <w:lang w:eastAsia="ru-RU"/>
              </w:rPr>
            </w:pPr>
            <w:bookmarkStart w:id="101" w:name="100447"/>
            <w:bookmarkEnd w:id="101"/>
            <w:r w:rsidRPr="00C65B92">
              <w:rPr>
                <w:rFonts w:eastAsia="Times New Roman" w:cs="Times New Roman"/>
                <w:b/>
                <w:bCs/>
                <w:sz w:val="22"/>
                <w:lang w:eastAsia="ru-RU"/>
              </w:rPr>
              <w:t>4. Нормативы специальной физической подготовки для спортивной дисциплины "3-борье с лыжероллерной гонкой"</w:t>
            </w:r>
          </w:p>
        </w:tc>
      </w:tr>
      <w:tr w:rsidR="00AE0D8E" w:rsidRPr="00C65B92" w:rsidTr="009A30B9">
        <w:trPr>
          <w:trHeight w:val="200"/>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02" w:name="100448"/>
            <w:bookmarkEnd w:id="102"/>
            <w:r w:rsidRPr="00C65B92">
              <w:rPr>
                <w:rFonts w:eastAsia="Times New Roman" w:cs="Times New Roman"/>
                <w:bCs/>
                <w:sz w:val="22"/>
                <w:lang w:eastAsia="ru-RU"/>
              </w:rPr>
              <w:t>4.1.</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A30B9">
            <w:pPr>
              <w:spacing w:after="0"/>
              <w:rPr>
                <w:rFonts w:eastAsia="Times New Roman" w:cs="Times New Roman"/>
                <w:bCs/>
                <w:sz w:val="22"/>
                <w:lang w:eastAsia="ru-RU"/>
              </w:rPr>
            </w:pPr>
            <w:bookmarkStart w:id="103" w:name="100449"/>
            <w:bookmarkEnd w:id="103"/>
            <w:r w:rsidRPr="00C65B92">
              <w:rPr>
                <w:rFonts w:eastAsia="Times New Roman" w:cs="Times New Roman"/>
                <w:bCs/>
                <w:sz w:val="22"/>
                <w:lang w:eastAsia="ru-RU"/>
              </w:rPr>
              <w:t>Лыжероллерная гонка 3 км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F43AB1">
            <w:pPr>
              <w:spacing w:after="0"/>
              <w:jc w:val="center"/>
              <w:rPr>
                <w:rFonts w:eastAsia="Times New Roman" w:cs="Times New Roman"/>
                <w:bCs/>
                <w:sz w:val="22"/>
                <w:lang w:eastAsia="ru-RU"/>
              </w:rPr>
            </w:pPr>
            <w:bookmarkStart w:id="104" w:name="100450"/>
            <w:bookmarkEnd w:id="104"/>
            <w:r w:rsidRPr="00C65B92">
              <w:rPr>
                <w:rFonts w:eastAsia="Times New Roman" w:cs="Times New Roman"/>
                <w:bCs/>
                <w:sz w:val="22"/>
                <w:lang w:eastAsia="ru-RU"/>
              </w:rPr>
              <w:t>мин, 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05" w:name="100451"/>
            <w:bookmarkEnd w:id="105"/>
            <w:r w:rsidRPr="00C65B92">
              <w:rPr>
                <w:rFonts w:eastAsia="Times New Roman" w:cs="Times New Roman"/>
                <w:bCs/>
                <w:sz w:val="22"/>
                <w:lang w:eastAsia="ru-RU"/>
              </w:rPr>
              <w:t>не более</w:t>
            </w:r>
          </w:p>
        </w:tc>
      </w:tr>
      <w:tr w:rsidR="00AE0D8E" w:rsidRPr="00C65B92" w:rsidTr="009A30B9">
        <w:trPr>
          <w:trHeight w:val="20"/>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A30B9">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F43AB1">
            <w:pPr>
              <w:spacing w:after="0"/>
              <w:jc w:val="center"/>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06" w:name="100452"/>
            <w:bookmarkEnd w:id="106"/>
            <w:r w:rsidRPr="00C65B92">
              <w:rPr>
                <w:rFonts w:eastAsia="Times New Roman" w:cs="Times New Roman"/>
                <w:bCs/>
                <w:sz w:val="22"/>
                <w:lang w:eastAsia="ru-RU"/>
              </w:rPr>
              <w:t>15.50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07" w:name="100453"/>
            <w:bookmarkEnd w:id="107"/>
            <w:r w:rsidRPr="00C65B92">
              <w:rPr>
                <w:rFonts w:eastAsia="Times New Roman" w:cs="Times New Roman"/>
                <w:bCs/>
                <w:sz w:val="22"/>
                <w:lang w:eastAsia="ru-RU"/>
              </w:rPr>
              <w:t>-</w:t>
            </w:r>
          </w:p>
        </w:tc>
      </w:tr>
      <w:tr w:rsidR="00AE0D8E" w:rsidRPr="00C65B92" w:rsidTr="009A30B9">
        <w:trPr>
          <w:trHeight w:val="176"/>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08" w:name="100454"/>
            <w:bookmarkEnd w:id="108"/>
            <w:r w:rsidRPr="00C65B92">
              <w:rPr>
                <w:rFonts w:eastAsia="Times New Roman" w:cs="Times New Roman"/>
                <w:bCs/>
                <w:sz w:val="22"/>
                <w:lang w:eastAsia="ru-RU"/>
              </w:rPr>
              <w:t>4.2.</w:t>
            </w:r>
          </w:p>
        </w:tc>
        <w:tc>
          <w:tcPr>
            <w:tcW w:w="452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A30B9">
            <w:pPr>
              <w:spacing w:after="0"/>
              <w:rPr>
                <w:rFonts w:eastAsia="Times New Roman" w:cs="Times New Roman"/>
                <w:bCs/>
                <w:sz w:val="22"/>
                <w:lang w:eastAsia="ru-RU"/>
              </w:rPr>
            </w:pPr>
            <w:bookmarkStart w:id="109" w:name="100455"/>
            <w:bookmarkEnd w:id="109"/>
            <w:r w:rsidRPr="00C65B92">
              <w:rPr>
                <w:rFonts w:eastAsia="Times New Roman" w:cs="Times New Roman"/>
                <w:bCs/>
                <w:sz w:val="22"/>
                <w:lang w:eastAsia="ru-RU"/>
              </w:rPr>
              <w:t>Лыжероллерная гонка 2 км</w:t>
            </w:r>
          </w:p>
        </w:tc>
        <w:tc>
          <w:tcPr>
            <w:tcW w:w="151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F43AB1">
            <w:pPr>
              <w:spacing w:after="0"/>
              <w:jc w:val="center"/>
              <w:rPr>
                <w:rFonts w:eastAsia="Times New Roman" w:cs="Times New Roman"/>
                <w:bCs/>
                <w:sz w:val="22"/>
                <w:lang w:eastAsia="ru-RU"/>
              </w:rPr>
            </w:pPr>
            <w:bookmarkStart w:id="110" w:name="100456"/>
            <w:bookmarkEnd w:id="110"/>
            <w:r w:rsidRPr="00C65B92">
              <w:rPr>
                <w:rFonts w:eastAsia="Times New Roman" w:cs="Times New Roman"/>
                <w:bCs/>
                <w:sz w:val="22"/>
                <w:lang w:eastAsia="ru-RU"/>
              </w:rPr>
              <w:t>мин, с</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11" w:name="100457"/>
            <w:bookmarkEnd w:id="111"/>
            <w:r w:rsidRPr="00C65B92">
              <w:rPr>
                <w:rFonts w:eastAsia="Times New Roman" w:cs="Times New Roman"/>
                <w:bCs/>
                <w:sz w:val="22"/>
                <w:lang w:eastAsia="ru-RU"/>
              </w:rPr>
              <w:t>не более</w:t>
            </w:r>
          </w:p>
        </w:tc>
      </w:tr>
      <w:tr w:rsidR="00AE0D8E"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A30B9">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F43AB1">
            <w:pPr>
              <w:spacing w:after="0"/>
              <w:jc w:val="center"/>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12" w:name="100458"/>
            <w:bookmarkEnd w:id="112"/>
            <w:r w:rsidRPr="00C65B92">
              <w:rPr>
                <w:rFonts w:eastAsia="Times New Roman" w:cs="Times New Roman"/>
                <w:bCs/>
                <w:sz w:val="22"/>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0D8E" w:rsidRPr="00C65B92" w:rsidRDefault="00AE0D8E" w:rsidP="009C1097">
            <w:pPr>
              <w:spacing w:after="0"/>
              <w:jc w:val="center"/>
              <w:rPr>
                <w:rFonts w:eastAsia="Times New Roman" w:cs="Times New Roman"/>
                <w:bCs/>
                <w:sz w:val="22"/>
                <w:lang w:eastAsia="ru-RU"/>
              </w:rPr>
            </w:pPr>
            <w:bookmarkStart w:id="113" w:name="100459"/>
            <w:bookmarkEnd w:id="113"/>
            <w:r w:rsidRPr="00C65B92">
              <w:rPr>
                <w:rFonts w:eastAsia="Times New Roman" w:cs="Times New Roman"/>
                <w:bCs/>
                <w:sz w:val="22"/>
                <w:lang w:eastAsia="ru-RU"/>
              </w:rPr>
              <w:t>13.00</w:t>
            </w:r>
          </w:p>
        </w:tc>
      </w:tr>
      <w:tr w:rsidR="00EB091C" w:rsidRPr="00C65B92" w:rsidTr="009A30B9">
        <w:trPr>
          <w:trHeight w:val="167"/>
        </w:trPr>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rPr>
                <w:rFonts w:eastAsia="Times New Roman" w:cs="Times New Roman"/>
                <w:sz w:val="22"/>
                <w:lang w:eastAsia="ru-RU"/>
              </w:rPr>
            </w:pPr>
            <w:r w:rsidRPr="00C65B92">
              <w:rPr>
                <w:rFonts w:eastAsia="Times New Roman" w:cs="Times New Roman"/>
                <w:sz w:val="22"/>
                <w:lang w:eastAsia="ru-RU"/>
              </w:rPr>
              <w:t>4.3.</w:t>
            </w:r>
          </w:p>
        </w:tc>
        <w:tc>
          <w:tcPr>
            <w:tcW w:w="452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A30B9">
            <w:pPr>
              <w:spacing w:after="0"/>
              <w:rPr>
                <w:rFonts w:eastAsia="Times New Roman" w:cs="Times New Roman"/>
                <w:sz w:val="22"/>
                <w:lang w:eastAsia="ru-RU"/>
              </w:rPr>
            </w:pPr>
            <w:r w:rsidRPr="00C65B92">
              <w:rPr>
                <w:rFonts w:eastAsia="Times New Roman" w:cs="Times New Roman"/>
                <w:sz w:val="22"/>
                <w:lang w:eastAsia="ru-RU"/>
              </w:rPr>
              <w:t>Сгибание  и разгибание рук в упоре лежа на полу</w:t>
            </w:r>
          </w:p>
        </w:tc>
        <w:tc>
          <w:tcPr>
            <w:tcW w:w="151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F43AB1">
            <w:pPr>
              <w:spacing w:after="0"/>
              <w:jc w:val="center"/>
              <w:rPr>
                <w:rFonts w:eastAsia="Times New Roman" w:cs="Times New Roman"/>
                <w:sz w:val="22"/>
                <w:lang w:eastAsia="ru-RU"/>
              </w:rPr>
            </w:pPr>
            <w:r w:rsidRPr="00C65B92">
              <w:rPr>
                <w:rFonts w:eastAsia="Times New Roman" w:cs="Times New Roman"/>
                <w:sz w:val="22"/>
                <w:lang w:eastAsia="ru-RU"/>
              </w:rPr>
              <w:t>количество раз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jc w:val="center"/>
              <w:rPr>
                <w:rFonts w:eastAsia="Times New Roman" w:cs="Times New Roman"/>
                <w:bCs/>
                <w:sz w:val="22"/>
                <w:lang w:eastAsia="ru-RU"/>
              </w:rPr>
            </w:pPr>
            <w:r w:rsidRPr="00C65B92">
              <w:rPr>
                <w:rFonts w:eastAsia="Times New Roman" w:cs="Times New Roman"/>
                <w:bCs/>
                <w:sz w:val="22"/>
                <w:lang w:eastAsia="ru-RU"/>
              </w:rPr>
              <w:t>не менее</w:t>
            </w:r>
          </w:p>
        </w:tc>
      </w:tr>
      <w:tr w:rsidR="00EB091C"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A30B9">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F43AB1">
            <w:pPr>
              <w:spacing w:after="0"/>
              <w:jc w:val="center"/>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jc w:val="center"/>
              <w:rPr>
                <w:rFonts w:eastAsia="Times New Roman" w:cs="Times New Roman"/>
                <w:bCs/>
                <w:sz w:val="22"/>
                <w:lang w:eastAsia="ru-RU"/>
              </w:rPr>
            </w:pPr>
            <w:r w:rsidRPr="00C65B92">
              <w:rPr>
                <w:rFonts w:eastAsia="Times New Roman" w:cs="Times New Roman"/>
                <w:bCs/>
                <w:sz w:val="22"/>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jc w:val="center"/>
              <w:rPr>
                <w:rFonts w:eastAsia="Times New Roman" w:cs="Times New Roman"/>
                <w:bCs/>
                <w:sz w:val="22"/>
                <w:lang w:eastAsia="ru-RU"/>
              </w:rPr>
            </w:pPr>
            <w:r w:rsidRPr="00C65B92">
              <w:rPr>
                <w:rFonts w:eastAsia="Times New Roman" w:cs="Times New Roman"/>
                <w:bCs/>
                <w:sz w:val="22"/>
                <w:lang w:eastAsia="ru-RU"/>
              </w:rPr>
              <w:t>15</w:t>
            </w:r>
          </w:p>
        </w:tc>
      </w:tr>
      <w:tr w:rsidR="00EB091C" w:rsidRPr="00C65B92" w:rsidTr="009A30B9">
        <w:trPr>
          <w:trHeight w:val="167"/>
        </w:trPr>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rPr>
                <w:rFonts w:eastAsia="Times New Roman" w:cs="Times New Roman"/>
                <w:sz w:val="22"/>
                <w:lang w:eastAsia="ru-RU"/>
              </w:rPr>
            </w:pPr>
            <w:r w:rsidRPr="00C65B92">
              <w:rPr>
                <w:rFonts w:eastAsia="Times New Roman" w:cs="Times New Roman"/>
                <w:sz w:val="22"/>
                <w:lang w:eastAsia="ru-RU"/>
              </w:rPr>
              <w:t>4.4.</w:t>
            </w:r>
          </w:p>
        </w:tc>
        <w:tc>
          <w:tcPr>
            <w:tcW w:w="452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A30B9">
            <w:pPr>
              <w:spacing w:after="0"/>
              <w:rPr>
                <w:rFonts w:eastAsia="Times New Roman" w:cs="Times New Roman"/>
                <w:sz w:val="22"/>
                <w:lang w:eastAsia="ru-RU"/>
              </w:rPr>
            </w:pPr>
            <w:r w:rsidRPr="00C65B92">
              <w:rPr>
                <w:rFonts w:eastAsia="Times New Roman" w:cs="Times New Roman"/>
                <w:sz w:val="22"/>
                <w:lang w:eastAsia="ru-RU"/>
              </w:rPr>
              <w:t>Подтягивание из виса на высокой перекладине</w:t>
            </w:r>
          </w:p>
        </w:tc>
        <w:tc>
          <w:tcPr>
            <w:tcW w:w="151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F43AB1">
            <w:pPr>
              <w:spacing w:after="0"/>
              <w:jc w:val="center"/>
              <w:rPr>
                <w:rFonts w:eastAsia="Times New Roman" w:cs="Times New Roman"/>
                <w:sz w:val="22"/>
                <w:lang w:eastAsia="ru-RU"/>
              </w:rPr>
            </w:pPr>
            <w:r w:rsidRPr="00C65B92">
              <w:rPr>
                <w:rFonts w:eastAsia="Times New Roman" w:cs="Times New Roman"/>
                <w:sz w:val="22"/>
                <w:lang w:eastAsia="ru-RU"/>
              </w:rPr>
              <w:t>количество раз</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jc w:val="center"/>
              <w:rPr>
                <w:rFonts w:eastAsia="Times New Roman" w:cs="Times New Roman"/>
                <w:bCs/>
                <w:sz w:val="22"/>
                <w:lang w:eastAsia="ru-RU"/>
              </w:rPr>
            </w:pPr>
            <w:r w:rsidRPr="00C65B92">
              <w:rPr>
                <w:rFonts w:eastAsia="Times New Roman" w:cs="Times New Roman"/>
                <w:bCs/>
                <w:sz w:val="22"/>
                <w:lang w:eastAsia="ru-RU"/>
              </w:rPr>
              <w:t>не менее</w:t>
            </w:r>
          </w:p>
        </w:tc>
      </w:tr>
      <w:tr w:rsidR="00EB091C" w:rsidRPr="00C65B92" w:rsidTr="009A30B9">
        <w:trPr>
          <w:trHeight w:val="167"/>
        </w:trPr>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rPr>
                <w:rFonts w:eastAsia="Times New Roman" w:cs="Times New Roman"/>
                <w:sz w:val="22"/>
                <w:lang w:eastAsia="ru-RU"/>
              </w:rPr>
            </w:pPr>
          </w:p>
        </w:tc>
        <w:tc>
          <w:tcPr>
            <w:tcW w:w="452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rPr>
                <w:rFonts w:eastAsia="Times New Roman" w:cs="Times New Roman"/>
                <w:sz w:val="22"/>
                <w:lang w:eastAsia="ru-RU"/>
              </w:rPr>
            </w:pPr>
          </w:p>
        </w:tc>
        <w:tc>
          <w:tcPr>
            <w:tcW w:w="151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rPr>
                <w:rFonts w:eastAsia="Times New Roman" w:cs="Times New Roman"/>
                <w:sz w:val="22"/>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jc w:val="center"/>
              <w:rPr>
                <w:rFonts w:eastAsia="Times New Roman" w:cs="Times New Roman"/>
                <w:bCs/>
                <w:sz w:val="22"/>
                <w:lang w:eastAsia="ru-RU"/>
              </w:rPr>
            </w:pPr>
            <w:r w:rsidRPr="00C65B92">
              <w:rPr>
                <w:rFonts w:eastAsia="Times New Roman" w:cs="Times New Roman"/>
                <w:bCs/>
                <w:sz w:val="22"/>
                <w:lang w:eastAsia="ru-RU"/>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EB091C" w:rsidRPr="00C65B92" w:rsidRDefault="00EB091C" w:rsidP="009C1097">
            <w:pPr>
              <w:spacing w:after="0"/>
              <w:jc w:val="center"/>
              <w:rPr>
                <w:rFonts w:eastAsia="Times New Roman" w:cs="Times New Roman"/>
                <w:bCs/>
                <w:sz w:val="22"/>
                <w:lang w:eastAsia="ru-RU"/>
              </w:rPr>
            </w:pPr>
            <w:r w:rsidRPr="00C65B92">
              <w:rPr>
                <w:rFonts w:eastAsia="Times New Roman" w:cs="Times New Roman"/>
                <w:bCs/>
                <w:sz w:val="22"/>
                <w:lang w:eastAsia="ru-RU"/>
              </w:rPr>
              <w:t>-</w:t>
            </w:r>
          </w:p>
        </w:tc>
      </w:tr>
      <w:tr w:rsidR="0048755D" w:rsidRPr="00C65B92" w:rsidTr="009C1097">
        <w:trPr>
          <w:trHeight w:val="176"/>
        </w:trPr>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
                <w:bCs/>
                <w:sz w:val="22"/>
                <w:lang w:eastAsia="ru-RU"/>
              </w:rPr>
            </w:pPr>
            <w:bookmarkStart w:id="114" w:name="100460"/>
            <w:bookmarkEnd w:id="114"/>
            <w:r w:rsidRPr="00C65B92">
              <w:rPr>
                <w:rFonts w:eastAsia="Times New Roman" w:cs="Times New Roman"/>
                <w:b/>
                <w:bCs/>
                <w:sz w:val="22"/>
                <w:lang w:eastAsia="ru-RU"/>
              </w:rPr>
              <w:t>5. Уровень спортивной квалификации</w:t>
            </w:r>
          </w:p>
        </w:tc>
      </w:tr>
      <w:tr w:rsidR="009C1097" w:rsidRPr="00C65B92" w:rsidTr="009A30B9">
        <w:trPr>
          <w:trHeight w:val="50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F43AB1" w:rsidRDefault="0048755D" w:rsidP="009C1097">
            <w:pPr>
              <w:spacing w:after="0"/>
              <w:jc w:val="center"/>
              <w:rPr>
                <w:rFonts w:eastAsia="Times New Roman" w:cs="Times New Roman"/>
                <w:bCs/>
                <w:sz w:val="22"/>
                <w:lang w:eastAsia="ru-RU"/>
              </w:rPr>
            </w:pPr>
            <w:bookmarkStart w:id="115" w:name="100461"/>
            <w:bookmarkEnd w:id="115"/>
            <w:r w:rsidRPr="00F43AB1">
              <w:rPr>
                <w:rFonts w:eastAsia="Times New Roman" w:cs="Times New Roman"/>
                <w:bCs/>
                <w:sz w:val="22"/>
                <w:lang w:eastAsia="ru-RU"/>
              </w:rPr>
              <w:t>5.1.</w:t>
            </w:r>
          </w:p>
        </w:tc>
        <w:tc>
          <w:tcPr>
            <w:tcW w:w="452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F43AB1">
            <w:pPr>
              <w:spacing w:after="0"/>
              <w:rPr>
                <w:rFonts w:eastAsia="Times New Roman" w:cs="Times New Roman"/>
                <w:bCs/>
                <w:sz w:val="22"/>
                <w:lang w:eastAsia="ru-RU"/>
              </w:rPr>
            </w:pPr>
            <w:bookmarkStart w:id="116" w:name="100462"/>
            <w:bookmarkEnd w:id="116"/>
            <w:r w:rsidRPr="00C65B92">
              <w:rPr>
                <w:rFonts w:eastAsia="Times New Roman" w:cs="Times New Roman"/>
                <w:bCs/>
                <w:sz w:val="22"/>
                <w:lang w:eastAsia="ru-RU"/>
              </w:rPr>
              <w:t>Период обучения на этапе спортивной подготовки (до трех лет)</w:t>
            </w:r>
          </w:p>
        </w:tc>
        <w:tc>
          <w:tcPr>
            <w:tcW w:w="5222"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F43AB1">
            <w:pPr>
              <w:spacing w:after="0"/>
              <w:rPr>
                <w:rFonts w:eastAsia="Times New Roman" w:cs="Times New Roman"/>
                <w:bCs/>
                <w:sz w:val="22"/>
                <w:lang w:eastAsia="ru-RU"/>
              </w:rPr>
            </w:pPr>
            <w:bookmarkStart w:id="117" w:name="100463"/>
            <w:bookmarkEnd w:id="117"/>
            <w:r w:rsidRPr="00C65B92">
              <w:rPr>
                <w:rFonts w:eastAsia="Times New Roman" w:cs="Times New Roman"/>
                <w:bCs/>
                <w:sz w:val="22"/>
                <w:lang w:eastAsia="ru-RU"/>
              </w:rPr>
              <w:t>Спортивные разряды - "третий юношеский спортивный разряд", "второй юношеский спортивный разряд", "первый юношеский спортивный разряд"</w:t>
            </w:r>
          </w:p>
        </w:tc>
      </w:tr>
      <w:tr w:rsidR="009C1097" w:rsidRPr="00C65B92" w:rsidTr="009A30B9">
        <w:trPr>
          <w:trHeight w:val="51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9C1097">
            <w:pPr>
              <w:spacing w:after="0"/>
              <w:jc w:val="center"/>
              <w:rPr>
                <w:rFonts w:eastAsia="Times New Roman" w:cs="Times New Roman"/>
                <w:bCs/>
                <w:sz w:val="22"/>
                <w:lang w:eastAsia="ru-RU"/>
              </w:rPr>
            </w:pPr>
            <w:bookmarkStart w:id="118" w:name="100464"/>
            <w:bookmarkEnd w:id="118"/>
            <w:r w:rsidRPr="00C65B92">
              <w:rPr>
                <w:rFonts w:eastAsia="Times New Roman" w:cs="Times New Roman"/>
                <w:bCs/>
                <w:sz w:val="22"/>
                <w:lang w:eastAsia="ru-RU"/>
              </w:rPr>
              <w:lastRenderedPageBreak/>
              <w:t>5.2.</w:t>
            </w:r>
          </w:p>
        </w:tc>
        <w:tc>
          <w:tcPr>
            <w:tcW w:w="452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F43AB1">
            <w:pPr>
              <w:spacing w:after="0"/>
              <w:rPr>
                <w:rFonts w:eastAsia="Times New Roman" w:cs="Times New Roman"/>
                <w:bCs/>
                <w:sz w:val="22"/>
                <w:lang w:eastAsia="ru-RU"/>
              </w:rPr>
            </w:pPr>
            <w:bookmarkStart w:id="119" w:name="100465"/>
            <w:bookmarkEnd w:id="119"/>
            <w:r w:rsidRPr="00C65B92">
              <w:rPr>
                <w:rFonts w:eastAsia="Times New Roman" w:cs="Times New Roman"/>
                <w:bCs/>
                <w:sz w:val="22"/>
                <w:lang w:eastAsia="ru-RU"/>
              </w:rPr>
              <w:t>Период обучения на этапе спортивной подготовки (свыше трех лет)</w:t>
            </w:r>
          </w:p>
        </w:tc>
        <w:tc>
          <w:tcPr>
            <w:tcW w:w="5222" w:type="dxa"/>
            <w:gridSpan w:val="3"/>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C65B92" w:rsidRDefault="0048755D" w:rsidP="00F43AB1">
            <w:pPr>
              <w:spacing w:after="0"/>
              <w:rPr>
                <w:rFonts w:eastAsia="Times New Roman" w:cs="Times New Roman"/>
                <w:bCs/>
                <w:sz w:val="22"/>
                <w:lang w:eastAsia="ru-RU"/>
              </w:rPr>
            </w:pPr>
            <w:bookmarkStart w:id="120" w:name="100466"/>
            <w:bookmarkEnd w:id="120"/>
            <w:r w:rsidRPr="00C65B92">
              <w:rPr>
                <w:rFonts w:eastAsia="Times New Roman" w:cs="Times New Roman"/>
                <w:bCs/>
                <w:sz w:val="22"/>
                <w:lang w:eastAsia="ru-RU"/>
              </w:rPr>
              <w:t>Спортивные разряды - "третий спортивный разряд", "второй спортивный разряд", "первый спортивный разряд"</w:t>
            </w:r>
          </w:p>
        </w:tc>
      </w:tr>
    </w:tbl>
    <w:p w:rsidR="00D274E0" w:rsidRDefault="00D274E0" w:rsidP="00D274E0">
      <w:pPr>
        <w:shd w:val="clear" w:color="auto" w:fill="FFFFFF"/>
        <w:spacing w:after="0"/>
        <w:rPr>
          <w:rFonts w:eastAsia="Times New Roman" w:cs="Times New Roman"/>
          <w:b/>
          <w:color w:val="000000"/>
          <w:sz w:val="24"/>
          <w:szCs w:val="24"/>
          <w:lang w:eastAsia="ru-RU"/>
        </w:rPr>
      </w:pPr>
    </w:p>
    <w:p w:rsidR="0048755D" w:rsidRPr="004B554E" w:rsidRDefault="0048755D" w:rsidP="00C954A5">
      <w:pPr>
        <w:shd w:val="clear" w:color="auto" w:fill="FFFFFF"/>
        <w:spacing w:after="0"/>
        <w:jc w:val="right"/>
        <w:rPr>
          <w:rFonts w:eastAsia="Times New Roman" w:cs="Times New Roman"/>
          <w:b/>
          <w:color w:val="000000"/>
          <w:sz w:val="24"/>
          <w:szCs w:val="24"/>
          <w:lang w:eastAsia="ru-RU"/>
        </w:rPr>
      </w:pPr>
      <w:r w:rsidRPr="004B554E">
        <w:rPr>
          <w:rFonts w:eastAsia="Times New Roman" w:cs="Times New Roman"/>
          <w:b/>
          <w:color w:val="000000"/>
          <w:sz w:val="24"/>
          <w:szCs w:val="24"/>
          <w:lang w:eastAsia="ru-RU"/>
        </w:rPr>
        <w:t>Приложение N 8</w:t>
      </w:r>
    </w:p>
    <w:p w:rsidR="006C488F" w:rsidRPr="004B554E" w:rsidRDefault="003E4E9C" w:rsidP="00C954A5">
      <w:pPr>
        <w:shd w:val="clear" w:color="auto" w:fill="FFFFFF"/>
        <w:spacing w:after="0"/>
        <w:jc w:val="right"/>
        <w:rPr>
          <w:rFonts w:eastAsia="Times New Roman" w:cs="Times New Roman"/>
          <w:b/>
          <w:color w:val="000000"/>
          <w:sz w:val="24"/>
          <w:szCs w:val="24"/>
          <w:lang w:eastAsia="ru-RU"/>
        </w:rPr>
      </w:pPr>
      <w:r w:rsidRPr="004B554E">
        <w:rPr>
          <w:rFonts w:eastAsia="Times New Roman" w:cs="Times New Roman"/>
          <w:b/>
          <w:color w:val="000000"/>
          <w:sz w:val="24"/>
          <w:szCs w:val="24"/>
          <w:lang w:eastAsia="ru-RU"/>
        </w:rPr>
        <w:t>К ФССП</w:t>
      </w:r>
    </w:p>
    <w:p w:rsidR="00C954A5" w:rsidRPr="00C954A5" w:rsidRDefault="005A658E" w:rsidP="005A658E">
      <w:pPr>
        <w:pStyle w:val="s3"/>
        <w:shd w:val="clear" w:color="auto" w:fill="FFFFFF"/>
        <w:spacing w:before="0" w:beforeAutospacing="0" w:after="0" w:afterAutospacing="0"/>
        <w:jc w:val="center"/>
        <w:rPr>
          <w:b/>
          <w:bCs/>
        </w:rPr>
      </w:pPr>
      <w:bookmarkStart w:id="121" w:name="100468"/>
      <w:bookmarkEnd w:id="121"/>
      <w:r>
        <w:rPr>
          <w:b/>
          <w:bCs/>
        </w:rPr>
        <w:t xml:space="preserve">2.3. </w:t>
      </w:r>
      <w:r w:rsidR="00C954A5" w:rsidRPr="00AB5151">
        <w:rPr>
          <w:b/>
          <w:bCs/>
        </w:rPr>
        <w:t>Нормативы</w:t>
      </w:r>
      <w:r w:rsidR="00C954A5">
        <w:rPr>
          <w:b/>
          <w:bCs/>
        </w:rPr>
        <w:t xml:space="preserve"> </w:t>
      </w:r>
      <w:r>
        <w:rPr>
          <w:b/>
          <w:bCs/>
        </w:rPr>
        <w:t xml:space="preserve"> </w:t>
      </w:r>
      <w:r w:rsidR="00C954A5" w:rsidRPr="00AB5151">
        <w:rPr>
          <w:b/>
          <w:bCs/>
        </w:rPr>
        <w:t>физической и специальной физической подготовки</w:t>
      </w:r>
      <w:r w:rsidR="00C954A5">
        <w:rPr>
          <w:b/>
          <w:bCs/>
        </w:rPr>
        <w:t xml:space="preserve"> и уровень спортивной квалификации (спортивные разряды)</w:t>
      </w:r>
      <w:r w:rsidR="00C954A5" w:rsidRPr="00AB5151">
        <w:rPr>
          <w:b/>
          <w:bCs/>
        </w:rPr>
        <w:t xml:space="preserve"> для зачисления и перевода</w:t>
      </w:r>
      <w:r w:rsidR="00C954A5">
        <w:rPr>
          <w:b/>
          <w:bCs/>
        </w:rPr>
        <w:t xml:space="preserve"> на этап  спортивного мастерства по виду спорта "полиатлон»</w:t>
      </w:r>
    </w:p>
    <w:tbl>
      <w:tblPr>
        <w:tblW w:w="0" w:type="auto"/>
        <w:shd w:val="clear" w:color="auto" w:fill="FFFFFF"/>
        <w:tblCellMar>
          <w:left w:w="0" w:type="dxa"/>
          <w:right w:w="0" w:type="dxa"/>
        </w:tblCellMar>
        <w:tblLook w:val="04A0" w:firstRow="1" w:lastRow="0" w:firstColumn="1" w:lastColumn="0" w:noHBand="0" w:noVBand="1"/>
      </w:tblPr>
      <w:tblGrid>
        <w:gridCol w:w="545"/>
        <w:gridCol w:w="3750"/>
        <w:gridCol w:w="1902"/>
        <w:gridCol w:w="2087"/>
        <w:gridCol w:w="2134"/>
      </w:tblGrid>
      <w:tr w:rsidR="002E52D1" w:rsidRPr="00607A59" w:rsidTr="009A30B9">
        <w:trPr>
          <w:trHeight w:val="48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color w:val="333333"/>
                <w:sz w:val="22"/>
                <w:lang w:eastAsia="ru-RU"/>
              </w:rPr>
            </w:pPr>
            <w:bookmarkStart w:id="122" w:name="100469"/>
            <w:bookmarkEnd w:id="122"/>
            <w:r w:rsidRPr="00607A59">
              <w:rPr>
                <w:rFonts w:eastAsia="Times New Roman" w:cs="Times New Roman"/>
                <w:b/>
                <w:bCs/>
                <w:color w:val="333333"/>
                <w:sz w:val="22"/>
                <w:lang w:eastAsia="ru-RU"/>
              </w:rPr>
              <w:t>N п/п</w:t>
            </w:r>
          </w:p>
        </w:tc>
        <w:tc>
          <w:tcPr>
            <w:tcW w:w="395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color w:val="333333"/>
                <w:sz w:val="22"/>
                <w:lang w:eastAsia="ru-RU"/>
              </w:rPr>
            </w:pPr>
            <w:bookmarkStart w:id="123" w:name="100470"/>
            <w:bookmarkEnd w:id="123"/>
            <w:r w:rsidRPr="00607A59">
              <w:rPr>
                <w:rFonts w:eastAsia="Times New Roman" w:cs="Times New Roman"/>
                <w:b/>
                <w:bCs/>
                <w:color w:val="333333"/>
                <w:sz w:val="22"/>
                <w:lang w:eastAsia="ru-RU"/>
              </w:rPr>
              <w:t>Упражнения</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color w:val="333333"/>
                <w:sz w:val="22"/>
                <w:lang w:eastAsia="ru-RU"/>
              </w:rPr>
            </w:pPr>
            <w:bookmarkStart w:id="124" w:name="100471"/>
            <w:bookmarkEnd w:id="124"/>
            <w:r w:rsidRPr="00607A59">
              <w:rPr>
                <w:rFonts w:eastAsia="Times New Roman" w:cs="Times New Roman"/>
                <w:b/>
                <w:bCs/>
                <w:color w:val="333333"/>
                <w:sz w:val="22"/>
                <w:lang w:eastAsia="ru-RU"/>
              </w:rPr>
              <w:t>Единица измерения</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color w:val="333333"/>
                <w:sz w:val="22"/>
                <w:lang w:eastAsia="ru-RU"/>
              </w:rPr>
            </w:pPr>
            <w:bookmarkStart w:id="125" w:name="100472"/>
            <w:bookmarkEnd w:id="125"/>
            <w:r w:rsidRPr="00607A59">
              <w:rPr>
                <w:rFonts w:eastAsia="Times New Roman" w:cs="Times New Roman"/>
                <w:b/>
                <w:bCs/>
                <w:color w:val="333333"/>
                <w:sz w:val="22"/>
                <w:lang w:eastAsia="ru-RU"/>
              </w:rPr>
              <w:t>Норматив</w:t>
            </w:r>
          </w:p>
        </w:tc>
      </w:tr>
      <w:tr w:rsidR="007E6AAC" w:rsidRPr="00607A59" w:rsidTr="009A30B9">
        <w:trPr>
          <w:trHeight w:val="1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rPr>
                <w:rFonts w:eastAsia="Times New Roman" w:cs="Times New Roman"/>
                <w:color w:val="000000"/>
                <w:sz w:val="22"/>
                <w:lang w:eastAsia="ru-RU"/>
              </w:rPr>
            </w:pPr>
          </w:p>
        </w:tc>
        <w:tc>
          <w:tcPr>
            <w:tcW w:w="395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rPr>
                <w:rFonts w:eastAsia="Times New Roman" w:cs="Times New Roman"/>
                <w:color w:val="000000"/>
                <w:sz w:val="22"/>
                <w:lang w:eastAsia="ru-RU"/>
              </w:rPr>
            </w:pP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rPr>
                <w:rFonts w:eastAsia="Times New Roman" w:cs="Times New Roman"/>
                <w:color w:val="000000"/>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607A59">
            <w:pPr>
              <w:spacing w:after="0"/>
              <w:jc w:val="center"/>
              <w:rPr>
                <w:rFonts w:eastAsia="Times New Roman" w:cs="Times New Roman"/>
                <w:bCs/>
                <w:color w:val="333333"/>
                <w:sz w:val="22"/>
                <w:lang w:eastAsia="ru-RU"/>
              </w:rPr>
            </w:pPr>
            <w:bookmarkStart w:id="126" w:name="100473"/>
            <w:bookmarkEnd w:id="126"/>
            <w:r w:rsidRPr="00607A59">
              <w:rPr>
                <w:rFonts w:eastAsia="Times New Roman" w:cs="Times New Roman"/>
                <w:bCs/>
                <w:color w:val="333333"/>
                <w:sz w:val="22"/>
                <w:lang w:eastAsia="ru-RU"/>
              </w:rPr>
              <w:t>юноши/</w:t>
            </w:r>
          </w:p>
          <w:p w:rsidR="0048755D" w:rsidRPr="00607A59" w:rsidRDefault="0048755D" w:rsidP="00607A59">
            <w:pPr>
              <w:spacing w:after="0"/>
              <w:jc w:val="center"/>
              <w:rPr>
                <w:rFonts w:eastAsia="Times New Roman" w:cs="Times New Roman"/>
                <w:bCs/>
                <w:color w:val="333333"/>
                <w:sz w:val="22"/>
                <w:lang w:eastAsia="ru-RU"/>
              </w:rPr>
            </w:pPr>
            <w:r w:rsidRPr="00607A59">
              <w:rPr>
                <w:rFonts w:eastAsia="Times New Roman" w:cs="Times New Roman"/>
                <w:bCs/>
                <w:color w:val="333333"/>
                <w:sz w:val="22"/>
                <w:lang w:eastAsia="ru-RU"/>
              </w:rPr>
              <w:t>юниоры/</w:t>
            </w:r>
          </w:p>
          <w:p w:rsidR="0048755D" w:rsidRPr="00607A59" w:rsidRDefault="0048755D" w:rsidP="00607A59">
            <w:pPr>
              <w:spacing w:after="0"/>
              <w:jc w:val="center"/>
              <w:rPr>
                <w:rFonts w:eastAsia="Times New Roman" w:cs="Times New Roman"/>
                <w:bCs/>
                <w:color w:val="333333"/>
                <w:sz w:val="22"/>
                <w:lang w:eastAsia="ru-RU"/>
              </w:rPr>
            </w:pPr>
            <w:r w:rsidRPr="00607A59">
              <w:rPr>
                <w:rFonts w:eastAsia="Times New Roman" w:cs="Times New Roman"/>
                <w:bCs/>
                <w:color w:val="333333"/>
                <w:sz w:val="22"/>
                <w:lang w:eastAsia="ru-RU"/>
              </w:rPr>
              <w:t>мужчины</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607A59">
            <w:pPr>
              <w:spacing w:after="0"/>
              <w:jc w:val="center"/>
              <w:rPr>
                <w:rFonts w:eastAsia="Times New Roman" w:cs="Times New Roman"/>
                <w:bCs/>
                <w:color w:val="333333"/>
                <w:sz w:val="22"/>
                <w:lang w:eastAsia="ru-RU"/>
              </w:rPr>
            </w:pPr>
            <w:bookmarkStart w:id="127" w:name="100474"/>
            <w:bookmarkEnd w:id="127"/>
            <w:r w:rsidRPr="00607A59">
              <w:rPr>
                <w:rFonts w:eastAsia="Times New Roman" w:cs="Times New Roman"/>
                <w:bCs/>
                <w:color w:val="333333"/>
                <w:sz w:val="22"/>
                <w:lang w:eastAsia="ru-RU"/>
              </w:rPr>
              <w:t>девушки/</w:t>
            </w:r>
          </w:p>
          <w:p w:rsidR="0048755D" w:rsidRPr="00607A59" w:rsidRDefault="0048755D" w:rsidP="00607A59">
            <w:pPr>
              <w:spacing w:after="0"/>
              <w:jc w:val="center"/>
              <w:rPr>
                <w:rFonts w:eastAsia="Times New Roman" w:cs="Times New Roman"/>
                <w:bCs/>
                <w:color w:val="333333"/>
                <w:sz w:val="22"/>
                <w:lang w:eastAsia="ru-RU"/>
              </w:rPr>
            </w:pPr>
            <w:r w:rsidRPr="00607A59">
              <w:rPr>
                <w:rFonts w:eastAsia="Times New Roman" w:cs="Times New Roman"/>
                <w:bCs/>
                <w:color w:val="333333"/>
                <w:sz w:val="22"/>
                <w:lang w:eastAsia="ru-RU"/>
              </w:rPr>
              <w:t>юниорки/</w:t>
            </w:r>
          </w:p>
          <w:p w:rsidR="0048755D" w:rsidRPr="00607A59" w:rsidRDefault="0048755D" w:rsidP="00607A59">
            <w:pPr>
              <w:spacing w:after="0"/>
              <w:jc w:val="center"/>
              <w:rPr>
                <w:rFonts w:eastAsia="Times New Roman" w:cs="Times New Roman"/>
                <w:bCs/>
                <w:color w:val="333333"/>
                <w:sz w:val="22"/>
                <w:lang w:eastAsia="ru-RU"/>
              </w:rPr>
            </w:pPr>
            <w:r w:rsidRPr="00607A59">
              <w:rPr>
                <w:rFonts w:eastAsia="Times New Roman" w:cs="Times New Roman"/>
                <w:bCs/>
                <w:color w:val="333333"/>
                <w:sz w:val="22"/>
                <w:lang w:eastAsia="ru-RU"/>
              </w:rPr>
              <w:t>женщины</w:t>
            </w:r>
          </w:p>
        </w:tc>
      </w:tr>
      <w:tr w:rsidR="0048755D" w:rsidRPr="00607A59"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color w:val="333333"/>
                <w:sz w:val="22"/>
                <w:lang w:eastAsia="ru-RU"/>
              </w:rPr>
            </w:pPr>
            <w:bookmarkStart w:id="128" w:name="100475"/>
            <w:bookmarkEnd w:id="128"/>
            <w:r w:rsidRPr="00607A59">
              <w:rPr>
                <w:rFonts w:eastAsia="Times New Roman" w:cs="Times New Roman"/>
                <w:b/>
                <w:bCs/>
                <w:color w:val="333333"/>
                <w:sz w:val="22"/>
                <w:lang w:eastAsia="ru-RU"/>
              </w:rPr>
              <w:t>1. Нормативы общей физической подготовки</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D274E0">
            <w:pPr>
              <w:spacing w:after="0"/>
              <w:jc w:val="center"/>
              <w:rPr>
                <w:rFonts w:eastAsia="Times New Roman" w:cs="Times New Roman"/>
                <w:bCs/>
                <w:sz w:val="22"/>
                <w:lang w:eastAsia="ru-RU"/>
              </w:rPr>
            </w:pPr>
            <w:bookmarkStart w:id="129" w:name="100476"/>
            <w:bookmarkEnd w:id="129"/>
            <w:r w:rsidRPr="00607A59">
              <w:rPr>
                <w:rFonts w:eastAsia="Times New Roman" w:cs="Times New Roman"/>
                <w:bCs/>
                <w:sz w:val="22"/>
                <w:lang w:eastAsia="ru-RU"/>
              </w:rPr>
              <w:t>1.1.</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9A30B9">
            <w:pPr>
              <w:spacing w:after="0"/>
              <w:rPr>
                <w:rFonts w:eastAsia="Times New Roman" w:cs="Times New Roman"/>
                <w:bCs/>
                <w:sz w:val="22"/>
                <w:lang w:eastAsia="ru-RU"/>
              </w:rPr>
            </w:pPr>
            <w:bookmarkStart w:id="130" w:name="100477"/>
            <w:bookmarkEnd w:id="130"/>
            <w:r w:rsidRPr="00607A59">
              <w:rPr>
                <w:rFonts w:eastAsia="Times New Roman" w:cs="Times New Roman"/>
                <w:bCs/>
                <w:sz w:val="22"/>
                <w:lang w:eastAsia="ru-RU"/>
              </w:rPr>
              <w:t>Бег на 60 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D274E0">
            <w:pPr>
              <w:spacing w:after="0"/>
              <w:jc w:val="center"/>
              <w:rPr>
                <w:rFonts w:eastAsia="Times New Roman" w:cs="Times New Roman"/>
                <w:bCs/>
                <w:sz w:val="22"/>
                <w:lang w:eastAsia="ru-RU"/>
              </w:rPr>
            </w:pPr>
            <w:bookmarkStart w:id="131" w:name="100478"/>
            <w:bookmarkEnd w:id="131"/>
            <w:r w:rsidRPr="00607A59">
              <w:rPr>
                <w:rFonts w:eastAsia="Times New Roman" w:cs="Times New Roman"/>
                <w:bCs/>
                <w:sz w:val="22"/>
                <w:lang w:eastAsia="ru-RU"/>
              </w:rPr>
              <w:t>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D274E0">
            <w:pPr>
              <w:spacing w:after="0"/>
              <w:jc w:val="center"/>
              <w:rPr>
                <w:rFonts w:eastAsia="Times New Roman" w:cs="Times New Roman"/>
                <w:bCs/>
                <w:sz w:val="22"/>
                <w:lang w:eastAsia="ru-RU"/>
              </w:rPr>
            </w:pPr>
            <w:bookmarkStart w:id="132" w:name="100479"/>
            <w:bookmarkEnd w:id="132"/>
            <w:r w:rsidRPr="00607A59">
              <w:rPr>
                <w:rFonts w:eastAsia="Times New Roman" w:cs="Times New Roman"/>
                <w:bCs/>
                <w:sz w:val="22"/>
                <w:lang w:eastAsia="ru-RU"/>
              </w:rPr>
              <w:t>не более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9A30B9">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D274E0">
            <w:pPr>
              <w:spacing w:after="0"/>
              <w:jc w:val="center"/>
              <w:rPr>
                <w:rFonts w:eastAsia="Times New Roman" w:cs="Times New Roman"/>
                <w:bCs/>
                <w:sz w:val="22"/>
                <w:lang w:eastAsia="ru-RU"/>
              </w:rPr>
            </w:pPr>
            <w:bookmarkStart w:id="133" w:name="100480"/>
            <w:bookmarkEnd w:id="133"/>
            <w:r>
              <w:rPr>
                <w:rFonts w:eastAsia="Times New Roman" w:cs="Times New Roman"/>
                <w:bCs/>
                <w:sz w:val="22"/>
                <w:lang w:eastAsia="ru-RU"/>
              </w:rPr>
              <w:t>7,9</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07A59" w:rsidRPr="00607A59" w:rsidRDefault="00607A59" w:rsidP="00607A59">
            <w:pPr>
              <w:spacing w:after="0"/>
              <w:jc w:val="center"/>
              <w:rPr>
                <w:rFonts w:eastAsia="Times New Roman" w:cs="Times New Roman"/>
                <w:bCs/>
                <w:sz w:val="22"/>
                <w:lang w:eastAsia="ru-RU"/>
              </w:rPr>
            </w:pPr>
            <w:bookmarkStart w:id="134" w:name="100481"/>
            <w:bookmarkEnd w:id="134"/>
            <w:r w:rsidRPr="00607A59">
              <w:rPr>
                <w:rFonts w:eastAsia="Times New Roman" w:cs="Times New Roman"/>
                <w:bCs/>
                <w:sz w:val="22"/>
                <w:lang w:eastAsia="ru-RU"/>
              </w:rPr>
              <w:t>9</w:t>
            </w:r>
            <w:r>
              <w:rPr>
                <w:rFonts w:eastAsia="Times New Roman" w:cs="Times New Roman"/>
                <w:bCs/>
                <w:sz w:val="22"/>
                <w:lang w:eastAsia="ru-RU"/>
              </w:rPr>
              <w:t>,2</w:t>
            </w:r>
          </w:p>
        </w:tc>
      </w:tr>
      <w:tr w:rsidR="00A97707" w:rsidRPr="00607A59" w:rsidTr="009A30B9">
        <w:trPr>
          <w:trHeight w:val="20"/>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35" w:name="100482"/>
            <w:bookmarkStart w:id="136" w:name="100488"/>
            <w:bookmarkStart w:id="137" w:name="100494"/>
            <w:bookmarkEnd w:id="135"/>
            <w:bookmarkEnd w:id="136"/>
            <w:bookmarkEnd w:id="137"/>
            <w:r w:rsidRPr="00607A59">
              <w:rPr>
                <w:rFonts w:eastAsia="Times New Roman" w:cs="Times New Roman"/>
                <w:bCs/>
                <w:sz w:val="22"/>
                <w:lang w:eastAsia="ru-RU"/>
              </w:rPr>
              <w:t>1</w:t>
            </w:r>
            <w:r>
              <w:rPr>
                <w:rFonts w:eastAsia="Times New Roman" w:cs="Times New Roman"/>
                <w:bCs/>
                <w:sz w:val="22"/>
                <w:lang w:eastAsia="ru-RU"/>
              </w:rPr>
              <w:t>.2.</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9A30B9">
            <w:pPr>
              <w:spacing w:after="0"/>
              <w:rPr>
                <w:rFonts w:eastAsia="Times New Roman" w:cs="Times New Roman"/>
                <w:bCs/>
                <w:sz w:val="22"/>
                <w:lang w:eastAsia="ru-RU"/>
              </w:rPr>
            </w:pPr>
            <w:bookmarkStart w:id="138" w:name="100495"/>
            <w:bookmarkEnd w:id="138"/>
            <w:r w:rsidRPr="00607A59">
              <w:rPr>
                <w:rFonts w:eastAsia="Times New Roman" w:cs="Times New Roman"/>
                <w:bCs/>
                <w:sz w:val="22"/>
                <w:lang w:eastAsia="ru-RU"/>
              </w:rPr>
              <w:t>Наклон вперед из положения стоя на гимнастической скамье (от уровня скамьи)</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39" w:name="100496"/>
            <w:bookmarkEnd w:id="139"/>
            <w:r w:rsidRPr="00607A59">
              <w:rPr>
                <w:rFonts w:eastAsia="Times New Roman" w:cs="Times New Roman"/>
                <w:bCs/>
                <w:sz w:val="22"/>
                <w:lang w:eastAsia="ru-RU"/>
              </w:rPr>
              <w:t>см</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0" w:name="100497"/>
            <w:bookmarkEnd w:id="140"/>
            <w:r w:rsidRPr="00607A59">
              <w:rPr>
                <w:rFonts w:eastAsia="Times New Roman" w:cs="Times New Roman"/>
                <w:bCs/>
                <w:sz w:val="22"/>
                <w:lang w:eastAsia="ru-RU"/>
              </w:rPr>
              <w:t>не менее</w:t>
            </w:r>
          </w:p>
        </w:tc>
      </w:tr>
      <w:tr w:rsidR="002E52D1"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9A30B9">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1" w:name="100498"/>
            <w:bookmarkEnd w:id="141"/>
            <w:r>
              <w:rPr>
                <w:rFonts w:eastAsia="Times New Roman" w:cs="Times New Roman"/>
                <w:bCs/>
                <w:sz w:val="22"/>
                <w:lang w:eastAsia="ru-RU"/>
              </w:rPr>
              <w:t>+13</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2" w:name="100499"/>
            <w:bookmarkEnd w:id="142"/>
            <w:r>
              <w:rPr>
                <w:rFonts w:eastAsia="Times New Roman" w:cs="Times New Roman"/>
                <w:bCs/>
                <w:sz w:val="22"/>
                <w:lang w:eastAsia="ru-RU"/>
              </w:rPr>
              <w:t>+16</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3" w:name="100500"/>
            <w:bookmarkEnd w:id="143"/>
            <w:r>
              <w:rPr>
                <w:rFonts w:eastAsia="Times New Roman" w:cs="Times New Roman"/>
                <w:bCs/>
                <w:sz w:val="22"/>
                <w:lang w:eastAsia="ru-RU"/>
              </w:rPr>
              <w:t>1.3.</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9A30B9">
            <w:pPr>
              <w:spacing w:after="0"/>
              <w:rPr>
                <w:rFonts w:eastAsia="Times New Roman" w:cs="Times New Roman"/>
                <w:bCs/>
                <w:sz w:val="22"/>
                <w:lang w:eastAsia="ru-RU"/>
              </w:rPr>
            </w:pPr>
            <w:bookmarkStart w:id="144" w:name="100501"/>
            <w:bookmarkEnd w:id="144"/>
            <w:r w:rsidRPr="00607A59">
              <w:rPr>
                <w:rFonts w:eastAsia="Times New Roman" w:cs="Times New Roman"/>
                <w:bCs/>
                <w:sz w:val="22"/>
                <w:lang w:eastAsia="ru-RU"/>
              </w:rPr>
              <w:t>Прыжок в длину с места толчком двумя ногами</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5" w:name="100502"/>
            <w:bookmarkEnd w:id="145"/>
            <w:r w:rsidRPr="00607A59">
              <w:rPr>
                <w:rFonts w:eastAsia="Times New Roman" w:cs="Times New Roman"/>
                <w:bCs/>
                <w:sz w:val="22"/>
                <w:lang w:eastAsia="ru-RU"/>
              </w:rPr>
              <w:t>см</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6" w:name="100503"/>
            <w:bookmarkEnd w:id="146"/>
            <w:r w:rsidRPr="00607A59">
              <w:rPr>
                <w:rFonts w:eastAsia="Times New Roman" w:cs="Times New Roman"/>
                <w:bCs/>
                <w:sz w:val="22"/>
                <w:lang w:eastAsia="ru-RU"/>
              </w:rPr>
              <w:t>не менее</w:t>
            </w:r>
          </w:p>
        </w:tc>
      </w:tr>
      <w:tr w:rsidR="002E52D1"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9A30B9">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7" w:name="100504"/>
            <w:bookmarkEnd w:id="147"/>
            <w:r>
              <w:rPr>
                <w:rFonts w:eastAsia="Times New Roman" w:cs="Times New Roman"/>
                <w:bCs/>
                <w:sz w:val="22"/>
                <w:lang w:eastAsia="ru-RU"/>
              </w:rPr>
              <w:t>235</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976CC7" w:rsidRPr="00607A59" w:rsidRDefault="00976CC7" w:rsidP="00D274E0">
            <w:pPr>
              <w:spacing w:after="0"/>
              <w:jc w:val="center"/>
              <w:rPr>
                <w:rFonts w:eastAsia="Times New Roman" w:cs="Times New Roman"/>
                <w:bCs/>
                <w:sz w:val="22"/>
                <w:lang w:eastAsia="ru-RU"/>
              </w:rPr>
            </w:pPr>
            <w:bookmarkStart w:id="148" w:name="100505"/>
            <w:bookmarkEnd w:id="148"/>
            <w:r>
              <w:rPr>
                <w:rFonts w:eastAsia="Times New Roman" w:cs="Times New Roman"/>
                <w:bCs/>
                <w:sz w:val="22"/>
                <w:lang w:eastAsia="ru-RU"/>
              </w:rPr>
              <w:t>188</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D274E0">
            <w:pPr>
              <w:spacing w:after="0"/>
              <w:jc w:val="center"/>
              <w:rPr>
                <w:rFonts w:eastAsia="Times New Roman" w:cs="Times New Roman"/>
                <w:bCs/>
                <w:sz w:val="22"/>
                <w:lang w:eastAsia="ru-RU"/>
              </w:rPr>
            </w:pPr>
            <w:bookmarkStart w:id="149" w:name="100506"/>
            <w:bookmarkStart w:id="150" w:name="100512"/>
            <w:bookmarkEnd w:id="149"/>
            <w:bookmarkEnd w:id="150"/>
            <w:r>
              <w:rPr>
                <w:rFonts w:eastAsia="Times New Roman" w:cs="Times New Roman"/>
                <w:bCs/>
                <w:sz w:val="22"/>
                <w:lang w:eastAsia="ru-RU"/>
              </w:rPr>
              <w:t>1.4.</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9A30B9">
            <w:pPr>
              <w:spacing w:after="0"/>
              <w:rPr>
                <w:rFonts w:eastAsia="Times New Roman" w:cs="Times New Roman"/>
                <w:bCs/>
                <w:sz w:val="22"/>
                <w:lang w:eastAsia="ru-RU"/>
              </w:rPr>
            </w:pPr>
            <w:bookmarkStart w:id="151" w:name="100513"/>
            <w:bookmarkEnd w:id="151"/>
            <w:r w:rsidRPr="00607A59">
              <w:rPr>
                <w:rFonts w:eastAsia="Times New Roman" w:cs="Times New Roman"/>
                <w:bCs/>
                <w:sz w:val="22"/>
                <w:lang w:eastAsia="ru-RU"/>
              </w:rPr>
              <w:t>Бег на 3000 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D274E0">
            <w:pPr>
              <w:spacing w:after="0"/>
              <w:jc w:val="center"/>
              <w:rPr>
                <w:rFonts w:eastAsia="Times New Roman" w:cs="Times New Roman"/>
                <w:bCs/>
                <w:sz w:val="22"/>
                <w:lang w:eastAsia="ru-RU"/>
              </w:rPr>
            </w:pPr>
            <w:bookmarkStart w:id="152" w:name="100514"/>
            <w:bookmarkEnd w:id="152"/>
            <w:r w:rsidRPr="00607A59">
              <w:rPr>
                <w:rFonts w:eastAsia="Times New Roman" w:cs="Times New Roman"/>
                <w:bCs/>
                <w:sz w:val="22"/>
                <w:lang w:eastAsia="ru-RU"/>
              </w:rPr>
              <w:t>мин, 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D274E0">
            <w:pPr>
              <w:spacing w:after="0"/>
              <w:jc w:val="center"/>
              <w:rPr>
                <w:rFonts w:eastAsia="Times New Roman" w:cs="Times New Roman"/>
                <w:bCs/>
                <w:sz w:val="22"/>
                <w:lang w:eastAsia="ru-RU"/>
              </w:rPr>
            </w:pPr>
            <w:bookmarkStart w:id="153" w:name="100515"/>
            <w:bookmarkEnd w:id="153"/>
            <w:r w:rsidRPr="00607A59">
              <w:rPr>
                <w:rFonts w:eastAsia="Times New Roman" w:cs="Times New Roman"/>
                <w:bCs/>
                <w:sz w:val="22"/>
                <w:lang w:eastAsia="ru-RU"/>
              </w:rPr>
              <w:t>не более</w:t>
            </w:r>
          </w:p>
        </w:tc>
      </w:tr>
      <w:tr w:rsidR="00A97707"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9A30B9">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D274E0">
            <w:pPr>
              <w:spacing w:after="0"/>
              <w:jc w:val="center"/>
              <w:rPr>
                <w:rFonts w:eastAsia="Times New Roman" w:cs="Times New Roman"/>
                <w:bCs/>
                <w:sz w:val="22"/>
                <w:lang w:eastAsia="ru-RU"/>
              </w:rPr>
            </w:pPr>
            <w:bookmarkStart w:id="154" w:name="100516"/>
            <w:bookmarkEnd w:id="154"/>
            <w:r>
              <w:rPr>
                <w:rFonts w:eastAsia="Times New Roman" w:cs="Times New Roman"/>
                <w:bCs/>
                <w:sz w:val="22"/>
                <w:lang w:eastAsia="ru-RU"/>
              </w:rPr>
              <w:t>12.20</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C7079" w:rsidRPr="00607A59" w:rsidRDefault="00AC7079" w:rsidP="00D274E0">
            <w:pPr>
              <w:spacing w:after="0"/>
              <w:jc w:val="center"/>
              <w:rPr>
                <w:rFonts w:eastAsia="Times New Roman" w:cs="Times New Roman"/>
                <w:bCs/>
                <w:sz w:val="22"/>
                <w:lang w:eastAsia="ru-RU"/>
              </w:rPr>
            </w:pPr>
            <w:bookmarkStart w:id="155" w:name="100517"/>
            <w:bookmarkEnd w:id="155"/>
            <w:r w:rsidRPr="00607A59">
              <w:rPr>
                <w:rFonts w:eastAsia="Times New Roman" w:cs="Times New Roman"/>
                <w:bCs/>
                <w:sz w:val="22"/>
                <w:lang w:eastAsia="ru-RU"/>
              </w:rPr>
              <w:t>-</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jc w:val="center"/>
              <w:rPr>
                <w:rFonts w:eastAsia="Times New Roman" w:cs="Times New Roman"/>
                <w:bCs/>
                <w:sz w:val="22"/>
                <w:lang w:eastAsia="ru-RU"/>
              </w:rPr>
            </w:pPr>
            <w:bookmarkStart w:id="156" w:name="100518"/>
            <w:bookmarkEnd w:id="156"/>
            <w:r>
              <w:rPr>
                <w:rFonts w:eastAsia="Times New Roman" w:cs="Times New Roman"/>
                <w:bCs/>
                <w:sz w:val="22"/>
                <w:lang w:eastAsia="ru-RU"/>
              </w:rPr>
              <w:t>1.5.</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9A30B9">
            <w:pPr>
              <w:spacing w:after="0"/>
              <w:rPr>
                <w:rFonts w:eastAsia="Times New Roman" w:cs="Times New Roman"/>
                <w:bCs/>
                <w:sz w:val="22"/>
                <w:lang w:eastAsia="ru-RU"/>
              </w:rPr>
            </w:pPr>
            <w:bookmarkStart w:id="157" w:name="100519"/>
            <w:bookmarkEnd w:id="157"/>
            <w:r w:rsidRPr="00607A59">
              <w:rPr>
                <w:rFonts w:eastAsia="Times New Roman" w:cs="Times New Roman"/>
                <w:bCs/>
                <w:sz w:val="22"/>
                <w:lang w:eastAsia="ru-RU"/>
              </w:rPr>
              <w:t>Бег на 2000 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jc w:val="center"/>
              <w:rPr>
                <w:rFonts w:eastAsia="Times New Roman" w:cs="Times New Roman"/>
                <w:bCs/>
                <w:sz w:val="22"/>
                <w:lang w:eastAsia="ru-RU"/>
              </w:rPr>
            </w:pPr>
            <w:bookmarkStart w:id="158" w:name="100520"/>
            <w:bookmarkEnd w:id="158"/>
            <w:r w:rsidRPr="00607A59">
              <w:rPr>
                <w:rFonts w:eastAsia="Times New Roman" w:cs="Times New Roman"/>
                <w:bCs/>
                <w:sz w:val="22"/>
                <w:lang w:eastAsia="ru-RU"/>
              </w:rPr>
              <w:t>мин, 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jc w:val="center"/>
              <w:rPr>
                <w:rFonts w:eastAsia="Times New Roman" w:cs="Times New Roman"/>
                <w:bCs/>
                <w:sz w:val="22"/>
                <w:lang w:eastAsia="ru-RU"/>
              </w:rPr>
            </w:pPr>
            <w:bookmarkStart w:id="159" w:name="100521"/>
            <w:bookmarkEnd w:id="159"/>
            <w:r w:rsidRPr="00607A59">
              <w:rPr>
                <w:rFonts w:eastAsia="Times New Roman" w:cs="Times New Roman"/>
                <w:bCs/>
                <w:sz w:val="22"/>
                <w:lang w:eastAsia="ru-RU"/>
              </w:rPr>
              <w:t>не более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jc w:val="center"/>
              <w:rPr>
                <w:rFonts w:eastAsia="Times New Roman" w:cs="Times New Roman"/>
                <w:bCs/>
                <w:sz w:val="22"/>
                <w:lang w:eastAsia="ru-RU"/>
              </w:rPr>
            </w:pPr>
            <w:bookmarkStart w:id="160" w:name="100522"/>
            <w:bookmarkEnd w:id="160"/>
            <w:r w:rsidRPr="00607A59">
              <w:rPr>
                <w:rFonts w:eastAsia="Times New Roman" w:cs="Times New Roman"/>
                <w:bCs/>
                <w:sz w:val="22"/>
                <w:lang w:eastAsia="ru-RU"/>
              </w:rPr>
              <w:t>-</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26FB8" w:rsidRPr="00607A59" w:rsidRDefault="00726FB8" w:rsidP="00D274E0">
            <w:pPr>
              <w:spacing w:after="0"/>
              <w:jc w:val="center"/>
              <w:rPr>
                <w:rFonts w:eastAsia="Times New Roman" w:cs="Times New Roman"/>
                <w:bCs/>
                <w:sz w:val="22"/>
                <w:lang w:eastAsia="ru-RU"/>
              </w:rPr>
            </w:pPr>
            <w:bookmarkStart w:id="161" w:name="100523"/>
            <w:bookmarkEnd w:id="161"/>
            <w:r>
              <w:rPr>
                <w:rFonts w:eastAsia="Times New Roman" w:cs="Times New Roman"/>
                <w:bCs/>
                <w:sz w:val="22"/>
                <w:lang w:eastAsia="ru-RU"/>
              </w:rPr>
              <w:t>9.45</w:t>
            </w:r>
          </w:p>
        </w:tc>
      </w:tr>
      <w:tr w:rsidR="0048755D" w:rsidRPr="00607A59"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sz w:val="22"/>
                <w:lang w:eastAsia="ru-RU"/>
              </w:rPr>
            </w:pPr>
            <w:bookmarkStart w:id="162" w:name="100524"/>
            <w:bookmarkEnd w:id="162"/>
            <w:r w:rsidRPr="00607A59">
              <w:rPr>
                <w:rFonts w:eastAsia="Times New Roman" w:cs="Times New Roman"/>
                <w:b/>
                <w:bCs/>
                <w:sz w:val="22"/>
                <w:lang w:eastAsia="ru-RU"/>
              </w:rPr>
              <w:t>2. Нормативы специальной физической подготовки для спортивных дисциплин "6-борье с бегом", "5-борье с бегом", "4-борье с бегом"</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jc w:val="center"/>
              <w:rPr>
                <w:rFonts w:eastAsia="Times New Roman" w:cs="Times New Roman"/>
                <w:bCs/>
                <w:sz w:val="22"/>
                <w:lang w:eastAsia="ru-RU"/>
              </w:rPr>
            </w:pPr>
            <w:bookmarkStart w:id="163" w:name="100525"/>
            <w:bookmarkEnd w:id="163"/>
            <w:r w:rsidRPr="00607A59">
              <w:rPr>
                <w:rFonts w:eastAsia="Times New Roman" w:cs="Times New Roman"/>
                <w:bCs/>
                <w:sz w:val="22"/>
                <w:lang w:eastAsia="ru-RU"/>
              </w:rPr>
              <w:t>2.1.</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jc w:val="center"/>
              <w:rPr>
                <w:rFonts w:eastAsia="Times New Roman" w:cs="Times New Roman"/>
                <w:bCs/>
                <w:sz w:val="22"/>
                <w:lang w:eastAsia="ru-RU"/>
              </w:rPr>
            </w:pPr>
            <w:bookmarkStart w:id="164" w:name="100526"/>
            <w:bookmarkEnd w:id="164"/>
            <w:r w:rsidRPr="00607A59">
              <w:rPr>
                <w:rFonts w:eastAsia="Times New Roman" w:cs="Times New Roman"/>
                <w:bCs/>
                <w:sz w:val="22"/>
                <w:lang w:eastAsia="ru-RU"/>
              </w:rPr>
              <w:t>Плавание 50 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jc w:val="center"/>
              <w:rPr>
                <w:rFonts w:eastAsia="Times New Roman" w:cs="Times New Roman"/>
                <w:bCs/>
                <w:sz w:val="22"/>
                <w:lang w:eastAsia="ru-RU"/>
              </w:rPr>
            </w:pPr>
            <w:bookmarkStart w:id="165" w:name="100527"/>
            <w:bookmarkEnd w:id="165"/>
            <w:r w:rsidRPr="00607A59">
              <w:rPr>
                <w:rFonts w:eastAsia="Times New Roman" w:cs="Times New Roman"/>
                <w:bCs/>
                <w:sz w:val="22"/>
                <w:lang w:eastAsia="ru-RU"/>
              </w:rPr>
              <w:t>мин, 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jc w:val="center"/>
              <w:rPr>
                <w:rFonts w:eastAsia="Times New Roman" w:cs="Times New Roman"/>
                <w:bCs/>
                <w:sz w:val="22"/>
                <w:lang w:eastAsia="ru-RU"/>
              </w:rPr>
            </w:pPr>
            <w:bookmarkStart w:id="166" w:name="100528"/>
            <w:bookmarkEnd w:id="166"/>
            <w:r w:rsidRPr="00607A59">
              <w:rPr>
                <w:rFonts w:eastAsia="Times New Roman" w:cs="Times New Roman"/>
                <w:bCs/>
                <w:sz w:val="22"/>
                <w:lang w:eastAsia="ru-RU"/>
              </w:rPr>
              <w:t>не более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jc w:val="center"/>
              <w:rPr>
                <w:rFonts w:eastAsia="Times New Roman" w:cs="Times New Roman"/>
                <w:bCs/>
                <w:sz w:val="22"/>
                <w:lang w:eastAsia="ru-RU"/>
              </w:rPr>
            </w:pPr>
            <w:bookmarkStart w:id="167" w:name="100529"/>
            <w:bookmarkEnd w:id="167"/>
            <w:r w:rsidRPr="00607A59">
              <w:rPr>
                <w:rFonts w:eastAsia="Times New Roman" w:cs="Times New Roman"/>
                <w:bCs/>
                <w:sz w:val="22"/>
                <w:lang w:eastAsia="ru-RU"/>
              </w:rPr>
              <w:t>0.55</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C1F8F" w:rsidRPr="00607A59" w:rsidRDefault="005C1F8F" w:rsidP="00D274E0">
            <w:pPr>
              <w:spacing w:after="0"/>
              <w:jc w:val="center"/>
              <w:rPr>
                <w:rFonts w:eastAsia="Times New Roman" w:cs="Times New Roman"/>
                <w:bCs/>
                <w:sz w:val="22"/>
                <w:lang w:eastAsia="ru-RU"/>
              </w:rPr>
            </w:pPr>
            <w:bookmarkStart w:id="168" w:name="100530"/>
            <w:bookmarkEnd w:id="168"/>
            <w:r w:rsidRPr="00607A59">
              <w:rPr>
                <w:rFonts w:eastAsia="Times New Roman" w:cs="Times New Roman"/>
                <w:bCs/>
                <w:sz w:val="22"/>
                <w:lang w:eastAsia="ru-RU"/>
              </w:rPr>
              <w:t>1.03</w:t>
            </w:r>
          </w:p>
        </w:tc>
      </w:tr>
      <w:tr w:rsidR="0048755D" w:rsidRPr="00607A59"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sz w:val="22"/>
                <w:lang w:eastAsia="ru-RU"/>
              </w:rPr>
            </w:pPr>
            <w:bookmarkStart w:id="169" w:name="100531"/>
            <w:bookmarkEnd w:id="169"/>
            <w:r w:rsidRPr="00607A59">
              <w:rPr>
                <w:rFonts w:eastAsia="Times New Roman" w:cs="Times New Roman"/>
                <w:b/>
                <w:bCs/>
                <w:sz w:val="22"/>
                <w:lang w:eastAsia="ru-RU"/>
              </w:rPr>
              <w:t>3. Нормативы специальной физической подготовки для спортивных дисциплин "4-борье с лыжной гонкой", "3-борье с лыжной гонкой", "2-борье с лыжной гонкой"</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D274E0">
            <w:pPr>
              <w:spacing w:after="0"/>
              <w:jc w:val="center"/>
              <w:rPr>
                <w:rFonts w:eastAsia="Times New Roman" w:cs="Times New Roman"/>
                <w:bCs/>
                <w:sz w:val="22"/>
                <w:lang w:eastAsia="ru-RU"/>
              </w:rPr>
            </w:pPr>
            <w:bookmarkStart w:id="170" w:name="100532"/>
            <w:bookmarkEnd w:id="170"/>
            <w:r w:rsidRPr="00607A59">
              <w:rPr>
                <w:rFonts w:eastAsia="Times New Roman" w:cs="Times New Roman"/>
                <w:bCs/>
                <w:sz w:val="22"/>
                <w:lang w:eastAsia="ru-RU"/>
              </w:rPr>
              <w:t>3.1.</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9A30B9">
            <w:pPr>
              <w:spacing w:after="0"/>
              <w:rPr>
                <w:rFonts w:eastAsia="Times New Roman" w:cs="Times New Roman"/>
                <w:bCs/>
                <w:sz w:val="22"/>
                <w:lang w:eastAsia="ru-RU"/>
              </w:rPr>
            </w:pPr>
            <w:bookmarkStart w:id="171" w:name="100533"/>
            <w:bookmarkEnd w:id="171"/>
            <w:r w:rsidRPr="00607A59">
              <w:rPr>
                <w:rFonts w:eastAsia="Times New Roman" w:cs="Times New Roman"/>
                <w:bCs/>
                <w:sz w:val="22"/>
                <w:lang w:eastAsia="ru-RU"/>
              </w:rPr>
              <w:t>Лыжная гонка 3 км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D274E0">
            <w:pPr>
              <w:spacing w:after="0"/>
              <w:jc w:val="center"/>
              <w:rPr>
                <w:rFonts w:eastAsia="Times New Roman" w:cs="Times New Roman"/>
                <w:bCs/>
                <w:sz w:val="22"/>
                <w:lang w:eastAsia="ru-RU"/>
              </w:rPr>
            </w:pPr>
            <w:bookmarkStart w:id="172" w:name="100534"/>
            <w:bookmarkEnd w:id="172"/>
            <w:r w:rsidRPr="00607A59">
              <w:rPr>
                <w:rFonts w:eastAsia="Times New Roman" w:cs="Times New Roman"/>
                <w:bCs/>
                <w:sz w:val="22"/>
                <w:lang w:eastAsia="ru-RU"/>
              </w:rPr>
              <w:t>мин, 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D274E0">
            <w:pPr>
              <w:spacing w:after="0"/>
              <w:jc w:val="center"/>
              <w:rPr>
                <w:rFonts w:eastAsia="Times New Roman" w:cs="Times New Roman"/>
                <w:bCs/>
                <w:sz w:val="22"/>
                <w:lang w:eastAsia="ru-RU"/>
              </w:rPr>
            </w:pPr>
            <w:bookmarkStart w:id="173" w:name="100535"/>
            <w:bookmarkEnd w:id="173"/>
            <w:r w:rsidRPr="00607A59">
              <w:rPr>
                <w:rFonts w:eastAsia="Times New Roman" w:cs="Times New Roman"/>
                <w:bCs/>
                <w:sz w:val="22"/>
                <w:lang w:eastAsia="ru-RU"/>
              </w:rPr>
              <w:t>не более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9A30B9">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D274E0">
            <w:pPr>
              <w:spacing w:after="0"/>
              <w:jc w:val="center"/>
              <w:rPr>
                <w:rFonts w:eastAsia="Times New Roman" w:cs="Times New Roman"/>
                <w:bCs/>
                <w:sz w:val="22"/>
                <w:lang w:eastAsia="ru-RU"/>
              </w:rPr>
            </w:pPr>
            <w:bookmarkStart w:id="174" w:name="100536"/>
            <w:bookmarkEnd w:id="174"/>
            <w:r w:rsidRPr="00607A59">
              <w:rPr>
                <w:rFonts w:eastAsia="Times New Roman" w:cs="Times New Roman"/>
                <w:bCs/>
                <w:sz w:val="22"/>
                <w:lang w:eastAsia="ru-RU"/>
              </w:rPr>
              <w:t>-</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5D2D0F" w:rsidRPr="00607A59" w:rsidRDefault="005D2D0F" w:rsidP="00D274E0">
            <w:pPr>
              <w:spacing w:after="0"/>
              <w:jc w:val="center"/>
              <w:rPr>
                <w:rFonts w:eastAsia="Times New Roman" w:cs="Times New Roman"/>
                <w:bCs/>
                <w:sz w:val="22"/>
                <w:lang w:eastAsia="ru-RU"/>
              </w:rPr>
            </w:pPr>
            <w:bookmarkStart w:id="175" w:name="100537"/>
            <w:bookmarkEnd w:id="175"/>
            <w:r w:rsidRPr="00607A59">
              <w:rPr>
                <w:rFonts w:eastAsia="Times New Roman" w:cs="Times New Roman"/>
                <w:bCs/>
                <w:sz w:val="22"/>
                <w:lang w:eastAsia="ru-RU"/>
              </w:rPr>
              <w:t>19.30</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D274E0">
            <w:pPr>
              <w:spacing w:after="0"/>
              <w:jc w:val="center"/>
              <w:rPr>
                <w:rFonts w:eastAsia="Times New Roman" w:cs="Times New Roman"/>
                <w:bCs/>
                <w:sz w:val="22"/>
                <w:lang w:eastAsia="ru-RU"/>
              </w:rPr>
            </w:pPr>
            <w:bookmarkStart w:id="176" w:name="100538"/>
            <w:bookmarkEnd w:id="176"/>
            <w:r w:rsidRPr="00607A59">
              <w:rPr>
                <w:rFonts w:eastAsia="Times New Roman" w:cs="Times New Roman"/>
                <w:bCs/>
                <w:sz w:val="22"/>
                <w:lang w:eastAsia="ru-RU"/>
              </w:rPr>
              <w:t>3.2.</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9A30B9">
            <w:pPr>
              <w:spacing w:after="0"/>
              <w:rPr>
                <w:rFonts w:eastAsia="Times New Roman" w:cs="Times New Roman"/>
                <w:bCs/>
                <w:sz w:val="22"/>
                <w:lang w:eastAsia="ru-RU"/>
              </w:rPr>
            </w:pPr>
            <w:bookmarkStart w:id="177" w:name="100539"/>
            <w:bookmarkEnd w:id="177"/>
            <w:r w:rsidRPr="00607A59">
              <w:rPr>
                <w:rFonts w:eastAsia="Times New Roman" w:cs="Times New Roman"/>
                <w:bCs/>
                <w:sz w:val="22"/>
                <w:lang w:eastAsia="ru-RU"/>
              </w:rPr>
              <w:t>Лыжная гонка 5 км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D274E0">
            <w:pPr>
              <w:spacing w:after="0"/>
              <w:jc w:val="center"/>
              <w:rPr>
                <w:rFonts w:eastAsia="Times New Roman" w:cs="Times New Roman"/>
                <w:bCs/>
                <w:sz w:val="22"/>
                <w:lang w:eastAsia="ru-RU"/>
              </w:rPr>
            </w:pPr>
            <w:bookmarkStart w:id="178" w:name="100540"/>
            <w:bookmarkEnd w:id="178"/>
            <w:r w:rsidRPr="00607A59">
              <w:rPr>
                <w:rFonts w:eastAsia="Times New Roman" w:cs="Times New Roman"/>
                <w:bCs/>
                <w:sz w:val="22"/>
                <w:lang w:eastAsia="ru-RU"/>
              </w:rPr>
              <w:t>мин, 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D274E0">
            <w:pPr>
              <w:spacing w:after="0"/>
              <w:jc w:val="center"/>
              <w:rPr>
                <w:rFonts w:eastAsia="Times New Roman" w:cs="Times New Roman"/>
                <w:bCs/>
                <w:sz w:val="22"/>
                <w:lang w:eastAsia="ru-RU"/>
              </w:rPr>
            </w:pPr>
            <w:bookmarkStart w:id="179" w:name="100541"/>
            <w:bookmarkEnd w:id="179"/>
            <w:r w:rsidRPr="00607A59">
              <w:rPr>
                <w:rFonts w:eastAsia="Times New Roman" w:cs="Times New Roman"/>
                <w:bCs/>
                <w:sz w:val="22"/>
                <w:lang w:eastAsia="ru-RU"/>
              </w:rPr>
              <w:t>не более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9A30B9">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D274E0">
            <w:pPr>
              <w:spacing w:after="0"/>
              <w:jc w:val="center"/>
              <w:rPr>
                <w:rFonts w:eastAsia="Times New Roman" w:cs="Times New Roman"/>
                <w:bCs/>
                <w:sz w:val="22"/>
                <w:lang w:eastAsia="ru-RU"/>
              </w:rPr>
            </w:pPr>
            <w:bookmarkStart w:id="180" w:name="100542"/>
            <w:bookmarkEnd w:id="180"/>
            <w:r w:rsidRPr="00607A59">
              <w:rPr>
                <w:rFonts w:eastAsia="Times New Roman" w:cs="Times New Roman"/>
                <w:bCs/>
                <w:sz w:val="22"/>
                <w:lang w:eastAsia="ru-RU"/>
              </w:rPr>
              <w:t>27.00</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6D5790" w:rsidRPr="00607A59" w:rsidRDefault="006D5790" w:rsidP="00D274E0">
            <w:pPr>
              <w:spacing w:after="0"/>
              <w:jc w:val="center"/>
              <w:rPr>
                <w:rFonts w:eastAsia="Times New Roman" w:cs="Times New Roman"/>
                <w:bCs/>
                <w:sz w:val="22"/>
                <w:lang w:eastAsia="ru-RU"/>
              </w:rPr>
            </w:pPr>
            <w:bookmarkStart w:id="181" w:name="100543"/>
            <w:bookmarkEnd w:id="181"/>
            <w:r w:rsidRPr="00607A59">
              <w:rPr>
                <w:rFonts w:eastAsia="Times New Roman" w:cs="Times New Roman"/>
                <w:bCs/>
                <w:sz w:val="22"/>
                <w:lang w:eastAsia="ru-RU"/>
              </w:rPr>
              <w:t>-</w:t>
            </w:r>
          </w:p>
        </w:tc>
      </w:tr>
      <w:tr w:rsidR="002E52D1" w:rsidRPr="00607A59" w:rsidTr="009A30B9">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D710C5" w:rsidP="00D274E0">
            <w:pPr>
              <w:spacing w:after="0"/>
              <w:rPr>
                <w:rFonts w:eastAsia="Times New Roman" w:cs="Times New Roman"/>
                <w:sz w:val="22"/>
                <w:lang w:eastAsia="ru-RU"/>
              </w:rPr>
            </w:pPr>
            <w:r>
              <w:rPr>
                <w:rFonts w:eastAsia="Times New Roman" w:cs="Times New Roman"/>
                <w:sz w:val="22"/>
                <w:lang w:eastAsia="ru-RU"/>
              </w:rPr>
              <w:t>3.3.</w:t>
            </w:r>
          </w:p>
        </w:tc>
        <w:tc>
          <w:tcPr>
            <w:tcW w:w="395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D710C5" w:rsidP="009A30B9">
            <w:pPr>
              <w:spacing w:after="0"/>
              <w:rPr>
                <w:rFonts w:eastAsia="Times New Roman" w:cs="Times New Roman"/>
                <w:sz w:val="22"/>
                <w:lang w:eastAsia="ru-RU"/>
              </w:rPr>
            </w:pPr>
            <w:r>
              <w:rPr>
                <w:rFonts w:eastAsia="Times New Roman" w:cs="Times New Roman"/>
                <w:sz w:val="22"/>
                <w:lang w:eastAsia="ru-RU"/>
              </w:rPr>
              <w:t>Сгибание и разгибание рук в упоре лежа на полу</w:t>
            </w:r>
          </w:p>
        </w:tc>
        <w:tc>
          <w:tcPr>
            <w:tcW w:w="169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112E19" w:rsidP="00112E19">
            <w:pPr>
              <w:spacing w:after="0"/>
              <w:jc w:val="center"/>
              <w:rPr>
                <w:rFonts w:eastAsia="Times New Roman" w:cs="Times New Roman"/>
                <w:sz w:val="22"/>
                <w:lang w:eastAsia="ru-RU"/>
              </w:rPr>
            </w:pPr>
            <w:r>
              <w:rPr>
                <w:rFonts w:eastAsia="Times New Roman" w:cs="Times New Roman"/>
                <w:sz w:val="22"/>
                <w:lang w:eastAsia="ru-RU"/>
              </w:rPr>
              <w:t>к</w:t>
            </w:r>
            <w:r w:rsidR="00D710C5">
              <w:rPr>
                <w:rFonts w:eastAsia="Times New Roman" w:cs="Times New Roman"/>
                <w:sz w:val="22"/>
                <w:lang w:eastAsia="ru-RU"/>
              </w:rPr>
              <w:t>оличество раз</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D710C5" w:rsidP="00D274E0">
            <w:pPr>
              <w:spacing w:after="0"/>
              <w:jc w:val="center"/>
              <w:rPr>
                <w:rFonts w:eastAsia="Times New Roman" w:cs="Times New Roman"/>
                <w:bCs/>
                <w:sz w:val="22"/>
                <w:lang w:eastAsia="ru-RU"/>
              </w:rPr>
            </w:pPr>
            <w:r>
              <w:rPr>
                <w:rFonts w:eastAsia="Times New Roman" w:cs="Times New Roman"/>
                <w:bCs/>
                <w:sz w:val="22"/>
                <w:lang w:eastAsia="ru-RU"/>
              </w:rPr>
              <w:t>не менее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D710C5"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D710C5" w:rsidP="009A30B9">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D710C5"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112E19" w:rsidP="00D274E0">
            <w:pPr>
              <w:spacing w:after="0"/>
              <w:jc w:val="center"/>
              <w:rPr>
                <w:rFonts w:eastAsia="Times New Roman" w:cs="Times New Roman"/>
                <w:bCs/>
                <w:sz w:val="22"/>
                <w:lang w:eastAsia="ru-RU"/>
              </w:rPr>
            </w:pPr>
            <w:r>
              <w:rPr>
                <w:rFonts w:eastAsia="Times New Roman" w:cs="Times New Roman"/>
                <w:bCs/>
                <w:sz w:val="22"/>
                <w:lang w:eastAsia="ru-RU"/>
              </w:rPr>
              <w:t>-</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D710C5" w:rsidRPr="00607A59" w:rsidRDefault="00112E19" w:rsidP="00D274E0">
            <w:pPr>
              <w:spacing w:after="0"/>
              <w:jc w:val="center"/>
              <w:rPr>
                <w:rFonts w:eastAsia="Times New Roman" w:cs="Times New Roman"/>
                <w:bCs/>
                <w:sz w:val="22"/>
                <w:lang w:eastAsia="ru-RU"/>
              </w:rPr>
            </w:pPr>
            <w:r>
              <w:rPr>
                <w:rFonts w:eastAsia="Times New Roman" w:cs="Times New Roman"/>
                <w:bCs/>
                <w:sz w:val="22"/>
                <w:lang w:eastAsia="ru-RU"/>
              </w:rPr>
              <w:t>45</w:t>
            </w:r>
          </w:p>
        </w:tc>
      </w:tr>
      <w:tr w:rsidR="00112E19" w:rsidRPr="00607A59" w:rsidTr="009A30B9">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D274E0">
            <w:pPr>
              <w:spacing w:after="0"/>
              <w:rPr>
                <w:rFonts w:eastAsia="Times New Roman" w:cs="Times New Roman"/>
                <w:sz w:val="22"/>
                <w:lang w:eastAsia="ru-RU"/>
              </w:rPr>
            </w:pPr>
            <w:r>
              <w:rPr>
                <w:rFonts w:eastAsia="Times New Roman" w:cs="Times New Roman"/>
                <w:sz w:val="22"/>
                <w:lang w:eastAsia="ru-RU"/>
              </w:rPr>
              <w:t>3.4.</w:t>
            </w:r>
          </w:p>
        </w:tc>
        <w:tc>
          <w:tcPr>
            <w:tcW w:w="395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9A30B9">
            <w:pPr>
              <w:spacing w:after="0"/>
              <w:rPr>
                <w:rFonts w:eastAsia="Times New Roman" w:cs="Times New Roman"/>
                <w:sz w:val="22"/>
                <w:lang w:eastAsia="ru-RU"/>
              </w:rPr>
            </w:pPr>
            <w:r>
              <w:rPr>
                <w:rFonts w:eastAsia="Times New Roman" w:cs="Times New Roman"/>
                <w:sz w:val="22"/>
                <w:lang w:eastAsia="ru-RU"/>
              </w:rPr>
              <w:t>Подтягивание из виса на высокой перекладине</w:t>
            </w:r>
          </w:p>
        </w:tc>
        <w:tc>
          <w:tcPr>
            <w:tcW w:w="169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112E19">
            <w:pPr>
              <w:spacing w:after="0"/>
              <w:jc w:val="center"/>
              <w:rPr>
                <w:rFonts w:eastAsia="Times New Roman" w:cs="Times New Roman"/>
                <w:sz w:val="22"/>
                <w:lang w:eastAsia="ru-RU"/>
              </w:rPr>
            </w:pPr>
            <w:r>
              <w:rPr>
                <w:rFonts w:eastAsia="Times New Roman" w:cs="Times New Roman"/>
                <w:sz w:val="22"/>
                <w:lang w:eastAsia="ru-RU"/>
              </w:rPr>
              <w:t>количество раз</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D274E0">
            <w:pPr>
              <w:spacing w:after="0"/>
              <w:jc w:val="center"/>
              <w:rPr>
                <w:rFonts w:eastAsia="Times New Roman" w:cs="Times New Roman"/>
                <w:bCs/>
                <w:sz w:val="22"/>
                <w:lang w:eastAsia="ru-RU"/>
              </w:rPr>
            </w:pPr>
            <w:r>
              <w:rPr>
                <w:rFonts w:eastAsia="Times New Roman" w:cs="Times New Roman"/>
                <w:bCs/>
                <w:sz w:val="22"/>
                <w:lang w:eastAsia="ru-RU"/>
              </w:rPr>
              <w:t>не менее</w:t>
            </w:r>
          </w:p>
        </w:tc>
      </w:tr>
      <w:tr w:rsidR="00A97707"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D274E0">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D274E0">
            <w:pPr>
              <w:spacing w:after="0"/>
              <w:jc w:val="center"/>
              <w:rPr>
                <w:rFonts w:eastAsia="Times New Roman" w:cs="Times New Roman"/>
                <w:bCs/>
                <w:sz w:val="22"/>
                <w:lang w:eastAsia="ru-RU"/>
              </w:rPr>
            </w:pPr>
            <w:r>
              <w:rPr>
                <w:rFonts w:eastAsia="Times New Roman" w:cs="Times New Roman"/>
                <w:bCs/>
                <w:sz w:val="22"/>
                <w:lang w:eastAsia="ru-RU"/>
              </w:rPr>
              <w:t>25</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112E19" w:rsidRPr="00607A59" w:rsidRDefault="00112E19" w:rsidP="00D274E0">
            <w:pPr>
              <w:spacing w:after="0"/>
              <w:jc w:val="center"/>
              <w:rPr>
                <w:rFonts w:eastAsia="Times New Roman" w:cs="Times New Roman"/>
                <w:bCs/>
                <w:sz w:val="22"/>
                <w:lang w:eastAsia="ru-RU"/>
              </w:rPr>
            </w:pPr>
            <w:r>
              <w:rPr>
                <w:rFonts w:eastAsia="Times New Roman" w:cs="Times New Roman"/>
                <w:bCs/>
                <w:sz w:val="22"/>
                <w:lang w:eastAsia="ru-RU"/>
              </w:rPr>
              <w:t>-</w:t>
            </w:r>
          </w:p>
        </w:tc>
      </w:tr>
      <w:tr w:rsidR="0048755D" w:rsidRPr="00607A59"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sz w:val="22"/>
                <w:lang w:eastAsia="ru-RU"/>
              </w:rPr>
            </w:pPr>
            <w:bookmarkStart w:id="182" w:name="100544"/>
            <w:bookmarkEnd w:id="182"/>
            <w:r w:rsidRPr="00607A59">
              <w:rPr>
                <w:rFonts w:eastAsia="Times New Roman" w:cs="Times New Roman"/>
                <w:b/>
                <w:bCs/>
                <w:sz w:val="22"/>
                <w:lang w:eastAsia="ru-RU"/>
              </w:rPr>
              <w:t>4. Нормативы специальной физической подготовки "3-борье с лыжероллерной гонкой"</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83" w:name="100545"/>
            <w:bookmarkEnd w:id="183"/>
            <w:r w:rsidRPr="00607A59">
              <w:rPr>
                <w:rFonts w:eastAsia="Times New Roman" w:cs="Times New Roman"/>
                <w:bCs/>
                <w:sz w:val="22"/>
                <w:lang w:eastAsia="ru-RU"/>
              </w:rPr>
              <w:t>4.1.</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FD7170">
            <w:pPr>
              <w:spacing w:after="0"/>
              <w:rPr>
                <w:rFonts w:eastAsia="Times New Roman" w:cs="Times New Roman"/>
                <w:bCs/>
                <w:sz w:val="22"/>
                <w:lang w:eastAsia="ru-RU"/>
              </w:rPr>
            </w:pPr>
            <w:bookmarkStart w:id="184" w:name="100546"/>
            <w:bookmarkEnd w:id="184"/>
            <w:r w:rsidRPr="00607A59">
              <w:rPr>
                <w:rFonts w:eastAsia="Times New Roman" w:cs="Times New Roman"/>
                <w:bCs/>
                <w:sz w:val="22"/>
                <w:lang w:eastAsia="ru-RU"/>
              </w:rPr>
              <w:t>Лыжероллерная гонка 3 км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85" w:name="100547"/>
            <w:bookmarkEnd w:id="185"/>
            <w:r w:rsidRPr="00607A59">
              <w:rPr>
                <w:rFonts w:eastAsia="Times New Roman" w:cs="Times New Roman"/>
                <w:bCs/>
                <w:sz w:val="22"/>
                <w:lang w:eastAsia="ru-RU"/>
              </w:rPr>
              <w:t>мин, 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86" w:name="100548"/>
            <w:bookmarkEnd w:id="186"/>
            <w:r w:rsidRPr="00607A59">
              <w:rPr>
                <w:rFonts w:eastAsia="Times New Roman" w:cs="Times New Roman"/>
                <w:bCs/>
                <w:sz w:val="22"/>
                <w:lang w:eastAsia="ru-RU"/>
              </w:rPr>
              <w:t>не более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FD7170">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87" w:name="100549"/>
            <w:bookmarkEnd w:id="187"/>
            <w:r w:rsidRPr="00607A59">
              <w:rPr>
                <w:rFonts w:eastAsia="Times New Roman" w:cs="Times New Roman"/>
                <w:bCs/>
                <w:sz w:val="22"/>
                <w:lang w:eastAsia="ru-RU"/>
              </w:rPr>
              <w:t>-</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88" w:name="100550"/>
            <w:bookmarkEnd w:id="188"/>
            <w:r w:rsidRPr="00607A59">
              <w:rPr>
                <w:rFonts w:eastAsia="Times New Roman" w:cs="Times New Roman"/>
                <w:bCs/>
                <w:sz w:val="22"/>
                <w:lang w:eastAsia="ru-RU"/>
              </w:rPr>
              <w:t>18.30</w:t>
            </w:r>
          </w:p>
        </w:tc>
      </w:tr>
      <w:tr w:rsidR="007E6AAC" w:rsidRPr="00607A59" w:rsidTr="009A30B9">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89" w:name="100551"/>
            <w:bookmarkEnd w:id="189"/>
            <w:r w:rsidRPr="00607A59">
              <w:rPr>
                <w:rFonts w:eastAsia="Times New Roman" w:cs="Times New Roman"/>
                <w:bCs/>
                <w:sz w:val="22"/>
                <w:lang w:eastAsia="ru-RU"/>
              </w:rPr>
              <w:t>4.2.</w:t>
            </w:r>
          </w:p>
        </w:tc>
        <w:tc>
          <w:tcPr>
            <w:tcW w:w="395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FD7170">
            <w:pPr>
              <w:spacing w:after="0"/>
              <w:rPr>
                <w:rFonts w:eastAsia="Times New Roman" w:cs="Times New Roman"/>
                <w:bCs/>
                <w:sz w:val="22"/>
                <w:lang w:eastAsia="ru-RU"/>
              </w:rPr>
            </w:pPr>
            <w:bookmarkStart w:id="190" w:name="100552"/>
            <w:bookmarkEnd w:id="190"/>
            <w:r w:rsidRPr="00607A59">
              <w:rPr>
                <w:rFonts w:eastAsia="Times New Roman" w:cs="Times New Roman"/>
                <w:bCs/>
                <w:sz w:val="22"/>
                <w:lang w:eastAsia="ru-RU"/>
              </w:rPr>
              <w:t>Лыжероллерная гонка 5 км</w:t>
            </w:r>
          </w:p>
        </w:tc>
        <w:tc>
          <w:tcPr>
            <w:tcW w:w="1695"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91" w:name="100553"/>
            <w:bookmarkEnd w:id="191"/>
            <w:r w:rsidRPr="00607A59">
              <w:rPr>
                <w:rFonts w:eastAsia="Times New Roman" w:cs="Times New Roman"/>
                <w:bCs/>
                <w:sz w:val="22"/>
                <w:lang w:eastAsia="ru-RU"/>
              </w:rPr>
              <w:t>мин, с</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92" w:name="100554"/>
            <w:bookmarkEnd w:id="192"/>
            <w:r w:rsidRPr="00607A59">
              <w:rPr>
                <w:rFonts w:eastAsia="Times New Roman" w:cs="Times New Roman"/>
                <w:bCs/>
                <w:sz w:val="22"/>
                <w:lang w:eastAsia="ru-RU"/>
              </w:rPr>
              <w:t>не более</w:t>
            </w:r>
          </w:p>
        </w:tc>
      </w:tr>
      <w:tr w:rsidR="007E6AAC"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FD7170">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93" w:name="100555"/>
            <w:bookmarkEnd w:id="193"/>
            <w:r w:rsidRPr="00607A59">
              <w:rPr>
                <w:rFonts w:eastAsia="Times New Roman" w:cs="Times New Roman"/>
                <w:bCs/>
                <w:sz w:val="22"/>
                <w:lang w:eastAsia="ru-RU"/>
              </w:rPr>
              <w:t>26.00</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7E6AAC" w:rsidRPr="00607A59" w:rsidRDefault="007E6AAC" w:rsidP="00D274E0">
            <w:pPr>
              <w:spacing w:after="0"/>
              <w:jc w:val="center"/>
              <w:rPr>
                <w:rFonts w:eastAsia="Times New Roman" w:cs="Times New Roman"/>
                <w:bCs/>
                <w:sz w:val="22"/>
                <w:lang w:eastAsia="ru-RU"/>
              </w:rPr>
            </w:pPr>
            <w:bookmarkStart w:id="194" w:name="100556"/>
            <w:bookmarkEnd w:id="194"/>
            <w:r w:rsidRPr="00607A59">
              <w:rPr>
                <w:rFonts w:eastAsia="Times New Roman" w:cs="Times New Roman"/>
                <w:bCs/>
                <w:sz w:val="22"/>
                <w:lang w:eastAsia="ru-RU"/>
              </w:rPr>
              <w:t>-</w:t>
            </w:r>
          </w:p>
        </w:tc>
      </w:tr>
      <w:tr w:rsidR="002E52D1" w:rsidRPr="00607A59" w:rsidTr="009A30B9">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2E52D1" w:rsidP="00D274E0">
            <w:pPr>
              <w:spacing w:after="0"/>
              <w:rPr>
                <w:rFonts w:eastAsia="Times New Roman" w:cs="Times New Roman"/>
                <w:sz w:val="22"/>
                <w:lang w:eastAsia="ru-RU"/>
              </w:rPr>
            </w:pPr>
            <w:r>
              <w:rPr>
                <w:rFonts w:eastAsia="Times New Roman" w:cs="Times New Roman"/>
                <w:sz w:val="22"/>
                <w:lang w:eastAsia="ru-RU"/>
              </w:rPr>
              <w:t>4.3.</w:t>
            </w:r>
          </w:p>
        </w:tc>
        <w:tc>
          <w:tcPr>
            <w:tcW w:w="395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2E52D1" w:rsidP="00FD7170">
            <w:pPr>
              <w:spacing w:after="0"/>
              <w:rPr>
                <w:rFonts w:eastAsia="Times New Roman" w:cs="Times New Roman"/>
                <w:sz w:val="22"/>
                <w:lang w:eastAsia="ru-RU"/>
              </w:rPr>
            </w:pPr>
            <w:r>
              <w:rPr>
                <w:rFonts w:eastAsia="Times New Roman" w:cs="Times New Roman"/>
                <w:sz w:val="22"/>
                <w:lang w:eastAsia="ru-RU"/>
              </w:rPr>
              <w:t>Сгибание и разгибание рук в упоре лежа на полу</w:t>
            </w:r>
          </w:p>
        </w:tc>
        <w:tc>
          <w:tcPr>
            <w:tcW w:w="169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2E52D1" w:rsidP="002E52D1">
            <w:pPr>
              <w:spacing w:after="0"/>
              <w:jc w:val="center"/>
              <w:rPr>
                <w:rFonts w:eastAsia="Times New Roman" w:cs="Times New Roman"/>
                <w:sz w:val="22"/>
                <w:lang w:eastAsia="ru-RU"/>
              </w:rPr>
            </w:pPr>
            <w:r>
              <w:rPr>
                <w:rFonts w:eastAsia="Times New Roman" w:cs="Times New Roman"/>
                <w:sz w:val="22"/>
                <w:lang w:eastAsia="ru-RU"/>
              </w:rPr>
              <w:t>количество раз</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2E52D1" w:rsidP="00D274E0">
            <w:pPr>
              <w:spacing w:after="0"/>
              <w:jc w:val="center"/>
              <w:rPr>
                <w:rFonts w:eastAsia="Times New Roman" w:cs="Times New Roman"/>
                <w:bCs/>
                <w:sz w:val="22"/>
                <w:lang w:eastAsia="ru-RU"/>
              </w:rPr>
            </w:pPr>
            <w:r>
              <w:rPr>
                <w:rFonts w:eastAsia="Times New Roman" w:cs="Times New Roman"/>
                <w:bCs/>
                <w:sz w:val="22"/>
                <w:lang w:eastAsia="ru-RU"/>
              </w:rPr>
              <w:t>не менее</w:t>
            </w:r>
          </w:p>
        </w:tc>
      </w:tr>
      <w:tr w:rsidR="002E52D1"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2E52D1"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2E52D1" w:rsidP="00FD7170">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2E52D1" w:rsidP="002E52D1">
            <w:pPr>
              <w:spacing w:after="0"/>
              <w:jc w:val="center"/>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A97707" w:rsidP="00D274E0">
            <w:pPr>
              <w:spacing w:after="0"/>
              <w:jc w:val="center"/>
              <w:rPr>
                <w:rFonts w:eastAsia="Times New Roman" w:cs="Times New Roman"/>
                <w:bCs/>
                <w:sz w:val="22"/>
                <w:lang w:eastAsia="ru-RU"/>
              </w:rPr>
            </w:pPr>
            <w:r>
              <w:rPr>
                <w:rFonts w:eastAsia="Times New Roman" w:cs="Times New Roman"/>
                <w:bCs/>
                <w:sz w:val="22"/>
                <w:lang w:eastAsia="ru-RU"/>
              </w:rPr>
              <w:t>-</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2E52D1" w:rsidRPr="00607A59" w:rsidRDefault="00A97707" w:rsidP="00D274E0">
            <w:pPr>
              <w:spacing w:after="0"/>
              <w:jc w:val="center"/>
              <w:rPr>
                <w:rFonts w:eastAsia="Times New Roman" w:cs="Times New Roman"/>
                <w:bCs/>
                <w:sz w:val="22"/>
                <w:lang w:eastAsia="ru-RU"/>
              </w:rPr>
            </w:pPr>
            <w:r>
              <w:rPr>
                <w:rFonts w:eastAsia="Times New Roman" w:cs="Times New Roman"/>
                <w:bCs/>
                <w:sz w:val="22"/>
                <w:lang w:eastAsia="ru-RU"/>
              </w:rPr>
              <w:t>45</w:t>
            </w:r>
          </w:p>
        </w:tc>
      </w:tr>
      <w:tr w:rsidR="00A97707" w:rsidRPr="00607A59" w:rsidTr="009A30B9">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D274E0">
            <w:pPr>
              <w:spacing w:after="0"/>
              <w:rPr>
                <w:rFonts w:eastAsia="Times New Roman" w:cs="Times New Roman"/>
                <w:sz w:val="22"/>
                <w:lang w:eastAsia="ru-RU"/>
              </w:rPr>
            </w:pPr>
            <w:r>
              <w:rPr>
                <w:rFonts w:eastAsia="Times New Roman" w:cs="Times New Roman"/>
                <w:sz w:val="22"/>
                <w:lang w:eastAsia="ru-RU"/>
              </w:rPr>
              <w:t>4.4.</w:t>
            </w:r>
          </w:p>
        </w:tc>
        <w:tc>
          <w:tcPr>
            <w:tcW w:w="395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FD7170">
            <w:pPr>
              <w:spacing w:after="0"/>
              <w:rPr>
                <w:rFonts w:eastAsia="Times New Roman" w:cs="Times New Roman"/>
                <w:sz w:val="22"/>
                <w:lang w:eastAsia="ru-RU"/>
              </w:rPr>
            </w:pPr>
            <w:r>
              <w:rPr>
                <w:rFonts w:eastAsia="Times New Roman" w:cs="Times New Roman"/>
                <w:sz w:val="22"/>
                <w:lang w:eastAsia="ru-RU"/>
              </w:rPr>
              <w:t>Подтягивание из виса</w:t>
            </w:r>
            <w:r w:rsidR="00F95DF2">
              <w:rPr>
                <w:rFonts w:eastAsia="Times New Roman" w:cs="Times New Roman"/>
                <w:sz w:val="22"/>
                <w:lang w:eastAsia="ru-RU"/>
              </w:rPr>
              <w:t xml:space="preserve"> </w:t>
            </w:r>
            <w:r>
              <w:rPr>
                <w:rFonts w:eastAsia="Times New Roman" w:cs="Times New Roman"/>
                <w:sz w:val="22"/>
                <w:lang w:eastAsia="ru-RU"/>
              </w:rPr>
              <w:t>на выс</w:t>
            </w:r>
            <w:r w:rsidR="00F95DF2">
              <w:rPr>
                <w:rFonts w:eastAsia="Times New Roman" w:cs="Times New Roman"/>
                <w:sz w:val="22"/>
                <w:lang w:eastAsia="ru-RU"/>
              </w:rPr>
              <w:t>окой перекладине</w:t>
            </w:r>
          </w:p>
        </w:tc>
        <w:tc>
          <w:tcPr>
            <w:tcW w:w="1695"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2E52D1">
            <w:pPr>
              <w:spacing w:after="0"/>
              <w:jc w:val="center"/>
              <w:rPr>
                <w:rFonts w:eastAsia="Times New Roman" w:cs="Times New Roman"/>
                <w:sz w:val="22"/>
                <w:lang w:eastAsia="ru-RU"/>
              </w:rPr>
            </w:pPr>
            <w:r>
              <w:rPr>
                <w:rFonts w:eastAsia="Times New Roman" w:cs="Times New Roman"/>
                <w:sz w:val="22"/>
                <w:lang w:eastAsia="ru-RU"/>
              </w:rPr>
              <w:t>количество раз</w:t>
            </w:r>
          </w:p>
        </w:tc>
        <w:tc>
          <w:tcPr>
            <w:tcW w:w="4221"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D274E0">
            <w:pPr>
              <w:spacing w:after="0"/>
              <w:jc w:val="center"/>
              <w:rPr>
                <w:rFonts w:eastAsia="Times New Roman" w:cs="Times New Roman"/>
                <w:bCs/>
                <w:sz w:val="22"/>
                <w:lang w:eastAsia="ru-RU"/>
              </w:rPr>
            </w:pPr>
            <w:r>
              <w:rPr>
                <w:rFonts w:eastAsia="Times New Roman" w:cs="Times New Roman"/>
                <w:bCs/>
                <w:sz w:val="22"/>
                <w:lang w:eastAsia="ru-RU"/>
              </w:rPr>
              <w:t>не менее</w:t>
            </w:r>
          </w:p>
        </w:tc>
      </w:tr>
      <w:tr w:rsidR="00A97707" w:rsidRPr="00607A59" w:rsidTr="009A30B9">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D274E0">
            <w:pPr>
              <w:spacing w:after="0"/>
              <w:rPr>
                <w:rFonts w:eastAsia="Times New Roman" w:cs="Times New Roman"/>
                <w:sz w:val="22"/>
                <w:lang w:eastAsia="ru-RU"/>
              </w:rPr>
            </w:pPr>
          </w:p>
        </w:tc>
        <w:tc>
          <w:tcPr>
            <w:tcW w:w="395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D274E0">
            <w:pPr>
              <w:spacing w:after="0"/>
              <w:rPr>
                <w:rFonts w:eastAsia="Times New Roman" w:cs="Times New Roman"/>
                <w:sz w:val="22"/>
                <w:lang w:eastAsia="ru-RU"/>
              </w:rPr>
            </w:pPr>
          </w:p>
        </w:tc>
        <w:tc>
          <w:tcPr>
            <w:tcW w:w="1695"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D274E0">
            <w:pPr>
              <w:spacing w:after="0"/>
              <w:rPr>
                <w:rFonts w:eastAsia="Times New Roman" w:cs="Times New Roman"/>
                <w:sz w:val="22"/>
                <w:lang w:eastAsia="ru-RU"/>
              </w:rPr>
            </w:pPr>
          </w:p>
        </w:tc>
        <w:tc>
          <w:tcPr>
            <w:tcW w:w="2087"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D274E0">
            <w:pPr>
              <w:spacing w:after="0"/>
              <w:jc w:val="center"/>
              <w:rPr>
                <w:rFonts w:eastAsia="Times New Roman" w:cs="Times New Roman"/>
                <w:bCs/>
                <w:sz w:val="22"/>
                <w:lang w:eastAsia="ru-RU"/>
              </w:rPr>
            </w:pPr>
            <w:r>
              <w:rPr>
                <w:rFonts w:eastAsia="Times New Roman" w:cs="Times New Roman"/>
                <w:bCs/>
                <w:sz w:val="22"/>
                <w:lang w:eastAsia="ru-RU"/>
              </w:rPr>
              <w:t>25</w:t>
            </w:r>
          </w:p>
        </w:tc>
        <w:tc>
          <w:tcPr>
            <w:tcW w:w="213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A97707" w:rsidRPr="00607A59" w:rsidRDefault="00A97707" w:rsidP="00D274E0">
            <w:pPr>
              <w:spacing w:after="0"/>
              <w:jc w:val="center"/>
              <w:rPr>
                <w:rFonts w:eastAsia="Times New Roman" w:cs="Times New Roman"/>
                <w:bCs/>
                <w:sz w:val="22"/>
                <w:lang w:eastAsia="ru-RU"/>
              </w:rPr>
            </w:pPr>
            <w:r>
              <w:rPr>
                <w:rFonts w:eastAsia="Times New Roman" w:cs="Times New Roman"/>
                <w:bCs/>
                <w:sz w:val="22"/>
                <w:lang w:eastAsia="ru-RU"/>
              </w:rPr>
              <w:t>-</w:t>
            </w:r>
          </w:p>
        </w:tc>
      </w:tr>
      <w:tr w:rsidR="0048755D" w:rsidRPr="00607A59"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sz w:val="22"/>
                <w:lang w:eastAsia="ru-RU"/>
              </w:rPr>
            </w:pPr>
            <w:bookmarkStart w:id="195" w:name="100557"/>
            <w:bookmarkEnd w:id="195"/>
            <w:r w:rsidRPr="00607A59">
              <w:rPr>
                <w:rFonts w:eastAsia="Times New Roman" w:cs="Times New Roman"/>
                <w:b/>
                <w:bCs/>
                <w:sz w:val="22"/>
                <w:lang w:eastAsia="ru-RU"/>
              </w:rPr>
              <w:t>5. Уровень спортивной квалификации</w:t>
            </w:r>
          </w:p>
        </w:tc>
      </w:tr>
      <w:tr w:rsidR="0048755D" w:rsidRPr="00607A59" w:rsidTr="00C026CD">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Cs/>
                <w:sz w:val="22"/>
                <w:lang w:eastAsia="ru-RU"/>
              </w:rPr>
            </w:pPr>
            <w:bookmarkStart w:id="196" w:name="100558"/>
            <w:bookmarkEnd w:id="196"/>
            <w:r w:rsidRPr="00607A59">
              <w:rPr>
                <w:rFonts w:eastAsia="Times New Roman" w:cs="Times New Roman"/>
                <w:bCs/>
                <w:sz w:val="22"/>
                <w:lang w:eastAsia="ru-RU"/>
              </w:rPr>
              <w:t>5.1.</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607A59" w:rsidRDefault="0048755D" w:rsidP="00D274E0">
            <w:pPr>
              <w:spacing w:after="0"/>
              <w:jc w:val="center"/>
              <w:rPr>
                <w:rFonts w:eastAsia="Times New Roman" w:cs="Times New Roman"/>
                <w:b/>
                <w:bCs/>
                <w:sz w:val="22"/>
                <w:lang w:eastAsia="ru-RU"/>
              </w:rPr>
            </w:pPr>
            <w:bookmarkStart w:id="197" w:name="100559"/>
            <w:bookmarkEnd w:id="197"/>
            <w:r w:rsidRPr="00607A59">
              <w:rPr>
                <w:rFonts w:eastAsia="Times New Roman" w:cs="Times New Roman"/>
                <w:b/>
                <w:bCs/>
                <w:sz w:val="22"/>
                <w:lang w:eastAsia="ru-RU"/>
              </w:rPr>
              <w:t>Спортивный разряд "кандидат в мастера спорта"</w:t>
            </w:r>
          </w:p>
        </w:tc>
      </w:tr>
    </w:tbl>
    <w:p w:rsidR="00237677" w:rsidRPr="00023470" w:rsidRDefault="00237677" w:rsidP="00D274E0">
      <w:pPr>
        <w:shd w:val="clear" w:color="auto" w:fill="FFFFFF"/>
        <w:spacing w:after="0"/>
        <w:rPr>
          <w:rFonts w:eastAsia="Times New Roman" w:cs="Times New Roman"/>
          <w:sz w:val="24"/>
          <w:szCs w:val="24"/>
          <w:lang w:eastAsia="ru-RU"/>
        </w:rPr>
      </w:pPr>
    </w:p>
    <w:p w:rsidR="0048755D" w:rsidRPr="00237677" w:rsidRDefault="0048755D" w:rsidP="006C488F">
      <w:pPr>
        <w:shd w:val="clear" w:color="auto" w:fill="FFFFFF"/>
        <w:spacing w:after="0"/>
        <w:jc w:val="right"/>
        <w:rPr>
          <w:rFonts w:eastAsia="Times New Roman" w:cs="Times New Roman"/>
          <w:b/>
          <w:color w:val="000000"/>
          <w:sz w:val="24"/>
          <w:szCs w:val="24"/>
          <w:lang w:eastAsia="ru-RU"/>
        </w:rPr>
      </w:pPr>
      <w:r w:rsidRPr="00237677">
        <w:rPr>
          <w:rFonts w:eastAsia="Times New Roman" w:cs="Times New Roman"/>
          <w:b/>
          <w:color w:val="000000"/>
          <w:sz w:val="24"/>
          <w:szCs w:val="24"/>
          <w:lang w:eastAsia="ru-RU"/>
        </w:rPr>
        <w:t>Приложение N 9</w:t>
      </w:r>
    </w:p>
    <w:p w:rsidR="003E4E9C" w:rsidRPr="00237677" w:rsidRDefault="0042035A" w:rsidP="006C488F">
      <w:pPr>
        <w:shd w:val="clear" w:color="auto" w:fill="FFFFFF"/>
        <w:spacing w:after="0"/>
        <w:jc w:val="right"/>
        <w:rPr>
          <w:rFonts w:eastAsia="Times New Roman" w:cs="Times New Roman"/>
          <w:b/>
          <w:color w:val="000000"/>
          <w:sz w:val="24"/>
          <w:szCs w:val="24"/>
          <w:lang w:eastAsia="ru-RU"/>
        </w:rPr>
      </w:pPr>
      <w:r>
        <w:rPr>
          <w:rFonts w:eastAsia="Times New Roman" w:cs="Times New Roman"/>
          <w:b/>
          <w:color w:val="000000"/>
          <w:sz w:val="24"/>
          <w:szCs w:val="24"/>
          <w:lang w:eastAsia="ru-RU"/>
        </w:rPr>
        <w:t>к</w:t>
      </w:r>
      <w:r w:rsidR="003E4E9C" w:rsidRPr="00237677">
        <w:rPr>
          <w:rFonts w:eastAsia="Times New Roman" w:cs="Times New Roman"/>
          <w:b/>
          <w:color w:val="000000"/>
          <w:sz w:val="24"/>
          <w:szCs w:val="24"/>
          <w:lang w:eastAsia="ru-RU"/>
        </w:rPr>
        <w:t xml:space="preserve"> ФССП</w:t>
      </w:r>
    </w:p>
    <w:p w:rsidR="006C488F" w:rsidRPr="00C954A5" w:rsidRDefault="005A658E" w:rsidP="005A658E">
      <w:pPr>
        <w:pStyle w:val="s3"/>
        <w:shd w:val="clear" w:color="auto" w:fill="FFFFFF"/>
        <w:spacing w:before="0" w:beforeAutospacing="0" w:after="0" w:afterAutospacing="0"/>
        <w:jc w:val="center"/>
        <w:rPr>
          <w:b/>
          <w:bCs/>
        </w:rPr>
      </w:pPr>
      <w:bookmarkStart w:id="198" w:name="100561"/>
      <w:bookmarkEnd w:id="198"/>
      <w:r>
        <w:rPr>
          <w:b/>
          <w:bCs/>
        </w:rPr>
        <w:t xml:space="preserve">2.4. </w:t>
      </w:r>
      <w:r w:rsidR="006C488F" w:rsidRPr="00AB5151">
        <w:rPr>
          <w:b/>
          <w:bCs/>
        </w:rPr>
        <w:t>Нормативы</w:t>
      </w:r>
      <w:r>
        <w:rPr>
          <w:b/>
          <w:bCs/>
        </w:rPr>
        <w:t xml:space="preserve"> </w:t>
      </w:r>
      <w:r w:rsidR="006C488F" w:rsidRPr="00AB5151">
        <w:rPr>
          <w:b/>
          <w:bCs/>
        </w:rPr>
        <w:t>общей физической и специальной физической подготовки</w:t>
      </w:r>
      <w:r w:rsidR="006C488F">
        <w:rPr>
          <w:b/>
          <w:bCs/>
        </w:rPr>
        <w:t xml:space="preserve"> и уровень спортивной квалификации (спортивные звания)</w:t>
      </w:r>
      <w:r w:rsidR="006C488F" w:rsidRPr="00AB5151">
        <w:rPr>
          <w:b/>
          <w:bCs/>
        </w:rPr>
        <w:t xml:space="preserve"> для зачисления и перевода</w:t>
      </w:r>
      <w:r w:rsidR="006C488F">
        <w:rPr>
          <w:b/>
          <w:bCs/>
        </w:rPr>
        <w:t xml:space="preserve"> на этап высшего спортивного мастерства по виду спорта "полиатлон»</w:t>
      </w:r>
    </w:p>
    <w:p w:rsidR="006C488F" w:rsidRPr="001101AA" w:rsidRDefault="006C488F" w:rsidP="0054106C">
      <w:pPr>
        <w:shd w:val="clear" w:color="auto" w:fill="FFFFFF"/>
        <w:spacing w:after="0" w:line="419" w:lineRule="atLeast"/>
        <w:jc w:val="center"/>
        <w:rPr>
          <w:rFonts w:eastAsia="Times New Roman" w:cs="Times New Roman"/>
          <w:b/>
          <w:bCs/>
          <w:color w:val="333333"/>
          <w:sz w:val="24"/>
          <w:szCs w:val="24"/>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574"/>
        <w:gridCol w:w="3630"/>
        <w:gridCol w:w="1857"/>
        <w:gridCol w:w="2154"/>
        <w:gridCol w:w="2203"/>
      </w:tblGrid>
      <w:tr w:rsidR="00456A1C" w:rsidRPr="001101AA" w:rsidTr="00953A1A">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jc w:val="center"/>
              <w:rPr>
                <w:rFonts w:eastAsia="Times New Roman" w:cs="Times New Roman"/>
                <w:b/>
                <w:bCs/>
                <w:color w:val="333333"/>
                <w:sz w:val="24"/>
                <w:szCs w:val="24"/>
                <w:lang w:eastAsia="ru-RU"/>
              </w:rPr>
            </w:pPr>
            <w:bookmarkStart w:id="199" w:name="100562"/>
            <w:bookmarkEnd w:id="199"/>
            <w:r w:rsidRPr="001101AA">
              <w:rPr>
                <w:rFonts w:eastAsia="Times New Roman" w:cs="Times New Roman"/>
                <w:b/>
                <w:bCs/>
                <w:color w:val="333333"/>
                <w:sz w:val="24"/>
                <w:szCs w:val="24"/>
                <w:lang w:eastAsia="ru-RU"/>
              </w:rPr>
              <w:t>N п/п</w:t>
            </w:r>
          </w:p>
        </w:tc>
        <w:tc>
          <w:tcPr>
            <w:tcW w:w="392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jc w:val="center"/>
              <w:rPr>
                <w:rFonts w:eastAsia="Times New Roman" w:cs="Times New Roman"/>
                <w:b/>
                <w:bCs/>
                <w:color w:val="333333"/>
                <w:sz w:val="24"/>
                <w:szCs w:val="24"/>
                <w:lang w:eastAsia="ru-RU"/>
              </w:rPr>
            </w:pPr>
            <w:bookmarkStart w:id="200" w:name="100563"/>
            <w:bookmarkEnd w:id="200"/>
            <w:r w:rsidRPr="001101AA">
              <w:rPr>
                <w:rFonts w:eastAsia="Times New Roman" w:cs="Times New Roman"/>
                <w:b/>
                <w:bCs/>
                <w:color w:val="333333"/>
                <w:sz w:val="24"/>
                <w:szCs w:val="24"/>
                <w:lang w:eastAsia="ru-RU"/>
              </w:rPr>
              <w:t>Упражнения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jc w:val="center"/>
              <w:rPr>
                <w:rFonts w:eastAsia="Times New Roman" w:cs="Times New Roman"/>
                <w:b/>
                <w:bCs/>
                <w:color w:val="333333"/>
                <w:sz w:val="24"/>
                <w:szCs w:val="24"/>
                <w:lang w:eastAsia="ru-RU"/>
              </w:rPr>
            </w:pPr>
            <w:bookmarkStart w:id="201" w:name="100564"/>
            <w:bookmarkEnd w:id="201"/>
            <w:r w:rsidRPr="001101AA">
              <w:rPr>
                <w:rFonts w:eastAsia="Times New Roman" w:cs="Times New Roman"/>
                <w:b/>
                <w:bCs/>
                <w:color w:val="333333"/>
                <w:sz w:val="24"/>
                <w:szCs w:val="24"/>
                <w:lang w:eastAsia="ru-RU"/>
              </w:rPr>
              <w:t>Единица измерения</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jc w:val="center"/>
              <w:rPr>
                <w:rFonts w:eastAsia="Times New Roman" w:cs="Times New Roman"/>
                <w:b/>
                <w:bCs/>
                <w:color w:val="333333"/>
                <w:sz w:val="24"/>
                <w:szCs w:val="24"/>
                <w:lang w:eastAsia="ru-RU"/>
              </w:rPr>
            </w:pPr>
            <w:bookmarkStart w:id="202" w:name="100565"/>
            <w:bookmarkEnd w:id="202"/>
            <w:r w:rsidRPr="001101AA">
              <w:rPr>
                <w:rFonts w:eastAsia="Times New Roman" w:cs="Times New Roman"/>
                <w:b/>
                <w:bCs/>
                <w:color w:val="333333"/>
                <w:sz w:val="24"/>
                <w:szCs w:val="24"/>
                <w:lang w:eastAsia="ru-RU"/>
              </w:rPr>
              <w:t>Норматив</w:t>
            </w:r>
          </w:p>
        </w:tc>
      </w:tr>
      <w:tr w:rsidR="00085C32" w:rsidRPr="001101AA" w:rsidTr="00953A1A">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rPr>
                <w:rFonts w:eastAsia="Times New Roman" w:cs="Times New Roman"/>
                <w:color w:val="000000"/>
                <w:sz w:val="24"/>
                <w:szCs w:val="24"/>
                <w:lang w:eastAsia="ru-RU"/>
              </w:rPr>
            </w:pPr>
          </w:p>
        </w:tc>
        <w:tc>
          <w:tcPr>
            <w:tcW w:w="392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rPr>
                <w:rFonts w:eastAsia="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rPr>
                <w:rFonts w:eastAsia="Times New Roman" w:cs="Times New Roman"/>
                <w:color w:val="000000"/>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jc w:val="center"/>
              <w:rPr>
                <w:rFonts w:eastAsia="Times New Roman" w:cs="Times New Roman"/>
                <w:b/>
                <w:bCs/>
                <w:color w:val="333333"/>
                <w:sz w:val="24"/>
                <w:szCs w:val="24"/>
                <w:lang w:eastAsia="ru-RU"/>
              </w:rPr>
            </w:pPr>
            <w:bookmarkStart w:id="203" w:name="100566"/>
            <w:bookmarkEnd w:id="203"/>
            <w:r w:rsidRPr="001101AA">
              <w:rPr>
                <w:rFonts w:eastAsia="Times New Roman" w:cs="Times New Roman"/>
                <w:b/>
                <w:bCs/>
                <w:color w:val="333333"/>
                <w:sz w:val="24"/>
                <w:szCs w:val="24"/>
                <w:lang w:eastAsia="ru-RU"/>
              </w:rPr>
              <w:t>юноши/</w:t>
            </w:r>
          </w:p>
          <w:p w:rsidR="0048755D" w:rsidRPr="001101AA" w:rsidRDefault="0048755D" w:rsidP="00D274E0">
            <w:pPr>
              <w:spacing w:after="0"/>
              <w:jc w:val="center"/>
              <w:rPr>
                <w:rFonts w:eastAsia="Times New Roman" w:cs="Times New Roman"/>
                <w:b/>
                <w:bCs/>
                <w:color w:val="333333"/>
                <w:sz w:val="24"/>
                <w:szCs w:val="24"/>
                <w:lang w:eastAsia="ru-RU"/>
              </w:rPr>
            </w:pPr>
            <w:r w:rsidRPr="001101AA">
              <w:rPr>
                <w:rFonts w:eastAsia="Times New Roman" w:cs="Times New Roman"/>
                <w:b/>
                <w:bCs/>
                <w:color w:val="333333"/>
                <w:sz w:val="24"/>
                <w:szCs w:val="24"/>
                <w:lang w:eastAsia="ru-RU"/>
              </w:rPr>
              <w:t>юниоры/</w:t>
            </w:r>
          </w:p>
          <w:p w:rsidR="0048755D" w:rsidRPr="001101AA" w:rsidRDefault="0048755D" w:rsidP="00D274E0">
            <w:pPr>
              <w:spacing w:after="0"/>
              <w:jc w:val="center"/>
              <w:rPr>
                <w:rFonts w:eastAsia="Times New Roman" w:cs="Times New Roman"/>
                <w:b/>
                <w:bCs/>
                <w:color w:val="333333"/>
                <w:sz w:val="24"/>
                <w:szCs w:val="24"/>
                <w:lang w:eastAsia="ru-RU"/>
              </w:rPr>
            </w:pPr>
            <w:r w:rsidRPr="001101AA">
              <w:rPr>
                <w:rFonts w:eastAsia="Times New Roman" w:cs="Times New Roman"/>
                <w:b/>
                <w:bCs/>
                <w:color w:val="333333"/>
                <w:sz w:val="24"/>
                <w:szCs w:val="24"/>
                <w:lang w:eastAsia="ru-RU"/>
              </w:rPr>
              <w:t>мужчины</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jc w:val="center"/>
              <w:rPr>
                <w:rFonts w:eastAsia="Times New Roman" w:cs="Times New Roman"/>
                <w:b/>
                <w:bCs/>
                <w:color w:val="333333"/>
                <w:sz w:val="24"/>
                <w:szCs w:val="24"/>
                <w:lang w:eastAsia="ru-RU"/>
              </w:rPr>
            </w:pPr>
            <w:bookmarkStart w:id="204" w:name="100567"/>
            <w:bookmarkEnd w:id="204"/>
            <w:r w:rsidRPr="001101AA">
              <w:rPr>
                <w:rFonts w:eastAsia="Times New Roman" w:cs="Times New Roman"/>
                <w:b/>
                <w:bCs/>
                <w:color w:val="333333"/>
                <w:sz w:val="24"/>
                <w:szCs w:val="24"/>
                <w:lang w:eastAsia="ru-RU"/>
              </w:rPr>
              <w:t>девушки/</w:t>
            </w:r>
          </w:p>
          <w:p w:rsidR="0048755D" w:rsidRPr="001101AA" w:rsidRDefault="0048755D" w:rsidP="00D274E0">
            <w:pPr>
              <w:spacing w:after="0"/>
              <w:jc w:val="center"/>
              <w:rPr>
                <w:rFonts w:eastAsia="Times New Roman" w:cs="Times New Roman"/>
                <w:b/>
                <w:bCs/>
                <w:color w:val="333333"/>
                <w:sz w:val="24"/>
                <w:szCs w:val="24"/>
                <w:lang w:eastAsia="ru-RU"/>
              </w:rPr>
            </w:pPr>
            <w:r w:rsidRPr="001101AA">
              <w:rPr>
                <w:rFonts w:eastAsia="Times New Roman" w:cs="Times New Roman"/>
                <w:b/>
                <w:bCs/>
                <w:color w:val="333333"/>
                <w:sz w:val="24"/>
                <w:szCs w:val="24"/>
                <w:lang w:eastAsia="ru-RU"/>
              </w:rPr>
              <w:t>юниорки/</w:t>
            </w:r>
          </w:p>
          <w:p w:rsidR="0048755D" w:rsidRPr="001101AA" w:rsidRDefault="0048755D" w:rsidP="00D274E0">
            <w:pPr>
              <w:spacing w:after="0"/>
              <w:jc w:val="center"/>
              <w:rPr>
                <w:rFonts w:eastAsia="Times New Roman" w:cs="Times New Roman"/>
                <w:b/>
                <w:bCs/>
                <w:color w:val="333333"/>
                <w:sz w:val="24"/>
                <w:szCs w:val="24"/>
                <w:lang w:eastAsia="ru-RU"/>
              </w:rPr>
            </w:pPr>
            <w:r w:rsidRPr="001101AA">
              <w:rPr>
                <w:rFonts w:eastAsia="Times New Roman" w:cs="Times New Roman"/>
                <w:b/>
                <w:bCs/>
                <w:color w:val="333333"/>
                <w:sz w:val="24"/>
                <w:szCs w:val="24"/>
                <w:lang w:eastAsia="ru-RU"/>
              </w:rPr>
              <w:t>женщины</w:t>
            </w:r>
          </w:p>
        </w:tc>
      </w:tr>
      <w:tr w:rsidR="0048755D" w:rsidRPr="001101AA"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1101AA" w:rsidRDefault="0048755D" w:rsidP="00D274E0">
            <w:pPr>
              <w:spacing w:after="0"/>
              <w:jc w:val="center"/>
              <w:rPr>
                <w:rFonts w:eastAsia="Times New Roman" w:cs="Times New Roman"/>
                <w:b/>
                <w:bCs/>
                <w:color w:val="333333"/>
                <w:sz w:val="24"/>
                <w:szCs w:val="24"/>
                <w:lang w:eastAsia="ru-RU"/>
              </w:rPr>
            </w:pPr>
            <w:bookmarkStart w:id="205" w:name="100568"/>
            <w:bookmarkEnd w:id="205"/>
            <w:r w:rsidRPr="001101AA">
              <w:rPr>
                <w:rFonts w:eastAsia="Times New Roman" w:cs="Times New Roman"/>
                <w:b/>
                <w:bCs/>
                <w:color w:val="333333"/>
                <w:sz w:val="24"/>
                <w:szCs w:val="24"/>
                <w:lang w:eastAsia="ru-RU"/>
              </w:rPr>
              <w:t>1. Нормативы общей физической подготовки</w:t>
            </w:r>
          </w:p>
        </w:tc>
      </w:tr>
      <w:tr w:rsidR="00471B40"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06" w:name="100569"/>
            <w:bookmarkEnd w:id="206"/>
            <w:r w:rsidRPr="00023470">
              <w:rPr>
                <w:rFonts w:eastAsia="Times New Roman" w:cs="Times New Roman"/>
                <w:bCs/>
                <w:sz w:val="24"/>
                <w:szCs w:val="24"/>
                <w:lang w:eastAsia="ru-RU"/>
              </w:rPr>
              <w:t>1.1.</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085C32">
            <w:pPr>
              <w:spacing w:after="0"/>
              <w:rPr>
                <w:rFonts w:eastAsia="Times New Roman" w:cs="Times New Roman"/>
                <w:bCs/>
                <w:sz w:val="24"/>
                <w:szCs w:val="24"/>
                <w:lang w:eastAsia="ru-RU"/>
              </w:rPr>
            </w:pPr>
            <w:bookmarkStart w:id="207" w:name="100570"/>
            <w:bookmarkEnd w:id="207"/>
            <w:r w:rsidRPr="00023470">
              <w:rPr>
                <w:rFonts w:eastAsia="Times New Roman" w:cs="Times New Roman"/>
                <w:bCs/>
                <w:sz w:val="24"/>
                <w:szCs w:val="24"/>
                <w:lang w:eastAsia="ru-RU"/>
              </w:rPr>
              <w:t>Бег на 100 м</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08" w:name="100571"/>
            <w:bookmarkEnd w:id="208"/>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09" w:name="100572"/>
            <w:bookmarkEnd w:id="209"/>
            <w:r w:rsidRPr="00023470">
              <w:rPr>
                <w:rFonts w:eastAsia="Times New Roman" w:cs="Times New Roman"/>
                <w:bCs/>
                <w:sz w:val="24"/>
                <w:szCs w:val="24"/>
                <w:lang w:eastAsia="ru-RU"/>
              </w:rPr>
              <w:t>не более</w:t>
            </w:r>
          </w:p>
        </w:tc>
      </w:tr>
      <w:tr w:rsidR="00471B40"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085C32">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085C32">
            <w:pPr>
              <w:spacing w:after="0"/>
              <w:jc w:val="center"/>
              <w:rPr>
                <w:rFonts w:eastAsia="Times New Roman" w:cs="Times New Roman"/>
                <w:bCs/>
                <w:sz w:val="24"/>
                <w:szCs w:val="24"/>
                <w:lang w:eastAsia="ru-RU"/>
              </w:rPr>
            </w:pPr>
            <w:bookmarkStart w:id="210" w:name="100573"/>
            <w:bookmarkEnd w:id="210"/>
            <w:r w:rsidRPr="00023470">
              <w:rPr>
                <w:rFonts w:eastAsia="Times New Roman" w:cs="Times New Roman"/>
                <w:bCs/>
                <w:sz w:val="24"/>
                <w:szCs w:val="24"/>
                <w:lang w:eastAsia="ru-RU"/>
              </w:rPr>
              <w:t>13.</w:t>
            </w:r>
            <w:r>
              <w:rPr>
                <w:rFonts w:eastAsia="Times New Roman" w:cs="Times New Roman"/>
                <w:bCs/>
                <w:sz w:val="24"/>
                <w:szCs w:val="24"/>
                <w:lang w:eastAsia="ru-RU"/>
              </w:rPr>
              <w:t>2</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11" w:name="100574"/>
            <w:bookmarkEnd w:id="211"/>
            <w:r>
              <w:rPr>
                <w:rFonts w:eastAsia="Times New Roman" w:cs="Times New Roman"/>
                <w:bCs/>
                <w:sz w:val="24"/>
                <w:szCs w:val="24"/>
                <w:lang w:eastAsia="ru-RU"/>
              </w:rPr>
              <w:t>15.8</w:t>
            </w:r>
          </w:p>
        </w:tc>
      </w:tr>
      <w:tr w:rsidR="00085C32"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12" w:name="100575"/>
            <w:bookmarkEnd w:id="212"/>
            <w:r w:rsidRPr="00023470">
              <w:rPr>
                <w:rFonts w:eastAsia="Times New Roman" w:cs="Times New Roman"/>
                <w:bCs/>
                <w:sz w:val="24"/>
                <w:szCs w:val="24"/>
                <w:lang w:eastAsia="ru-RU"/>
              </w:rPr>
              <w:t>1.2.</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085C32">
            <w:pPr>
              <w:spacing w:after="0"/>
              <w:rPr>
                <w:rFonts w:eastAsia="Times New Roman" w:cs="Times New Roman"/>
                <w:bCs/>
                <w:sz w:val="24"/>
                <w:szCs w:val="24"/>
                <w:lang w:eastAsia="ru-RU"/>
              </w:rPr>
            </w:pPr>
            <w:bookmarkStart w:id="213" w:name="100576"/>
            <w:bookmarkEnd w:id="213"/>
            <w:r w:rsidRPr="00023470">
              <w:rPr>
                <w:rFonts w:eastAsia="Times New Roman" w:cs="Times New Roman"/>
                <w:bCs/>
                <w:sz w:val="24"/>
                <w:szCs w:val="24"/>
                <w:lang w:eastAsia="ru-RU"/>
              </w:rPr>
              <w:t>Бег на 2000 м</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14" w:name="100577"/>
            <w:bookmarkEnd w:id="214"/>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15" w:name="100578"/>
            <w:bookmarkEnd w:id="215"/>
            <w:r w:rsidRPr="00023470">
              <w:rPr>
                <w:rFonts w:eastAsia="Times New Roman" w:cs="Times New Roman"/>
                <w:bCs/>
                <w:sz w:val="24"/>
                <w:szCs w:val="24"/>
                <w:lang w:eastAsia="ru-RU"/>
              </w:rPr>
              <w:t>не более</w:t>
            </w:r>
          </w:p>
        </w:tc>
      </w:tr>
      <w:tr w:rsidR="00085C32"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085C32">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D274E0">
            <w:pPr>
              <w:spacing w:after="0"/>
              <w:jc w:val="center"/>
              <w:rPr>
                <w:rFonts w:eastAsia="Times New Roman" w:cs="Times New Roman"/>
                <w:bCs/>
                <w:sz w:val="24"/>
                <w:szCs w:val="24"/>
                <w:lang w:eastAsia="ru-RU"/>
              </w:rPr>
            </w:pPr>
            <w:bookmarkStart w:id="216" w:name="100579"/>
            <w:bookmarkEnd w:id="216"/>
            <w:r w:rsidRPr="00023470">
              <w:rPr>
                <w:rFonts w:eastAsia="Times New Roman" w:cs="Times New Roman"/>
                <w:bCs/>
                <w:sz w:val="24"/>
                <w:szCs w:val="24"/>
                <w:lang w:eastAsia="ru-RU"/>
              </w:rPr>
              <w:t>-</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85C32" w:rsidRPr="00023470" w:rsidRDefault="00085C32" w:rsidP="00085C32">
            <w:pPr>
              <w:spacing w:after="0"/>
              <w:jc w:val="center"/>
              <w:rPr>
                <w:rFonts w:eastAsia="Times New Roman" w:cs="Times New Roman"/>
                <w:bCs/>
                <w:sz w:val="24"/>
                <w:szCs w:val="24"/>
                <w:lang w:eastAsia="ru-RU"/>
              </w:rPr>
            </w:pPr>
            <w:bookmarkStart w:id="217" w:name="100580"/>
            <w:bookmarkEnd w:id="217"/>
            <w:r w:rsidRPr="00023470">
              <w:rPr>
                <w:rFonts w:eastAsia="Times New Roman" w:cs="Times New Roman"/>
                <w:bCs/>
                <w:sz w:val="24"/>
                <w:szCs w:val="24"/>
                <w:lang w:eastAsia="ru-RU"/>
              </w:rPr>
              <w:t>9.</w:t>
            </w:r>
            <w:r>
              <w:rPr>
                <w:rFonts w:eastAsia="Times New Roman" w:cs="Times New Roman"/>
                <w:bCs/>
                <w:sz w:val="24"/>
                <w:szCs w:val="24"/>
                <w:lang w:eastAsia="ru-RU"/>
              </w:rPr>
              <w:t>45</w:t>
            </w:r>
          </w:p>
        </w:tc>
      </w:tr>
      <w:tr w:rsidR="00456A1C" w:rsidRPr="001101AA" w:rsidTr="00953A1A">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D274E0">
            <w:pPr>
              <w:spacing w:after="0"/>
              <w:jc w:val="center"/>
              <w:rPr>
                <w:rFonts w:eastAsia="Times New Roman" w:cs="Times New Roman"/>
                <w:bCs/>
                <w:sz w:val="24"/>
                <w:szCs w:val="24"/>
                <w:lang w:eastAsia="ru-RU"/>
              </w:rPr>
            </w:pPr>
            <w:bookmarkStart w:id="218" w:name="100581"/>
            <w:bookmarkEnd w:id="218"/>
            <w:r w:rsidRPr="00023470">
              <w:rPr>
                <w:rFonts w:eastAsia="Times New Roman" w:cs="Times New Roman"/>
                <w:bCs/>
                <w:sz w:val="24"/>
                <w:szCs w:val="24"/>
                <w:lang w:eastAsia="ru-RU"/>
              </w:rPr>
              <w:t>1.3.</w:t>
            </w:r>
          </w:p>
        </w:tc>
        <w:tc>
          <w:tcPr>
            <w:tcW w:w="392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085C32">
            <w:pPr>
              <w:spacing w:after="0"/>
              <w:rPr>
                <w:rFonts w:eastAsia="Times New Roman" w:cs="Times New Roman"/>
                <w:bCs/>
                <w:sz w:val="24"/>
                <w:szCs w:val="24"/>
                <w:lang w:eastAsia="ru-RU"/>
              </w:rPr>
            </w:pPr>
            <w:bookmarkStart w:id="219" w:name="100582"/>
            <w:bookmarkEnd w:id="219"/>
            <w:r w:rsidRPr="00023470">
              <w:rPr>
                <w:rFonts w:eastAsia="Times New Roman" w:cs="Times New Roman"/>
                <w:bCs/>
                <w:sz w:val="24"/>
                <w:szCs w:val="24"/>
                <w:lang w:eastAsia="ru-RU"/>
              </w:rPr>
              <w:t>Бег на 3000 м</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D274E0">
            <w:pPr>
              <w:spacing w:after="0"/>
              <w:jc w:val="center"/>
              <w:rPr>
                <w:rFonts w:eastAsia="Times New Roman" w:cs="Times New Roman"/>
                <w:bCs/>
                <w:sz w:val="24"/>
                <w:szCs w:val="24"/>
                <w:lang w:eastAsia="ru-RU"/>
              </w:rPr>
            </w:pPr>
            <w:bookmarkStart w:id="220" w:name="100583"/>
            <w:bookmarkEnd w:id="220"/>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D274E0">
            <w:pPr>
              <w:spacing w:after="0"/>
              <w:jc w:val="center"/>
              <w:rPr>
                <w:rFonts w:eastAsia="Times New Roman" w:cs="Times New Roman"/>
                <w:bCs/>
                <w:sz w:val="24"/>
                <w:szCs w:val="24"/>
                <w:lang w:eastAsia="ru-RU"/>
              </w:rPr>
            </w:pPr>
            <w:bookmarkStart w:id="221" w:name="100584"/>
            <w:bookmarkEnd w:id="221"/>
            <w:r w:rsidRPr="00023470">
              <w:rPr>
                <w:rFonts w:eastAsia="Times New Roman" w:cs="Times New Roman"/>
                <w:bCs/>
                <w:sz w:val="24"/>
                <w:szCs w:val="24"/>
                <w:lang w:eastAsia="ru-RU"/>
              </w:rPr>
              <w:t>не более</w:t>
            </w:r>
          </w:p>
        </w:tc>
      </w:tr>
      <w:tr w:rsidR="00085C32" w:rsidRPr="001101AA" w:rsidTr="00953A1A">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D274E0">
            <w:pPr>
              <w:spacing w:after="0"/>
              <w:rPr>
                <w:rFonts w:eastAsia="Times New Roman" w:cs="Times New Roman"/>
                <w:sz w:val="24"/>
                <w:szCs w:val="24"/>
                <w:lang w:eastAsia="ru-RU"/>
              </w:rPr>
            </w:pPr>
          </w:p>
        </w:tc>
        <w:tc>
          <w:tcPr>
            <w:tcW w:w="3928"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D274E0">
            <w:pPr>
              <w:spacing w:after="0"/>
              <w:rPr>
                <w:rFonts w:eastAsia="Times New Roman" w:cs="Times New Roman"/>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D274E0">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456A1C">
            <w:pPr>
              <w:spacing w:after="0"/>
              <w:jc w:val="center"/>
              <w:rPr>
                <w:rFonts w:eastAsia="Times New Roman" w:cs="Times New Roman"/>
                <w:bCs/>
                <w:sz w:val="24"/>
                <w:szCs w:val="24"/>
                <w:lang w:eastAsia="ru-RU"/>
              </w:rPr>
            </w:pPr>
            <w:bookmarkStart w:id="222" w:name="100585"/>
            <w:bookmarkEnd w:id="222"/>
            <w:r w:rsidRPr="00023470">
              <w:rPr>
                <w:rFonts w:eastAsia="Times New Roman" w:cs="Times New Roman"/>
                <w:bCs/>
                <w:sz w:val="24"/>
                <w:szCs w:val="24"/>
                <w:lang w:eastAsia="ru-RU"/>
              </w:rPr>
              <w:t>12.</w:t>
            </w:r>
            <w:r w:rsidR="00456A1C">
              <w:rPr>
                <w:rFonts w:eastAsia="Times New Roman" w:cs="Times New Roman"/>
                <w:bCs/>
                <w:sz w:val="24"/>
                <w:szCs w:val="24"/>
                <w:lang w:eastAsia="ru-RU"/>
              </w:rPr>
              <w:t>20</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D274E0">
            <w:pPr>
              <w:spacing w:after="0"/>
              <w:jc w:val="center"/>
              <w:rPr>
                <w:rFonts w:eastAsia="Times New Roman" w:cs="Times New Roman"/>
                <w:bCs/>
                <w:sz w:val="24"/>
                <w:szCs w:val="24"/>
                <w:lang w:eastAsia="ru-RU"/>
              </w:rPr>
            </w:pPr>
            <w:bookmarkStart w:id="223" w:name="100586"/>
            <w:bookmarkEnd w:id="223"/>
            <w:r w:rsidRPr="00023470">
              <w:rPr>
                <w:rFonts w:eastAsia="Times New Roman" w:cs="Times New Roman"/>
                <w:bCs/>
                <w:sz w:val="24"/>
                <w:szCs w:val="24"/>
                <w:lang w:eastAsia="ru-RU"/>
              </w:rPr>
              <w:t>-</w:t>
            </w:r>
          </w:p>
        </w:tc>
      </w:tr>
      <w:tr w:rsidR="00471B40"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24" w:name="100587"/>
            <w:bookmarkStart w:id="225" w:name="100599"/>
            <w:bookmarkEnd w:id="224"/>
            <w:bookmarkEnd w:id="225"/>
            <w:r>
              <w:rPr>
                <w:rFonts w:eastAsia="Times New Roman" w:cs="Times New Roman"/>
                <w:bCs/>
                <w:sz w:val="24"/>
                <w:szCs w:val="24"/>
                <w:lang w:eastAsia="ru-RU"/>
              </w:rPr>
              <w:t>1.4</w:t>
            </w:r>
            <w:r w:rsidRPr="00023470">
              <w:rPr>
                <w:rFonts w:eastAsia="Times New Roman" w:cs="Times New Roman"/>
                <w:bCs/>
                <w:sz w:val="24"/>
                <w:szCs w:val="24"/>
                <w:lang w:eastAsia="ru-RU"/>
              </w:rPr>
              <w:t>.</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7F4447">
            <w:pPr>
              <w:spacing w:after="0"/>
              <w:rPr>
                <w:rFonts w:eastAsia="Times New Roman" w:cs="Times New Roman"/>
                <w:bCs/>
                <w:sz w:val="24"/>
                <w:szCs w:val="24"/>
                <w:lang w:eastAsia="ru-RU"/>
              </w:rPr>
            </w:pPr>
            <w:bookmarkStart w:id="226" w:name="100600"/>
            <w:bookmarkEnd w:id="226"/>
            <w:r w:rsidRPr="00023470">
              <w:rPr>
                <w:rFonts w:eastAsia="Times New Roman" w:cs="Times New Roman"/>
                <w:bCs/>
                <w:sz w:val="24"/>
                <w:szCs w:val="24"/>
                <w:lang w:eastAsia="ru-RU"/>
              </w:rPr>
              <w:t>Наклон вперед из положения стоя на гимнастической скамье (от уровня скамьи)</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27" w:name="100601"/>
            <w:bookmarkEnd w:id="227"/>
            <w:r w:rsidRPr="00023470">
              <w:rPr>
                <w:rFonts w:eastAsia="Times New Roman" w:cs="Times New Roman"/>
                <w:bCs/>
                <w:sz w:val="24"/>
                <w:szCs w:val="24"/>
                <w:lang w:eastAsia="ru-RU"/>
              </w:rPr>
              <w:t>см</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28" w:name="100602"/>
            <w:bookmarkEnd w:id="228"/>
            <w:r w:rsidRPr="00023470">
              <w:rPr>
                <w:rFonts w:eastAsia="Times New Roman" w:cs="Times New Roman"/>
                <w:bCs/>
                <w:sz w:val="24"/>
                <w:szCs w:val="24"/>
                <w:lang w:eastAsia="ru-RU"/>
              </w:rPr>
              <w:t>не менее</w:t>
            </w:r>
          </w:p>
        </w:tc>
      </w:tr>
      <w:tr w:rsidR="00471B40"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7F4447">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29" w:name="100603"/>
            <w:bookmarkEnd w:id="229"/>
            <w:r w:rsidRPr="00023470">
              <w:rPr>
                <w:rFonts w:eastAsia="Times New Roman" w:cs="Times New Roman"/>
                <w:bCs/>
                <w:sz w:val="24"/>
                <w:szCs w:val="24"/>
                <w:lang w:eastAsia="ru-RU"/>
              </w:rPr>
              <w:t>+13</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30" w:name="100604"/>
            <w:bookmarkEnd w:id="230"/>
            <w:r w:rsidRPr="00023470">
              <w:rPr>
                <w:rFonts w:eastAsia="Times New Roman" w:cs="Times New Roman"/>
                <w:bCs/>
                <w:sz w:val="24"/>
                <w:szCs w:val="24"/>
                <w:lang w:eastAsia="ru-RU"/>
              </w:rPr>
              <w:t>+16</w:t>
            </w:r>
          </w:p>
        </w:tc>
      </w:tr>
      <w:tr w:rsidR="00471B40"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31" w:name="100605"/>
            <w:bookmarkStart w:id="232" w:name="100611"/>
            <w:bookmarkEnd w:id="231"/>
            <w:bookmarkEnd w:id="232"/>
            <w:r w:rsidRPr="00023470">
              <w:rPr>
                <w:rFonts w:eastAsia="Times New Roman" w:cs="Times New Roman"/>
                <w:bCs/>
                <w:sz w:val="24"/>
                <w:szCs w:val="24"/>
                <w:lang w:eastAsia="ru-RU"/>
              </w:rPr>
              <w:t>1</w:t>
            </w:r>
            <w:r>
              <w:rPr>
                <w:rFonts w:eastAsia="Times New Roman" w:cs="Times New Roman"/>
                <w:bCs/>
                <w:sz w:val="24"/>
                <w:szCs w:val="24"/>
                <w:lang w:eastAsia="ru-RU"/>
              </w:rPr>
              <w:t>.5</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7F4447">
            <w:pPr>
              <w:spacing w:after="0"/>
              <w:rPr>
                <w:rFonts w:eastAsia="Times New Roman" w:cs="Times New Roman"/>
                <w:bCs/>
                <w:sz w:val="24"/>
                <w:szCs w:val="24"/>
                <w:lang w:eastAsia="ru-RU"/>
              </w:rPr>
            </w:pPr>
            <w:bookmarkStart w:id="233" w:name="100612"/>
            <w:bookmarkEnd w:id="233"/>
            <w:r w:rsidRPr="00023470">
              <w:rPr>
                <w:rFonts w:eastAsia="Times New Roman" w:cs="Times New Roman"/>
                <w:bCs/>
                <w:sz w:val="24"/>
                <w:szCs w:val="24"/>
                <w:lang w:eastAsia="ru-RU"/>
              </w:rPr>
              <w:t>Прыжок в длину с места толчком двумя ногами</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34" w:name="100613"/>
            <w:bookmarkEnd w:id="234"/>
            <w:r w:rsidRPr="00023470">
              <w:rPr>
                <w:rFonts w:eastAsia="Times New Roman" w:cs="Times New Roman"/>
                <w:bCs/>
                <w:sz w:val="24"/>
                <w:szCs w:val="24"/>
                <w:lang w:eastAsia="ru-RU"/>
              </w:rPr>
              <w:t>см</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35" w:name="100614"/>
            <w:bookmarkEnd w:id="235"/>
            <w:r w:rsidRPr="00023470">
              <w:rPr>
                <w:rFonts w:eastAsia="Times New Roman" w:cs="Times New Roman"/>
                <w:bCs/>
                <w:sz w:val="24"/>
                <w:szCs w:val="24"/>
                <w:lang w:eastAsia="ru-RU"/>
              </w:rPr>
              <w:t>не менее</w:t>
            </w:r>
          </w:p>
        </w:tc>
      </w:tr>
      <w:tr w:rsidR="00471B40"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36" w:name="100615"/>
            <w:bookmarkEnd w:id="236"/>
            <w:r>
              <w:rPr>
                <w:rFonts w:eastAsia="Times New Roman" w:cs="Times New Roman"/>
                <w:bCs/>
                <w:sz w:val="24"/>
                <w:szCs w:val="24"/>
                <w:lang w:eastAsia="ru-RU"/>
              </w:rPr>
              <w:t>235</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71B40" w:rsidRPr="00023470" w:rsidRDefault="00471B40" w:rsidP="00D274E0">
            <w:pPr>
              <w:spacing w:after="0"/>
              <w:jc w:val="center"/>
              <w:rPr>
                <w:rFonts w:eastAsia="Times New Roman" w:cs="Times New Roman"/>
                <w:bCs/>
                <w:sz w:val="24"/>
                <w:szCs w:val="24"/>
                <w:lang w:eastAsia="ru-RU"/>
              </w:rPr>
            </w:pPr>
            <w:bookmarkStart w:id="237" w:name="100616"/>
            <w:bookmarkEnd w:id="237"/>
            <w:r>
              <w:rPr>
                <w:rFonts w:eastAsia="Times New Roman" w:cs="Times New Roman"/>
                <w:bCs/>
                <w:sz w:val="24"/>
                <w:szCs w:val="24"/>
                <w:lang w:eastAsia="ru-RU"/>
              </w:rPr>
              <w:t>188</w:t>
            </w:r>
          </w:p>
        </w:tc>
      </w:tr>
      <w:tr w:rsidR="0048755D" w:rsidRPr="001101AA"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5A658E">
            <w:pPr>
              <w:spacing w:after="0"/>
              <w:jc w:val="center"/>
              <w:rPr>
                <w:rFonts w:eastAsia="Times New Roman" w:cs="Times New Roman"/>
                <w:b/>
                <w:bCs/>
                <w:sz w:val="24"/>
                <w:szCs w:val="24"/>
                <w:lang w:eastAsia="ru-RU"/>
              </w:rPr>
            </w:pPr>
            <w:bookmarkStart w:id="238" w:name="100617"/>
            <w:bookmarkEnd w:id="238"/>
            <w:r w:rsidRPr="00023470">
              <w:rPr>
                <w:rFonts w:eastAsia="Times New Roman" w:cs="Times New Roman"/>
                <w:b/>
                <w:bCs/>
                <w:sz w:val="24"/>
                <w:szCs w:val="24"/>
                <w:lang w:eastAsia="ru-RU"/>
              </w:rPr>
              <w:t>2. Нормативы специальной физической подготовки для спортивных дисциплин "6-борье с бегом", "5-борье с бегом", "4-борье с бегом", "3-борье с бегом", "2-борье с бегом"</w:t>
            </w:r>
          </w:p>
        </w:tc>
      </w:tr>
      <w:tr w:rsidR="00096EF6"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39" w:name="100618"/>
            <w:bookmarkEnd w:id="239"/>
            <w:r w:rsidRPr="00023470">
              <w:rPr>
                <w:rFonts w:eastAsia="Times New Roman" w:cs="Times New Roman"/>
                <w:bCs/>
                <w:sz w:val="24"/>
                <w:szCs w:val="24"/>
                <w:lang w:eastAsia="ru-RU"/>
              </w:rPr>
              <w:t>2.1.</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7F4447">
            <w:pPr>
              <w:spacing w:after="0"/>
              <w:rPr>
                <w:rFonts w:eastAsia="Times New Roman" w:cs="Times New Roman"/>
                <w:bCs/>
                <w:sz w:val="24"/>
                <w:szCs w:val="24"/>
                <w:lang w:eastAsia="ru-RU"/>
              </w:rPr>
            </w:pPr>
            <w:bookmarkStart w:id="240" w:name="100619"/>
            <w:bookmarkEnd w:id="240"/>
            <w:r w:rsidRPr="00023470">
              <w:rPr>
                <w:rFonts w:eastAsia="Times New Roman" w:cs="Times New Roman"/>
                <w:bCs/>
                <w:sz w:val="24"/>
                <w:szCs w:val="24"/>
                <w:lang w:eastAsia="ru-RU"/>
              </w:rPr>
              <w:t>Плавание 100 м</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41" w:name="100620"/>
            <w:bookmarkEnd w:id="241"/>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42" w:name="100621"/>
            <w:bookmarkEnd w:id="242"/>
            <w:r w:rsidRPr="00023470">
              <w:rPr>
                <w:rFonts w:eastAsia="Times New Roman" w:cs="Times New Roman"/>
                <w:bCs/>
                <w:sz w:val="24"/>
                <w:szCs w:val="24"/>
                <w:lang w:eastAsia="ru-RU"/>
              </w:rPr>
              <w:t>не более</w:t>
            </w:r>
          </w:p>
        </w:tc>
      </w:tr>
      <w:tr w:rsidR="00096EF6"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43" w:name="100622"/>
            <w:bookmarkEnd w:id="243"/>
            <w:r w:rsidRPr="00023470">
              <w:rPr>
                <w:rFonts w:eastAsia="Times New Roman" w:cs="Times New Roman"/>
                <w:bCs/>
                <w:sz w:val="24"/>
                <w:szCs w:val="24"/>
                <w:lang w:eastAsia="ru-RU"/>
              </w:rPr>
              <w:t>1.18</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44" w:name="100623"/>
            <w:bookmarkEnd w:id="244"/>
            <w:r w:rsidRPr="00023470">
              <w:rPr>
                <w:rFonts w:eastAsia="Times New Roman" w:cs="Times New Roman"/>
                <w:bCs/>
                <w:sz w:val="24"/>
                <w:szCs w:val="24"/>
                <w:lang w:eastAsia="ru-RU"/>
              </w:rPr>
              <w:t>1.25</w:t>
            </w:r>
          </w:p>
        </w:tc>
      </w:tr>
      <w:tr w:rsidR="0048755D" w:rsidRPr="001101AA"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5A658E">
            <w:pPr>
              <w:spacing w:after="0"/>
              <w:jc w:val="center"/>
              <w:rPr>
                <w:rFonts w:eastAsia="Times New Roman" w:cs="Times New Roman"/>
                <w:b/>
                <w:bCs/>
                <w:sz w:val="24"/>
                <w:szCs w:val="24"/>
                <w:lang w:eastAsia="ru-RU"/>
              </w:rPr>
            </w:pPr>
            <w:bookmarkStart w:id="245" w:name="100624"/>
            <w:bookmarkEnd w:id="245"/>
            <w:r w:rsidRPr="00023470">
              <w:rPr>
                <w:rFonts w:eastAsia="Times New Roman" w:cs="Times New Roman"/>
                <w:b/>
                <w:bCs/>
                <w:sz w:val="24"/>
                <w:szCs w:val="24"/>
                <w:lang w:eastAsia="ru-RU"/>
              </w:rPr>
              <w:t>3. Нормативы специальной физической подготовки для спортивных дисциплин "4-борье с лыжной гонкой", "3-борье с лыжной гонкой", "2-борье с лыжной гонкой"</w:t>
            </w:r>
          </w:p>
        </w:tc>
      </w:tr>
      <w:tr w:rsidR="00096EF6"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46" w:name="100625"/>
            <w:bookmarkEnd w:id="246"/>
            <w:r w:rsidRPr="00023470">
              <w:rPr>
                <w:rFonts w:eastAsia="Times New Roman" w:cs="Times New Roman"/>
                <w:bCs/>
                <w:sz w:val="24"/>
                <w:szCs w:val="24"/>
                <w:lang w:eastAsia="ru-RU"/>
              </w:rPr>
              <w:t>3.1.</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7F4447">
            <w:pPr>
              <w:spacing w:after="0"/>
              <w:rPr>
                <w:rFonts w:eastAsia="Times New Roman" w:cs="Times New Roman"/>
                <w:bCs/>
                <w:sz w:val="24"/>
                <w:szCs w:val="24"/>
                <w:lang w:eastAsia="ru-RU"/>
              </w:rPr>
            </w:pPr>
            <w:bookmarkStart w:id="247" w:name="100626"/>
            <w:bookmarkEnd w:id="247"/>
            <w:r w:rsidRPr="00023470">
              <w:rPr>
                <w:rFonts w:eastAsia="Times New Roman" w:cs="Times New Roman"/>
                <w:bCs/>
                <w:sz w:val="24"/>
                <w:szCs w:val="24"/>
                <w:lang w:eastAsia="ru-RU"/>
              </w:rPr>
              <w:t>Лыжная гонка 5 км</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48" w:name="100627"/>
            <w:bookmarkEnd w:id="248"/>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49" w:name="100628"/>
            <w:bookmarkEnd w:id="249"/>
            <w:r w:rsidRPr="00023470">
              <w:rPr>
                <w:rFonts w:eastAsia="Times New Roman" w:cs="Times New Roman"/>
                <w:bCs/>
                <w:sz w:val="24"/>
                <w:szCs w:val="24"/>
                <w:lang w:eastAsia="ru-RU"/>
              </w:rPr>
              <w:t>не более</w:t>
            </w:r>
          </w:p>
        </w:tc>
      </w:tr>
      <w:tr w:rsidR="00096EF6"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7F4447">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50" w:name="100629"/>
            <w:bookmarkEnd w:id="250"/>
            <w:r w:rsidRPr="00023470">
              <w:rPr>
                <w:rFonts w:eastAsia="Times New Roman" w:cs="Times New Roman"/>
                <w:bCs/>
                <w:sz w:val="24"/>
                <w:szCs w:val="24"/>
                <w:lang w:eastAsia="ru-RU"/>
              </w:rPr>
              <w:t>-</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51" w:name="100630"/>
            <w:bookmarkEnd w:id="251"/>
            <w:r w:rsidRPr="00023470">
              <w:rPr>
                <w:rFonts w:eastAsia="Times New Roman" w:cs="Times New Roman"/>
                <w:bCs/>
                <w:sz w:val="24"/>
                <w:szCs w:val="24"/>
                <w:lang w:eastAsia="ru-RU"/>
              </w:rPr>
              <w:t>19.06</w:t>
            </w:r>
          </w:p>
        </w:tc>
      </w:tr>
      <w:tr w:rsidR="00096EF6"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52" w:name="100631"/>
            <w:bookmarkEnd w:id="252"/>
            <w:r w:rsidRPr="00023470">
              <w:rPr>
                <w:rFonts w:eastAsia="Times New Roman" w:cs="Times New Roman"/>
                <w:bCs/>
                <w:sz w:val="24"/>
                <w:szCs w:val="24"/>
                <w:lang w:eastAsia="ru-RU"/>
              </w:rPr>
              <w:t>3.2.</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7F4447">
            <w:pPr>
              <w:spacing w:after="0"/>
              <w:rPr>
                <w:rFonts w:eastAsia="Times New Roman" w:cs="Times New Roman"/>
                <w:bCs/>
                <w:sz w:val="24"/>
                <w:szCs w:val="24"/>
                <w:lang w:eastAsia="ru-RU"/>
              </w:rPr>
            </w:pPr>
            <w:bookmarkStart w:id="253" w:name="100632"/>
            <w:bookmarkEnd w:id="253"/>
            <w:r w:rsidRPr="00023470">
              <w:rPr>
                <w:rFonts w:eastAsia="Times New Roman" w:cs="Times New Roman"/>
                <w:bCs/>
                <w:sz w:val="24"/>
                <w:szCs w:val="24"/>
                <w:lang w:eastAsia="ru-RU"/>
              </w:rPr>
              <w:t>Лыжная гонка 10 км</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54" w:name="100633"/>
            <w:bookmarkEnd w:id="254"/>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55" w:name="100634"/>
            <w:bookmarkEnd w:id="255"/>
            <w:r w:rsidRPr="00023470">
              <w:rPr>
                <w:rFonts w:eastAsia="Times New Roman" w:cs="Times New Roman"/>
                <w:bCs/>
                <w:sz w:val="24"/>
                <w:szCs w:val="24"/>
                <w:lang w:eastAsia="ru-RU"/>
              </w:rPr>
              <w:t>не более</w:t>
            </w:r>
          </w:p>
        </w:tc>
      </w:tr>
      <w:tr w:rsidR="00096EF6"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7F4447">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56" w:name="100635"/>
            <w:bookmarkEnd w:id="256"/>
            <w:r w:rsidRPr="00023470">
              <w:rPr>
                <w:rFonts w:eastAsia="Times New Roman" w:cs="Times New Roman"/>
                <w:bCs/>
                <w:sz w:val="24"/>
                <w:szCs w:val="24"/>
                <w:lang w:eastAsia="ru-RU"/>
              </w:rPr>
              <w:t>35.00</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096EF6" w:rsidRPr="00023470" w:rsidRDefault="00096EF6" w:rsidP="005A658E">
            <w:pPr>
              <w:spacing w:after="0"/>
              <w:jc w:val="center"/>
              <w:rPr>
                <w:rFonts w:eastAsia="Times New Roman" w:cs="Times New Roman"/>
                <w:bCs/>
                <w:sz w:val="24"/>
                <w:szCs w:val="24"/>
                <w:lang w:eastAsia="ru-RU"/>
              </w:rPr>
            </w:pPr>
            <w:bookmarkStart w:id="257" w:name="100636"/>
            <w:bookmarkEnd w:id="257"/>
            <w:r w:rsidRPr="00023470">
              <w:rPr>
                <w:rFonts w:eastAsia="Times New Roman" w:cs="Times New Roman"/>
                <w:bCs/>
                <w:sz w:val="24"/>
                <w:szCs w:val="24"/>
                <w:lang w:eastAsia="ru-RU"/>
              </w:rPr>
              <w:t>-</w:t>
            </w:r>
          </w:p>
        </w:tc>
      </w:tr>
      <w:tr w:rsidR="00096EF6" w:rsidRPr="001101AA" w:rsidTr="00953A1A">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rPr>
                <w:rFonts w:eastAsia="Times New Roman" w:cs="Times New Roman"/>
                <w:sz w:val="24"/>
                <w:szCs w:val="24"/>
                <w:lang w:eastAsia="ru-RU"/>
              </w:rPr>
            </w:pPr>
            <w:r>
              <w:rPr>
                <w:rFonts w:eastAsia="Times New Roman" w:cs="Times New Roman"/>
                <w:sz w:val="24"/>
                <w:szCs w:val="24"/>
                <w:lang w:eastAsia="ru-RU"/>
              </w:rPr>
              <w:t>3.3.</w:t>
            </w:r>
          </w:p>
        </w:tc>
        <w:tc>
          <w:tcPr>
            <w:tcW w:w="392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7F4447">
            <w:pPr>
              <w:spacing w:after="0"/>
              <w:rPr>
                <w:rFonts w:eastAsia="Times New Roman" w:cs="Times New Roman"/>
                <w:sz w:val="24"/>
                <w:szCs w:val="24"/>
                <w:lang w:eastAsia="ru-RU"/>
              </w:rPr>
            </w:pPr>
            <w:r>
              <w:rPr>
                <w:rFonts w:eastAsia="Times New Roman" w:cs="Times New Roman"/>
                <w:sz w:val="24"/>
                <w:szCs w:val="24"/>
                <w:lang w:eastAsia="ru-RU"/>
              </w:rPr>
              <w:t>Сгибание и разгибание рук в упоре на полу</w:t>
            </w:r>
          </w:p>
        </w:tc>
        <w:tc>
          <w:tcPr>
            <w:tcW w:w="1559"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096EF6">
            <w:pPr>
              <w:spacing w:after="0"/>
              <w:jc w:val="center"/>
              <w:rPr>
                <w:rFonts w:eastAsia="Times New Roman" w:cs="Times New Roman"/>
                <w:sz w:val="24"/>
                <w:szCs w:val="24"/>
                <w:lang w:eastAsia="ru-RU"/>
              </w:rPr>
            </w:pPr>
            <w:r>
              <w:rPr>
                <w:rFonts w:eastAsia="Times New Roman" w:cs="Times New Roman"/>
                <w:sz w:val="24"/>
                <w:szCs w:val="24"/>
                <w:lang w:eastAsia="ru-RU"/>
              </w:rPr>
              <w:t>количество раз</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не менее</w:t>
            </w:r>
          </w:p>
        </w:tc>
      </w:tr>
      <w:tr w:rsidR="00096EF6"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7F4447">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096EF6">
            <w:pPr>
              <w:spacing w:after="0"/>
              <w:jc w:val="center"/>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50</w:t>
            </w:r>
          </w:p>
        </w:tc>
      </w:tr>
      <w:tr w:rsidR="00096EF6" w:rsidRPr="001101AA" w:rsidTr="00953A1A">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rPr>
                <w:rFonts w:eastAsia="Times New Roman" w:cs="Times New Roman"/>
                <w:sz w:val="24"/>
                <w:szCs w:val="24"/>
                <w:lang w:eastAsia="ru-RU"/>
              </w:rPr>
            </w:pPr>
            <w:r>
              <w:rPr>
                <w:rFonts w:eastAsia="Times New Roman" w:cs="Times New Roman"/>
                <w:sz w:val="24"/>
                <w:szCs w:val="24"/>
                <w:lang w:eastAsia="ru-RU"/>
              </w:rPr>
              <w:t>3.4.</w:t>
            </w:r>
          </w:p>
        </w:tc>
        <w:tc>
          <w:tcPr>
            <w:tcW w:w="392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7F4447">
            <w:pPr>
              <w:spacing w:after="0"/>
              <w:rPr>
                <w:rFonts w:eastAsia="Times New Roman" w:cs="Times New Roman"/>
                <w:sz w:val="24"/>
                <w:szCs w:val="24"/>
                <w:lang w:eastAsia="ru-RU"/>
              </w:rPr>
            </w:pPr>
            <w:r>
              <w:rPr>
                <w:rFonts w:eastAsia="Times New Roman" w:cs="Times New Roman"/>
                <w:sz w:val="24"/>
                <w:szCs w:val="24"/>
                <w:lang w:eastAsia="ru-RU"/>
              </w:rPr>
              <w:t>Подтягивание из виса на высокой перекладине</w:t>
            </w:r>
          </w:p>
        </w:tc>
        <w:tc>
          <w:tcPr>
            <w:tcW w:w="1559"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096EF6">
            <w:pPr>
              <w:spacing w:after="0"/>
              <w:jc w:val="center"/>
              <w:rPr>
                <w:rFonts w:eastAsia="Times New Roman" w:cs="Times New Roman"/>
                <w:sz w:val="24"/>
                <w:szCs w:val="24"/>
                <w:lang w:eastAsia="ru-RU"/>
              </w:rPr>
            </w:pPr>
            <w:r>
              <w:rPr>
                <w:rFonts w:eastAsia="Times New Roman" w:cs="Times New Roman"/>
                <w:sz w:val="24"/>
                <w:szCs w:val="24"/>
                <w:lang w:eastAsia="ru-RU"/>
              </w:rPr>
              <w:t>количество раз</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не менее</w:t>
            </w:r>
          </w:p>
        </w:tc>
      </w:tr>
      <w:tr w:rsidR="00096EF6"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25</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096EF6" w:rsidRPr="00023470" w:rsidRDefault="00096EF6"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w:t>
            </w:r>
          </w:p>
        </w:tc>
      </w:tr>
      <w:tr w:rsidR="0048755D" w:rsidRPr="001101AA"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5A658E">
            <w:pPr>
              <w:spacing w:after="0"/>
              <w:jc w:val="center"/>
              <w:rPr>
                <w:rFonts w:eastAsia="Times New Roman" w:cs="Times New Roman"/>
                <w:b/>
                <w:bCs/>
                <w:sz w:val="24"/>
                <w:szCs w:val="24"/>
                <w:lang w:eastAsia="ru-RU"/>
              </w:rPr>
            </w:pPr>
            <w:bookmarkStart w:id="258" w:name="100637"/>
            <w:bookmarkEnd w:id="258"/>
            <w:r w:rsidRPr="00023470">
              <w:rPr>
                <w:rFonts w:eastAsia="Times New Roman" w:cs="Times New Roman"/>
                <w:b/>
                <w:bCs/>
                <w:sz w:val="24"/>
                <w:szCs w:val="24"/>
                <w:lang w:eastAsia="ru-RU"/>
              </w:rPr>
              <w:t>4. Нормативы специальной физической подготовки для спортивной дисциплины "3-борье с лыжероллерной гонкой"</w:t>
            </w:r>
          </w:p>
        </w:tc>
      </w:tr>
      <w:tr w:rsidR="00AE3BC9" w:rsidRPr="001101AA" w:rsidTr="00953A1A">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59" w:name="100638"/>
            <w:bookmarkEnd w:id="259"/>
            <w:r w:rsidRPr="00023470">
              <w:rPr>
                <w:rFonts w:eastAsia="Times New Roman" w:cs="Times New Roman"/>
                <w:bCs/>
                <w:sz w:val="24"/>
                <w:szCs w:val="24"/>
                <w:lang w:eastAsia="ru-RU"/>
              </w:rPr>
              <w:t>4.1.</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F70EF6">
            <w:pPr>
              <w:spacing w:after="0"/>
              <w:rPr>
                <w:rFonts w:eastAsia="Times New Roman" w:cs="Times New Roman"/>
                <w:bCs/>
                <w:sz w:val="24"/>
                <w:szCs w:val="24"/>
                <w:lang w:eastAsia="ru-RU"/>
              </w:rPr>
            </w:pPr>
            <w:bookmarkStart w:id="260" w:name="100639"/>
            <w:bookmarkEnd w:id="260"/>
            <w:r w:rsidRPr="00023470">
              <w:rPr>
                <w:rFonts w:eastAsia="Times New Roman" w:cs="Times New Roman"/>
                <w:bCs/>
                <w:sz w:val="24"/>
                <w:szCs w:val="24"/>
                <w:lang w:eastAsia="ru-RU"/>
              </w:rPr>
              <w:t>Лыжероллерная гонка 5 км</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1" w:name="100640"/>
            <w:bookmarkEnd w:id="261"/>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2" w:name="100641"/>
            <w:bookmarkEnd w:id="262"/>
            <w:r w:rsidRPr="00023470">
              <w:rPr>
                <w:rFonts w:eastAsia="Times New Roman" w:cs="Times New Roman"/>
                <w:bCs/>
                <w:sz w:val="24"/>
                <w:szCs w:val="24"/>
                <w:lang w:eastAsia="ru-RU"/>
              </w:rPr>
              <w:t>не более</w:t>
            </w:r>
          </w:p>
        </w:tc>
      </w:tr>
      <w:tr w:rsidR="00AE3BC9"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F70EF6">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3" w:name="100642"/>
            <w:bookmarkEnd w:id="263"/>
            <w:r w:rsidRPr="00023470">
              <w:rPr>
                <w:rFonts w:eastAsia="Times New Roman" w:cs="Times New Roman"/>
                <w:bCs/>
                <w:sz w:val="24"/>
                <w:szCs w:val="24"/>
                <w:lang w:eastAsia="ru-RU"/>
              </w:rPr>
              <w:t>-</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4" w:name="100643"/>
            <w:bookmarkEnd w:id="264"/>
            <w:r w:rsidRPr="00023470">
              <w:rPr>
                <w:rFonts w:eastAsia="Times New Roman" w:cs="Times New Roman"/>
                <w:bCs/>
                <w:sz w:val="24"/>
                <w:szCs w:val="24"/>
                <w:lang w:eastAsia="ru-RU"/>
              </w:rPr>
              <w:t>18.06</w:t>
            </w:r>
          </w:p>
        </w:tc>
      </w:tr>
      <w:tr w:rsidR="00AE3BC9" w:rsidRPr="001101AA" w:rsidTr="00953A1A">
        <w:trPr>
          <w:trHeight w:val="20"/>
        </w:trPr>
        <w:tc>
          <w:tcPr>
            <w:tcW w:w="0" w:type="auto"/>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5" w:name="100644"/>
            <w:bookmarkEnd w:id="265"/>
            <w:r w:rsidRPr="00023470">
              <w:rPr>
                <w:rFonts w:eastAsia="Times New Roman" w:cs="Times New Roman"/>
                <w:bCs/>
                <w:sz w:val="24"/>
                <w:szCs w:val="24"/>
                <w:lang w:eastAsia="ru-RU"/>
              </w:rPr>
              <w:t>4.2</w:t>
            </w:r>
          </w:p>
        </w:tc>
        <w:tc>
          <w:tcPr>
            <w:tcW w:w="3928"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F70EF6">
            <w:pPr>
              <w:spacing w:after="0"/>
              <w:rPr>
                <w:rFonts w:eastAsia="Times New Roman" w:cs="Times New Roman"/>
                <w:bCs/>
                <w:sz w:val="24"/>
                <w:szCs w:val="24"/>
                <w:lang w:eastAsia="ru-RU"/>
              </w:rPr>
            </w:pPr>
            <w:bookmarkStart w:id="266" w:name="100645"/>
            <w:bookmarkEnd w:id="266"/>
            <w:r w:rsidRPr="00023470">
              <w:rPr>
                <w:rFonts w:eastAsia="Times New Roman" w:cs="Times New Roman"/>
                <w:bCs/>
                <w:sz w:val="24"/>
                <w:szCs w:val="24"/>
                <w:lang w:eastAsia="ru-RU"/>
              </w:rPr>
              <w:t>Лыжероллерная гонка 10 км</w:t>
            </w:r>
          </w:p>
        </w:tc>
        <w:tc>
          <w:tcPr>
            <w:tcW w:w="1559" w:type="dxa"/>
            <w:vMerge w:val="restart"/>
            <w:tcBorders>
              <w:top w:val="single" w:sz="8" w:space="0" w:color="000000"/>
              <w:left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7" w:name="100646"/>
            <w:bookmarkEnd w:id="267"/>
            <w:r w:rsidRPr="00023470">
              <w:rPr>
                <w:rFonts w:eastAsia="Times New Roman" w:cs="Times New Roman"/>
                <w:bCs/>
                <w:sz w:val="24"/>
                <w:szCs w:val="24"/>
                <w:lang w:eastAsia="ru-RU"/>
              </w:rPr>
              <w:t>мин, с</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8" w:name="100647"/>
            <w:bookmarkEnd w:id="268"/>
            <w:r w:rsidRPr="00023470">
              <w:rPr>
                <w:rFonts w:eastAsia="Times New Roman" w:cs="Times New Roman"/>
                <w:bCs/>
                <w:sz w:val="24"/>
                <w:szCs w:val="24"/>
                <w:lang w:eastAsia="ru-RU"/>
              </w:rPr>
              <w:t>не более</w:t>
            </w:r>
          </w:p>
        </w:tc>
      </w:tr>
      <w:tr w:rsidR="00AE3BC9"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F70EF6">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69" w:name="100648"/>
            <w:bookmarkEnd w:id="269"/>
            <w:r w:rsidRPr="00023470">
              <w:rPr>
                <w:rFonts w:eastAsia="Times New Roman" w:cs="Times New Roman"/>
                <w:bCs/>
                <w:sz w:val="24"/>
                <w:szCs w:val="24"/>
                <w:lang w:eastAsia="ru-RU"/>
              </w:rPr>
              <w:t>34.00</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AE3BC9" w:rsidRPr="00023470" w:rsidRDefault="00AE3BC9" w:rsidP="005A658E">
            <w:pPr>
              <w:spacing w:after="0"/>
              <w:jc w:val="center"/>
              <w:rPr>
                <w:rFonts w:eastAsia="Times New Roman" w:cs="Times New Roman"/>
                <w:bCs/>
                <w:sz w:val="24"/>
                <w:szCs w:val="24"/>
                <w:lang w:eastAsia="ru-RU"/>
              </w:rPr>
            </w:pPr>
            <w:bookmarkStart w:id="270" w:name="100649"/>
            <w:bookmarkEnd w:id="270"/>
            <w:r w:rsidRPr="00023470">
              <w:rPr>
                <w:rFonts w:eastAsia="Times New Roman" w:cs="Times New Roman"/>
                <w:bCs/>
                <w:sz w:val="24"/>
                <w:szCs w:val="24"/>
                <w:lang w:eastAsia="ru-RU"/>
              </w:rPr>
              <w:t>-</w:t>
            </w:r>
          </w:p>
        </w:tc>
      </w:tr>
      <w:tr w:rsidR="005F79A4" w:rsidRPr="001101AA" w:rsidTr="00953A1A">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5A658E">
            <w:pPr>
              <w:spacing w:after="0"/>
              <w:rPr>
                <w:rFonts w:eastAsia="Times New Roman" w:cs="Times New Roman"/>
                <w:sz w:val="24"/>
                <w:szCs w:val="24"/>
                <w:lang w:eastAsia="ru-RU"/>
              </w:rPr>
            </w:pPr>
            <w:r>
              <w:rPr>
                <w:rFonts w:eastAsia="Times New Roman" w:cs="Times New Roman"/>
                <w:sz w:val="24"/>
                <w:szCs w:val="24"/>
                <w:lang w:eastAsia="ru-RU"/>
              </w:rPr>
              <w:t>4.3.</w:t>
            </w:r>
          </w:p>
        </w:tc>
        <w:tc>
          <w:tcPr>
            <w:tcW w:w="392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F70EF6">
            <w:pPr>
              <w:spacing w:after="0"/>
              <w:rPr>
                <w:rFonts w:eastAsia="Times New Roman" w:cs="Times New Roman"/>
                <w:sz w:val="24"/>
                <w:szCs w:val="24"/>
                <w:lang w:eastAsia="ru-RU"/>
              </w:rPr>
            </w:pPr>
            <w:r>
              <w:rPr>
                <w:rFonts w:eastAsia="Times New Roman" w:cs="Times New Roman"/>
                <w:sz w:val="24"/>
                <w:szCs w:val="24"/>
                <w:lang w:eastAsia="ru-RU"/>
              </w:rPr>
              <w:t xml:space="preserve">Сгибание и разгибание рук в </w:t>
            </w:r>
            <w:r>
              <w:rPr>
                <w:rFonts w:eastAsia="Times New Roman" w:cs="Times New Roman"/>
                <w:sz w:val="24"/>
                <w:szCs w:val="24"/>
                <w:lang w:eastAsia="ru-RU"/>
              </w:rPr>
              <w:lastRenderedPageBreak/>
              <w:t>упоре лежа на полу</w:t>
            </w:r>
          </w:p>
        </w:tc>
        <w:tc>
          <w:tcPr>
            <w:tcW w:w="1559"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F70EF6">
            <w:pPr>
              <w:spacing w:after="0"/>
              <w:jc w:val="center"/>
              <w:rPr>
                <w:rFonts w:eastAsia="Times New Roman" w:cs="Times New Roman"/>
                <w:sz w:val="24"/>
                <w:szCs w:val="24"/>
                <w:lang w:eastAsia="ru-RU"/>
              </w:rPr>
            </w:pPr>
            <w:r>
              <w:rPr>
                <w:rFonts w:eastAsia="Times New Roman" w:cs="Times New Roman"/>
                <w:sz w:val="24"/>
                <w:szCs w:val="24"/>
                <w:lang w:eastAsia="ru-RU"/>
              </w:rPr>
              <w:lastRenderedPageBreak/>
              <w:t>количество раз</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не менее</w:t>
            </w:r>
          </w:p>
        </w:tc>
      </w:tr>
      <w:tr w:rsidR="00F7178E"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F7178E"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F7178E" w:rsidP="00F70EF6">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F7178E" w:rsidP="00F70EF6">
            <w:pPr>
              <w:spacing w:after="0"/>
              <w:jc w:val="center"/>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5F79A4"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5F79A4"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50</w:t>
            </w:r>
          </w:p>
        </w:tc>
      </w:tr>
      <w:tr w:rsidR="005F79A4" w:rsidRPr="001101AA" w:rsidTr="00953A1A">
        <w:tc>
          <w:tcPr>
            <w:tcW w:w="0" w:type="auto"/>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5A658E">
            <w:pPr>
              <w:spacing w:after="0"/>
              <w:rPr>
                <w:rFonts w:eastAsia="Times New Roman" w:cs="Times New Roman"/>
                <w:sz w:val="24"/>
                <w:szCs w:val="24"/>
                <w:lang w:eastAsia="ru-RU"/>
              </w:rPr>
            </w:pPr>
            <w:r>
              <w:rPr>
                <w:rFonts w:eastAsia="Times New Roman" w:cs="Times New Roman"/>
                <w:sz w:val="24"/>
                <w:szCs w:val="24"/>
                <w:lang w:eastAsia="ru-RU"/>
              </w:rPr>
              <w:t>4.4.</w:t>
            </w:r>
          </w:p>
        </w:tc>
        <w:tc>
          <w:tcPr>
            <w:tcW w:w="3928"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F70EF6">
            <w:pPr>
              <w:spacing w:after="0"/>
              <w:rPr>
                <w:rFonts w:eastAsia="Times New Roman" w:cs="Times New Roman"/>
                <w:sz w:val="24"/>
                <w:szCs w:val="24"/>
                <w:lang w:eastAsia="ru-RU"/>
              </w:rPr>
            </w:pPr>
            <w:r>
              <w:rPr>
                <w:rFonts w:eastAsia="Times New Roman" w:cs="Times New Roman"/>
                <w:sz w:val="24"/>
                <w:szCs w:val="24"/>
                <w:lang w:eastAsia="ru-RU"/>
              </w:rPr>
              <w:t>Подтягивание из виса на высокой перекладине</w:t>
            </w:r>
          </w:p>
        </w:tc>
        <w:tc>
          <w:tcPr>
            <w:tcW w:w="1559" w:type="dxa"/>
            <w:vMerge w:val="restart"/>
            <w:tcBorders>
              <w:left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F70EF6">
            <w:pPr>
              <w:spacing w:after="0"/>
              <w:jc w:val="center"/>
              <w:rPr>
                <w:rFonts w:eastAsia="Times New Roman" w:cs="Times New Roman"/>
                <w:sz w:val="24"/>
                <w:szCs w:val="24"/>
                <w:lang w:eastAsia="ru-RU"/>
              </w:rPr>
            </w:pPr>
            <w:r>
              <w:rPr>
                <w:rFonts w:eastAsia="Times New Roman" w:cs="Times New Roman"/>
                <w:sz w:val="24"/>
                <w:szCs w:val="24"/>
                <w:lang w:eastAsia="ru-RU"/>
              </w:rPr>
              <w:t>количество раз</w:t>
            </w:r>
          </w:p>
        </w:tc>
        <w:tc>
          <w:tcPr>
            <w:tcW w:w="4357" w:type="dxa"/>
            <w:gridSpan w:val="2"/>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5F79A4" w:rsidRPr="00023470" w:rsidRDefault="005F79A4"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не менее</w:t>
            </w:r>
          </w:p>
        </w:tc>
      </w:tr>
      <w:tr w:rsidR="00F7178E" w:rsidRPr="001101AA" w:rsidTr="00953A1A">
        <w:tc>
          <w:tcPr>
            <w:tcW w:w="0" w:type="auto"/>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F7178E" w:rsidP="005A658E">
            <w:pPr>
              <w:spacing w:after="0"/>
              <w:rPr>
                <w:rFonts w:eastAsia="Times New Roman" w:cs="Times New Roman"/>
                <w:sz w:val="24"/>
                <w:szCs w:val="24"/>
                <w:lang w:eastAsia="ru-RU"/>
              </w:rPr>
            </w:pPr>
          </w:p>
        </w:tc>
        <w:tc>
          <w:tcPr>
            <w:tcW w:w="3928"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F7178E" w:rsidP="005A658E">
            <w:pPr>
              <w:spacing w:after="0"/>
              <w:rPr>
                <w:rFonts w:eastAsia="Times New Roman" w:cs="Times New Roman"/>
                <w:sz w:val="24"/>
                <w:szCs w:val="24"/>
                <w:lang w:eastAsia="ru-RU"/>
              </w:rPr>
            </w:pPr>
          </w:p>
        </w:tc>
        <w:tc>
          <w:tcPr>
            <w:tcW w:w="1559" w:type="dxa"/>
            <w:vMerge/>
            <w:tcBorders>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F7178E" w:rsidP="005A658E">
            <w:pPr>
              <w:spacing w:after="0"/>
              <w:rPr>
                <w:rFonts w:eastAsia="Times New Roman" w:cs="Times New Roman"/>
                <w:sz w:val="24"/>
                <w:szCs w:val="24"/>
                <w:lang w:eastAsia="ru-RU"/>
              </w:rPr>
            </w:pPr>
          </w:p>
        </w:tc>
        <w:tc>
          <w:tcPr>
            <w:tcW w:w="2154"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5F79A4"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25</w:t>
            </w:r>
          </w:p>
        </w:tc>
        <w:tc>
          <w:tcPr>
            <w:tcW w:w="2203" w:type="dxa"/>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tcPr>
          <w:p w:rsidR="00F7178E" w:rsidRPr="00023470" w:rsidRDefault="005F79A4" w:rsidP="005A658E">
            <w:pPr>
              <w:spacing w:after="0"/>
              <w:jc w:val="center"/>
              <w:rPr>
                <w:rFonts w:eastAsia="Times New Roman" w:cs="Times New Roman"/>
                <w:bCs/>
                <w:sz w:val="24"/>
                <w:szCs w:val="24"/>
                <w:lang w:eastAsia="ru-RU"/>
              </w:rPr>
            </w:pPr>
            <w:r>
              <w:rPr>
                <w:rFonts w:eastAsia="Times New Roman" w:cs="Times New Roman"/>
                <w:bCs/>
                <w:sz w:val="24"/>
                <w:szCs w:val="24"/>
                <w:lang w:eastAsia="ru-RU"/>
              </w:rPr>
              <w:t>-</w:t>
            </w:r>
          </w:p>
        </w:tc>
      </w:tr>
      <w:tr w:rsidR="0048755D" w:rsidRPr="001101AA" w:rsidTr="00C026CD">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5A658E">
            <w:pPr>
              <w:spacing w:after="0"/>
              <w:jc w:val="center"/>
              <w:rPr>
                <w:rFonts w:eastAsia="Times New Roman" w:cs="Times New Roman"/>
                <w:b/>
                <w:bCs/>
                <w:sz w:val="24"/>
                <w:szCs w:val="24"/>
                <w:lang w:eastAsia="ru-RU"/>
              </w:rPr>
            </w:pPr>
            <w:bookmarkStart w:id="271" w:name="100650"/>
            <w:bookmarkEnd w:id="271"/>
            <w:r w:rsidRPr="00023470">
              <w:rPr>
                <w:rFonts w:eastAsia="Times New Roman" w:cs="Times New Roman"/>
                <w:b/>
                <w:bCs/>
                <w:sz w:val="24"/>
                <w:szCs w:val="24"/>
                <w:lang w:eastAsia="ru-RU"/>
              </w:rPr>
              <w:t>5. Уровень спортивной квалификации</w:t>
            </w:r>
          </w:p>
        </w:tc>
      </w:tr>
      <w:tr w:rsidR="0048755D" w:rsidRPr="001101AA" w:rsidTr="00C026CD">
        <w:tc>
          <w:tcPr>
            <w:tcW w:w="0" w:type="auto"/>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5A658E">
            <w:pPr>
              <w:spacing w:after="0"/>
              <w:jc w:val="center"/>
              <w:rPr>
                <w:rFonts w:eastAsia="Times New Roman" w:cs="Times New Roman"/>
                <w:b/>
                <w:bCs/>
                <w:sz w:val="24"/>
                <w:szCs w:val="24"/>
                <w:lang w:eastAsia="ru-RU"/>
              </w:rPr>
            </w:pPr>
            <w:bookmarkStart w:id="272" w:name="100651"/>
            <w:bookmarkEnd w:id="272"/>
            <w:r w:rsidRPr="00023470">
              <w:rPr>
                <w:rFonts w:eastAsia="Times New Roman" w:cs="Times New Roman"/>
                <w:b/>
                <w:bCs/>
                <w:sz w:val="24"/>
                <w:szCs w:val="24"/>
                <w:lang w:eastAsia="ru-RU"/>
              </w:rPr>
              <w:t>5.1.</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auto"/>
            <w:tcMar>
              <w:top w:w="107" w:type="dxa"/>
              <w:left w:w="107" w:type="dxa"/>
              <w:bottom w:w="107" w:type="dxa"/>
              <w:right w:w="107" w:type="dxa"/>
            </w:tcMar>
            <w:vAlign w:val="center"/>
            <w:hideMark/>
          </w:tcPr>
          <w:p w:rsidR="0048755D" w:rsidRPr="00023470" w:rsidRDefault="0048755D" w:rsidP="000D3776">
            <w:pPr>
              <w:spacing w:after="0"/>
              <w:jc w:val="center"/>
              <w:rPr>
                <w:rFonts w:eastAsia="Times New Roman" w:cs="Times New Roman"/>
                <w:b/>
                <w:bCs/>
                <w:sz w:val="24"/>
                <w:szCs w:val="24"/>
                <w:lang w:eastAsia="ru-RU"/>
              </w:rPr>
            </w:pPr>
            <w:bookmarkStart w:id="273" w:name="100652"/>
            <w:bookmarkEnd w:id="273"/>
            <w:r w:rsidRPr="00023470">
              <w:rPr>
                <w:rFonts w:eastAsia="Times New Roman" w:cs="Times New Roman"/>
                <w:b/>
                <w:bCs/>
                <w:sz w:val="24"/>
                <w:szCs w:val="24"/>
                <w:lang w:eastAsia="ru-RU"/>
              </w:rPr>
              <w:t xml:space="preserve">Спортивное звание </w:t>
            </w:r>
            <w:r w:rsidR="000D3776">
              <w:rPr>
                <w:rFonts w:eastAsia="Times New Roman" w:cs="Times New Roman"/>
                <w:b/>
                <w:bCs/>
                <w:sz w:val="24"/>
                <w:szCs w:val="24"/>
                <w:lang w:eastAsia="ru-RU"/>
              </w:rPr>
              <w:t>«</w:t>
            </w:r>
            <w:r w:rsidRPr="00023470">
              <w:rPr>
                <w:rFonts w:eastAsia="Times New Roman" w:cs="Times New Roman"/>
                <w:b/>
                <w:bCs/>
                <w:sz w:val="24"/>
                <w:szCs w:val="24"/>
                <w:lang w:eastAsia="ru-RU"/>
              </w:rPr>
              <w:t>мастер спорта России</w:t>
            </w:r>
            <w:r w:rsidR="000D3776">
              <w:rPr>
                <w:rFonts w:eastAsia="Times New Roman" w:cs="Times New Roman"/>
                <w:b/>
                <w:bCs/>
                <w:sz w:val="24"/>
                <w:szCs w:val="24"/>
                <w:lang w:eastAsia="ru-RU"/>
              </w:rPr>
              <w:t>»</w:t>
            </w:r>
          </w:p>
        </w:tc>
      </w:tr>
    </w:tbl>
    <w:p w:rsidR="00C026CD" w:rsidRDefault="00C026CD" w:rsidP="001401E2">
      <w:pPr>
        <w:shd w:val="clear" w:color="auto" w:fill="FFFFFF"/>
        <w:spacing w:after="0" w:line="270" w:lineRule="atLeast"/>
        <w:outlineLvl w:val="2"/>
        <w:rPr>
          <w:rFonts w:eastAsia="Times New Roman" w:cs="Times New Roman"/>
          <w:b/>
          <w:bCs/>
          <w:color w:val="333333"/>
          <w:sz w:val="24"/>
          <w:szCs w:val="24"/>
          <w:lang w:eastAsia="ru-RU"/>
        </w:rPr>
      </w:pPr>
    </w:p>
    <w:p w:rsidR="006C488F" w:rsidRPr="00553420" w:rsidRDefault="006C488F" w:rsidP="006C488F">
      <w:pPr>
        <w:shd w:val="clear" w:color="auto" w:fill="FFFFFF"/>
        <w:spacing w:after="0"/>
        <w:jc w:val="center"/>
        <w:rPr>
          <w:rFonts w:eastAsia="Times New Roman" w:cs="Times New Roman"/>
          <w:b/>
          <w:bCs/>
          <w:color w:val="22272F"/>
          <w:szCs w:val="28"/>
          <w:lang w:eastAsia="ru-RU"/>
        </w:rPr>
      </w:pPr>
      <w:r w:rsidRPr="00553420">
        <w:rPr>
          <w:rFonts w:eastAsia="Times New Roman" w:cs="Times New Roman"/>
          <w:b/>
          <w:bCs/>
          <w:szCs w:val="28"/>
          <w:lang w:eastAsia="ru-RU"/>
        </w:rPr>
        <w:t>III. Требования к</w:t>
      </w:r>
      <w:r w:rsidRPr="00553420">
        <w:rPr>
          <w:rFonts w:eastAsia="Times New Roman" w:cs="Times New Roman"/>
          <w:b/>
          <w:bCs/>
          <w:color w:val="22272F"/>
          <w:szCs w:val="28"/>
          <w:lang w:eastAsia="ru-RU"/>
        </w:rPr>
        <w:t xml:space="preserve">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 по виду спорта </w:t>
      </w:r>
      <w:r w:rsidR="000D3776">
        <w:rPr>
          <w:rFonts w:eastAsia="Times New Roman" w:cs="Times New Roman"/>
          <w:b/>
          <w:bCs/>
          <w:color w:val="22272F"/>
          <w:szCs w:val="28"/>
          <w:lang w:eastAsia="ru-RU"/>
        </w:rPr>
        <w:t>«</w:t>
      </w:r>
      <w:r w:rsidRPr="00553420">
        <w:rPr>
          <w:rFonts w:eastAsia="Times New Roman" w:cs="Times New Roman"/>
          <w:b/>
          <w:bCs/>
          <w:color w:val="22272F"/>
          <w:szCs w:val="28"/>
          <w:lang w:eastAsia="ru-RU"/>
        </w:rPr>
        <w:t>полиатлон</w:t>
      </w:r>
      <w:r w:rsidR="000D3776">
        <w:rPr>
          <w:rFonts w:eastAsia="Times New Roman" w:cs="Times New Roman"/>
          <w:b/>
          <w:bCs/>
          <w:color w:val="22272F"/>
          <w:szCs w:val="28"/>
          <w:lang w:eastAsia="ru-RU"/>
        </w:rPr>
        <w:t>»</w:t>
      </w:r>
    </w:p>
    <w:p w:rsidR="00505E67" w:rsidRPr="00553420" w:rsidRDefault="00505E67" w:rsidP="006C488F">
      <w:pPr>
        <w:shd w:val="clear" w:color="auto" w:fill="FFFFFF"/>
        <w:spacing w:after="0"/>
        <w:jc w:val="center"/>
        <w:rPr>
          <w:rFonts w:eastAsia="Times New Roman" w:cs="Times New Roman"/>
          <w:b/>
          <w:bCs/>
          <w:color w:val="22272F"/>
          <w:szCs w:val="28"/>
          <w:lang w:eastAsia="ru-RU"/>
        </w:rPr>
      </w:pPr>
    </w:p>
    <w:p w:rsidR="006C488F" w:rsidRPr="002114BE" w:rsidRDefault="00122EFB" w:rsidP="002114BE">
      <w:pPr>
        <w:shd w:val="clear" w:color="auto" w:fill="FFFFFF"/>
        <w:spacing w:after="0"/>
        <w:ind w:firstLine="426"/>
        <w:jc w:val="both"/>
        <w:rPr>
          <w:rFonts w:eastAsia="Times New Roman" w:cs="Times New Roman"/>
          <w:sz w:val="24"/>
          <w:szCs w:val="24"/>
          <w:lang w:eastAsia="ru-RU"/>
        </w:rPr>
      </w:pPr>
      <w:r w:rsidRPr="002114BE">
        <w:rPr>
          <w:rFonts w:eastAsia="Times New Roman" w:cs="Times New Roman"/>
          <w:sz w:val="24"/>
          <w:szCs w:val="24"/>
          <w:lang w:eastAsia="ru-RU"/>
        </w:rPr>
        <w:t>3</w:t>
      </w:r>
      <w:r w:rsidR="006C488F" w:rsidRPr="002114BE">
        <w:rPr>
          <w:rFonts w:eastAsia="Times New Roman" w:cs="Times New Roman"/>
          <w:sz w:val="24"/>
          <w:szCs w:val="24"/>
          <w:lang w:eastAsia="ru-RU"/>
        </w:rPr>
        <w:t>.</w:t>
      </w:r>
      <w:r w:rsidRPr="002114BE">
        <w:rPr>
          <w:rFonts w:eastAsia="Times New Roman" w:cs="Times New Roman"/>
          <w:sz w:val="24"/>
          <w:szCs w:val="24"/>
          <w:lang w:eastAsia="ru-RU"/>
        </w:rPr>
        <w:t>1</w:t>
      </w:r>
      <w:r w:rsidR="006C488F" w:rsidRPr="002114BE">
        <w:rPr>
          <w:rFonts w:eastAsia="Times New Roman" w:cs="Times New Roman"/>
          <w:sz w:val="24"/>
          <w:szCs w:val="24"/>
          <w:lang w:eastAsia="ru-RU"/>
        </w:rPr>
        <w:t xml:space="preserve"> Требования к участию в спортивных соревнованиях обучающихся:</w:t>
      </w:r>
    </w:p>
    <w:p w:rsidR="006C488F" w:rsidRPr="002114BE" w:rsidRDefault="002114BE" w:rsidP="002114BE">
      <w:pPr>
        <w:shd w:val="clear" w:color="auto" w:fill="FFFFFF"/>
        <w:spacing w:after="0"/>
        <w:ind w:firstLine="426"/>
        <w:jc w:val="both"/>
        <w:rPr>
          <w:rFonts w:eastAsia="Times New Roman" w:cs="Times New Roman"/>
          <w:sz w:val="24"/>
          <w:szCs w:val="24"/>
          <w:lang w:eastAsia="ru-RU"/>
        </w:rPr>
      </w:pPr>
      <w:r w:rsidRPr="002114BE">
        <w:rPr>
          <w:rFonts w:eastAsia="Times New Roman" w:cs="Times New Roman"/>
          <w:sz w:val="24"/>
          <w:szCs w:val="24"/>
          <w:lang w:eastAsia="ru-RU"/>
        </w:rPr>
        <w:t xml:space="preserve">- </w:t>
      </w:r>
      <w:r w:rsidR="006C488F" w:rsidRPr="002114BE">
        <w:rPr>
          <w:rFonts w:eastAsia="Times New Roman" w:cs="Times New Roman"/>
          <w:sz w:val="24"/>
          <w:szCs w:val="24"/>
          <w:lang w:eastAsia="ru-RU"/>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w:t>
      </w:r>
      <w:hyperlink r:id="rId30" w:anchor="block_44000" w:history="1">
        <w:r w:rsidR="006C488F" w:rsidRPr="002114BE">
          <w:rPr>
            <w:rFonts w:eastAsia="Times New Roman" w:cs="Times New Roman"/>
            <w:sz w:val="24"/>
            <w:szCs w:val="24"/>
            <w:lang w:eastAsia="ru-RU"/>
          </w:rPr>
          <w:t>Единой всероссийской спортивной классификации</w:t>
        </w:r>
      </w:hyperlink>
      <w:r w:rsidR="006C488F" w:rsidRPr="002114BE">
        <w:rPr>
          <w:rFonts w:eastAsia="Times New Roman" w:cs="Times New Roman"/>
          <w:sz w:val="24"/>
          <w:szCs w:val="24"/>
          <w:lang w:eastAsia="ru-RU"/>
        </w:rPr>
        <w:t> и </w:t>
      </w:r>
      <w:hyperlink r:id="rId31" w:anchor="block_1000" w:history="1">
        <w:r w:rsidR="006C488F" w:rsidRPr="002114BE">
          <w:rPr>
            <w:rFonts w:eastAsia="Times New Roman" w:cs="Times New Roman"/>
            <w:sz w:val="24"/>
            <w:szCs w:val="24"/>
            <w:lang w:eastAsia="ru-RU"/>
          </w:rPr>
          <w:t>правилам</w:t>
        </w:r>
      </w:hyperlink>
      <w:r w:rsidR="006C488F" w:rsidRPr="002114BE">
        <w:rPr>
          <w:rFonts w:eastAsia="Times New Roman" w:cs="Times New Roman"/>
          <w:sz w:val="24"/>
          <w:szCs w:val="24"/>
          <w:lang w:eastAsia="ru-RU"/>
        </w:rPr>
        <w:t xml:space="preserve"> вида спорта </w:t>
      </w:r>
      <w:r w:rsidR="000D3776">
        <w:rPr>
          <w:rFonts w:eastAsia="Times New Roman" w:cs="Times New Roman"/>
          <w:sz w:val="24"/>
          <w:szCs w:val="24"/>
          <w:lang w:eastAsia="ru-RU"/>
        </w:rPr>
        <w:t>«</w:t>
      </w:r>
      <w:r w:rsidR="006C488F" w:rsidRPr="002114BE">
        <w:rPr>
          <w:rFonts w:eastAsia="Times New Roman" w:cs="Times New Roman"/>
          <w:sz w:val="24"/>
          <w:szCs w:val="24"/>
          <w:lang w:eastAsia="ru-RU"/>
        </w:rPr>
        <w:t>полиатлон</w:t>
      </w:r>
      <w:r w:rsidR="000D3776">
        <w:rPr>
          <w:rFonts w:eastAsia="Times New Roman" w:cs="Times New Roman"/>
          <w:sz w:val="24"/>
          <w:szCs w:val="24"/>
          <w:lang w:eastAsia="ru-RU"/>
        </w:rPr>
        <w:t>»</w:t>
      </w:r>
      <w:r w:rsidR="006C488F" w:rsidRPr="002114BE">
        <w:rPr>
          <w:rFonts w:eastAsia="Times New Roman" w:cs="Times New Roman"/>
          <w:sz w:val="24"/>
          <w:szCs w:val="24"/>
          <w:lang w:eastAsia="ru-RU"/>
        </w:rPr>
        <w:t>;</w:t>
      </w:r>
    </w:p>
    <w:p w:rsidR="006C488F" w:rsidRPr="002114BE" w:rsidRDefault="002114BE" w:rsidP="002114BE">
      <w:pPr>
        <w:shd w:val="clear" w:color="auto" w:fill="FFFFFF"/>
        <w:spacing w:after="0"/>
        <w:ind w:firstLine="426"/>
        <w:jc w:val="both"/>
        <w:rPr>
          <w:rFonts w:eastAsia="Times New Roman" w:cs="Times New Roman"/>
          <w:sz w:val="24"/>
          <w:szCs w:val="24"/>
          <w:lang w:eastAsia="ru-RU"/>
        </w:rPr>
      </w:pPr>
      <w:r w:rsidRPr="002114BE">
        <w:rPr>
          <w:rFonts w:eastAsia="Times New Roman" w:cs="Times New Roman"/>
          <w:sz w:val="24"/>
          <w:szCs w:val="24"/>
          <w:lang w:eastAsia="ru-RU"/>
        </w:rPr>
        <w:t xml:space="preserve">- </w:t>
      </w:r>
      <w:r w:rsidR="006C488F" w:rsidRPr="002114BE">
        <w:rPr>
          <w:rFonts w:eastAsia="Times New Roman" w:cs="Times New Roman"/>
          <w:sz w:val="24"/>
          <w:szCs w:val="24"/>
          <w:lang w:eastAsia="ru-RU"/>
        </w:rPr>
        <w:t>наличие медицинского заключения о допуске к участию в спортивных соревнованиях;</w:t>
      </w:r>
    </w:p>
    <w:p w:rsidR="006C488F" w:rsidRPr="002114BE" w:rsidRDefault="002114BE" w:rsidP="002114BE">
      <w:pPr>
        <w:shd w:val="clear" w:color="auto" w:fill="FFFFFF"/>
        <w:spacing w:after="0"/>
        <w:ind w:firstLine="426"/>
        <w:jc w:val="both"/>
        <w:rPr>
          <w:rFonts w:eastAsia="Times New Roman" w:cs="Times New Roman"/>
          <w:sz w:val="24"/>
          <w:szCs w:val="24"/>
          <w:lang w:eastAsia="ru-RU"/>
        </w:rPr>
      </w:pPr>
      <w:r w:rsidRPr="002114BE">
        <w:rPr>
          <w:rFonts w:eastAsia="Times New Roman" w:cs="Times New Roman"/>
          <w:sz w:val="24"/>
          <w:szCs w:val="24"/>
          <w:lang w:eastAsia="ru-RU"/>
        </w:rPr>
        <w:t xml:space="preserve">- </w:t>
      </w:r>
      <w:r w:rsidR="006C488F" w:rsidRPr="002114BE">
        <w:rPr>
          <w:rFonts w:eastAsia="Times New Roman" w:cs="Times New Roman"/>
          <w:sz w:val="24"/>
          <w:szCs w:val="24"/>
          <w:lang w:eastAsia="ru-RU"/>
        </w:rPr>
        <w:t>соблюдение </w:t>
      </w:r>
      <w:hyperlink r:id="rId32" w:anchor="block_1000" w:history="1">
        <w:r w:rsidR="006C488F" w:rsidRPr="002114BE">
          <w:rPr>
            <w:rFonts w:eastAsia="Times New Roman" w:cs="Times New Roman"/>
            <w:sz w:val="24"/>
            <w:szCs w:val="24"/>
            <w:lang w:eastAsia="ru-RU"/>
          </w:rPr>
          <w:t>общероссийских антидопинговых правил</w:t>
        </w:r>
      </w:hyperlink>
      <w:r w:rsidR="006C488F" w:rsidRPr="002114BE">
        <w:rPr>
          <w:rFonts w:eastAsia="Times New Roman" w:cs="Times New Roman"/>
          <w:sz w:val="24"/>
          <w:szCs w:val="24"/>
          <w:lang w:eastAsia="ru-RU"/>
        </w:rPr>
        <w:t> и антидопинговых правил, утвержденных международными антидопинговыми организациями.</w:t>
      </w:r>
    </w:p>
    <w:p w:rsidR="006C488F" w:rsidRDefault="00122EFB" w:rsidP="002114BE">
      <w:pPr>
        <w:shd w:val="clear" w:color="auto" w:fill="FFFFFF"/>
        <w:spacing w:after="0"/>
        <w:ind w:firstLine="426"/>
        <w:jc w:val="both"/>
        <w:rPr>
          <w:rFonts w:eastAsia="Times New Roman" w:cs="Times New Roman"/>
          <w:sz w:val="24"/>
          <w:szCs w:val="24"/>
          <w:lang w:eastAsia="ru-RU"/>
        </w:rPr>
      </w:pPr>
      <w:r w:rsidRPr="002114BE">
        <w:rPr>
          <w:rFonts w:eastAsia="Times New Roman" w:cs="Times New Roman"/>
          <w:sz w:val="24"/>
          <w:szCs w:val="24"/>
          <w:lang w:eastAsia="ru-RU"/>
        </w:rPr>
        <w:t xml:space="preserve">3.2 </w:t>
      </w:r>
      <w:r w:rsidR="003302DC">
        <w:rPr>
          <w:rFonts w:eastAsia="Times New Roman" w:cs="Times New Roman"/>
          <w:sz w:val="24"/>
          <w:szCs w:val="24"/>
          <w:lang w:eastAsia="ru-RU"/>
        </w:rPr>
        <w:t xml:space="preserve"> </w:t>
      </w:r>
      <w:r w:rsidR="006C488F" w:rsidRPr="002114BE">
        <w:rPr>
          <w:rFonts w:eastAsia="Times New Roman" w:cs="Times New Roman"/>
          <w:sz w:val="24"/>
          <w:szCs w:val="24"/>
          <w:lang w:eastAsia="ru-RU"/>
        </w:rPr>
        <w:t>СШ</w:t>
      </w:r>
      <w:r w:rsidR="000D3776">
        <w:rPr>
          <w:rFonts w:eastAsia="Times New Roman" w:cs="Times New Roman"/>
          <w:sz w:val="24"/>
          <w:szCs w:val="24"/>
          <w:lang w:eastAsia="ru-RU"/>
        </w:rPr>
        <w:t>ОР</w:t>
      </w:r>
      <w:r w:rsidR="006C488F" w:rsidRPr="002114BE">
        <w:rPr>
          <w:rFonts w:eastAsia="Times New Roman" w:cs="Times New Roman"/>
          <w:sz w:val="24"/>
          <w:szCs w:val="24"/>
          <w:lang w:eastAsia="ru-RU"/>
        </w:rPr>
        <w:t xml:space="preserve"> «Лидер», реализующая дополнительные образовательные программы спортивной</w:t>
      </w:r>
      <w:r w:rsidR="006C488F" w:rsidRPr="006C488F">
        <w:rPr>
          <w:rFonts w:eastAsia="Times New Roman" w:cs="Times New Roman"/>
          <w:sz w:val="24"/>
          <w:szCs w:val="24"/>
          <w:lang w:eastAsia="ru-RU"/>
        </w:rPr>
        <w:t xml:space="preserve">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237677" w:rsidRPr="002114BE" w:rsidRDefault="00237677" w:rsidP="006C488F">
      <w:pPr>
        <w:shd w:val="clear" w:color="auto" w:fill="FFFFFF"/>
        <w:spacing w:after="0"/>
        <w:rPr>
          <w:rFonts w:eastAsia="Times New Roman" w:cs="Times New Roman"/>
          <w:szCs w:val="28"/>
          <w:lang w:eastAsia="ru-RU"/>
        </w:rPr>
      </w:pPr>
    </w:p>
    <w:p w:rsidR="006C488F" w:rsidRDefault="006C488F" w:rsidP="00122EFB">
      <w:pPr>
        <w:shd w:val="clear" w:color="auto" w:fill="FFFFFF"/>
        <w:spacing w:after="0"/>
        <w:ind w:firstLine="567"/>
        <w:jc w:val="center"/>
        <w:rPr>
          <w:rFonts w:eastAsia="Times New Roman" w:cs="Times New Roman"/>
          <w:b/>
          <w:bCs/>
          <w:color w:val="22272F"/>
          <w:szCs w:val="28"/>
          <w:lang w:eastAsia="ru-RU"/>
        </w:rPr>
      </w:pPr>
      <w:r w:rsidRPr="002114BE">
        <w:rPr>
          <w:rFonts w:eastAsia="Times New Roman" w:cs="Times New Roman"/>
          <w:b/>
          <w:bCs/>
          <w:szCs w:val="28"/>
          <w:lang w:eastAsia="ru-RU"/>
        </w:rPr>
        <w:t>IV. Требования к</w:t>
      </w:r>
      <w:r w:rsidRPr="002114BE">
        <w:rPr>
          <w:rFonts w:eastAsia="Times New Roman" w:cs="Times New Roman"/>
          <w:b/>
          <w:bCs/>
          <w:color w:val="22272F"/>
          <w:szCs w:val="28"/>
          <w:lang w:eastAsia="ru-RU"/>
        </w:rPr>
        <w:t xml:space="preserve"> результатам прохождения спортивной подготовки применительно к этапам спортивной подготовки</w:t>
      </w:r>
    </w:p>
    <w:p w:rsidR="002114BE" w:rsidRPr="002114BE" w:rsidRDefault="002114BE" w:rsidP="00122EFB">
      <w:pPr>
        <w:shd w:val="clear" w:color="auto" w:fill="FFFFFF"/>
        <w:spacing w:after="0"/>
        <w:ind w:firstLine="567"/>
        <w:jc w:val="center"/>
        <w:rPr>
          <w:rFonts w:eastAsia="Times New Roman" w:cs="Times New Roman"/>
          <w:b/>
          <w:bCs/>
          <w:color w:val="22272F"/>
          <w:szCs w:val="28"/>
          <w:lang w:eastAsia="ru-RU"/>
        </w:rPr>
      </w:pPr>
    </w:p>
    <w:p w:rsidR="006C488F" w:rsidRPr="006C488F" w:rsidRDefault="00293D6E"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0"/>
          <w:szCs w:val="20"/>
          <w:lang w:eastAsia="ru-RU"/>
        </w:rPr>
        <w:t>4.1</w:t>
      </w:r>
      <w:r w:rsidR="00122EFB">
        <w:rPr>
          <w:rFonts w:eastAsia="Times New Roman" w:cs="Times New Roman"/>
          <w:sz w:val="20"/>
          <w:szCs w:val="20"/>
          <w:lang w:eastAsia="ru-RU"/>
        </w:rPr>
        <w:t xml:space="preserve"> </w:t>
      </w:r>
      <w:r w:rsidR="006C488F" w:rsidRPr="006C488F">
        <w:rPr>
          <w:rFonts w:eastAsia="Times New Roman" w:cs="Times New Roman"/>
          <w:sz w:val="24"/>
          <w:szCs w:val="24"/>
          <w:lang w:eastAsia="ru-RU"/>
        </w:rPr>
        <w:t>Результаты прохождения спортивной подготовки применительно к этапам спортивной подготовки должны соответствовать целям, поставленным дополнительной образовательной программой спортивной подготовки.</w:t>
      </w:r>
    </w:p>
    <w:p w:rsidR="006C488F" w:rsidRPr="006C488F" w:rsidRDefault="00293D6E"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4.2. </w:t>
      </w:r>
      <w:r w:rsidR="006C488F" w:rsidRPr="006C488F">
        <w:rPr>
          <w:rFonts w:eastAsia="Times New Roman" w:cs="Times New Roman"/>
          <w:sz w:val="24"/>
          <w:szCs w:val="24"/>
          <w:lang w:eastAsia="ru-RU"/>
        </w:rPr>
        <w:t>Требования к результатам прохождения спортивной подготовки, в том числе по отдельным этапам спортивной подготовки, конкретизируются в примерной дополнительной образовательной программе спортивной подготовки и направлены:</w:t>
      </w:r>
    </w:p>
    <w:p w:rsidR="006C488F" w:rsidRPr="006C488F" w:rsidRDefault="00122EFB"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4</w:t>
      </w:r>
      <w:r w:rsidR="006C488F" w:rsidRPr="006C488F">
        <w:rPr>
          <w:rFonts w:eastAsia="Times New Roman" w:cs="Times New Roman"/>
          <w:sz w:val="24"/>
          <w:szCs w:val="24"/>
          <w:lang w:eastAsia="ru-RU"/>
        </w:rPr>
        <w:t>.</w:t>
      </w:r>
      <w:r w:rsidR="00293D6E">
        <w:rPr>
          <w:rFonts w:eastAsia="Times New Roman" w:cs="Times New Roman"/>
          <w:sz w:val="24"/>
          <w:szCs w:val="24"/>
          <w:lang w:eastAsia="ru-RU"/>
        </w:rPr>
        <w:t>3</w:t>
      </w:r>
      <w:r w:rsidR="006C488F" w:rsidRPr="006C488F">
        <w:rPr>
          <w:rFonts w:eastAsia="Times New Roman" w:cs="Times New Roman"/>
          <w:sz w:val="24"/>
          <w:szCs w:val="24"/>
          <w:lang w:eastAsia="ru-RU"/>
        </w:rPr>
        <w:t>. На этапе начальной подготовки на:</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формирование устойчивого интереса к занятиям физической культурой и спортом;</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 xml:space="preserve">получение общих теоретических знаний о физической культуре и спорте, в том числе о виде спорта </w:t>
      </w:r>
      <w:r w:rsidR="000D3776">
        <w:rPr>
          <w:rFonts w:eastAsia="Times New Roman" w:cs="Times New Roman"/>
          <w:sz w:val="24"/>
          <w:szCs w:val="24"/>
          <w:lang w:eastAsia="ru-RU"/>
        </w:rPr>
        <w:t>«</w:t>
      </w:r>
      <w:r w:rsidRPr="006C488F">
        <w:rPr>
          <w:rFonts w:eastAsia="Times New Roman" w:cs="Times New Roman"/>
          <w:sz w:val="24"/>
          <w:szCs w:val="24"/>
          <w:lang w:eastAsia="ru-RU"/>
        </w:rPr>
        <w:t>полиатлон</w:t>
      </w:r>
      <w:r w:rsidR="000D3776">
        <w:rPr>
          <w:rFonts w:eastAsia="Times New Roman" w:cs="Times New Roman"/>
          <w:sz w:val="24"/>
          <w:szCs w:val="24"/>
          <w:lang w:eastAsia="ru-RU"/>
        </w:rPr>
        <w:t>»</w:t>
      </w:r>
      <w:r w:rsidRPr="006C488F">
        <w:rPr>
          <w:rFonts w:eastAsia="Times New Roman" w:cs="Times New Roman"/>
          <w:sz w:val="24"/>
          <w:szCs w:val="24"/>
          <w:lang w:eastAsia="ru-RU"/>
        </w:rPr>
        <w:t>;</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 xml:space="preserve">формирование двигательных умений и навыков, в том числе в виде спорта </w:t>
      </w:r>
      <w:r w:rsidR="000D3776">
        <w:rPr>
          <w:rFonts w:eastAsia="Times New Roman" w:cs="Times New Roman"/>
          <w:sz w:val="24"/>
          <w:szCs w:val="24"/>
          <w:lang w:eastAsia="ru-RU"/>
        </w:rPr>
        <w:t>«</w:t>
      </w:r>
      <w:r w:rsidRPr="006C488F">
        <w:rPr>
          <w:rFonts w:eastAsia="Times New Roman" w:cs="Times New Roman"/>
          <w:sz w:val="24"/>
          <w:szCs w:val="24"/>
          <w:lang w:eastAsia="ru-RU"/>
        </w:rPr>
        <w:t>полиатлон</w:t>
      </w:r>
      <w:r w:rsidR="000D3776">
        <w:rPr>
          <w:rFonts w:eastAsia="Times New Roman" w:cs="Times New Roman"/>
          <w:sz w:val="24"/>
          <w:szCs w:val="24"/>
          <w:lang w:eastAsia="ru-RU"/>
        </w:rPr>
        <w:t>»</w:t>
      </w:r>
      <w:r w:rsidRPr="006C488F">
        <w:rPr>
          <w:rFonts w:eastAsia="Times New Roman" w:cs="Times New Roman"/>
          <w:sz w:val="24"/>
          <w:szCs w:val="24"/>
          <w:lang w:eastAsia="ru-RU"/>
        </w:rPr>
        <w:t>;</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повышение уровня физической подготовленности и всестороннее гармоничное развитие физических качеств;</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обеспечение участия в официальных спортивных соревнованиях, начиная со второго года;</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укрепление здоровья.</w:t>
      </w:r>
    </w:p>
    <w:p w:rsidR="006C488F" w:rsidRPr="006C488F" w:rsidRDefault="00122EFB"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4</w:t>
      </w:r>
      <w:r w:rsidR="006C488F" w:rsidRPr="006C488F">
        <w:rPr>
          <w:rFonts w:eastAsia="Times New Roman" w:cs="Times New Roman"/>
          <w:sz w:val="24"/>
          <w:szCs w:val="24"/>
          <w:lang w:eastAsia="ru-RU"/>
        </w:rPr>
        <w:t>.</w:t>
      </w:r>
      <w:r w:rsidR="00293D6E">
        <w:rPr>
          <w:rFonts w:eastAsia="Times New Roman" w:cs="Times New Roman"/>
          <w:sz w:val="24"/>
          <w:szCs w:val="24"/>
          <w:lang w:eastAsia="ru-RU"/>
        </w:rPr>
        <w:t>4</w:t>
      </w:r>
      <w:r w:rsidR="006C488F" w:rsidRPr="006C488F">
        <w:rPr>
          <w:rFonts w:eastAsia="Times New Roman" w:cs="Times New Roman"/>
          <w:sz w:val="24"/>
          <w:szCs w:val="24"/>
          <w:lang w:eastAsia="ru-RU"/>
        </w:rPr>
        <w:t>. На учебно-тренировочном этапе (этапе спортивной специализации) на:</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lastRenderedPageBreak/>
        <w:t xml:space="preserve">формирование устойчивого интереса к занятиям видом спорта </w:t>
      </w:r>
      <w:r w:rsidR="000D3776">
        <w:rPr>
          <w:rFonts w:eastAsia="Times New Roman" w:cs="Times New Roman"/>
          <w:sz w:val="24"/>
          <w:szCs w:val="24"/>
          <w:lang w:eastAsia="ru-RU"/>
        </w:rPr>
        <w:t>«</w:t>
      </w:r>
      <w:r w:rsidRPr="006C488F">
        <w:rPr>
          <w:rFonts w:eastAsia="Times New Roman" w:cs="Times New Roman"/>
          <w:sz w:val="24"/>
          <w:szCs w:val="24"/>
          <w:lang w:eastAsia="ru-RU"/>
        </w:rPr>
        <w:t>полиатлон</w:t>
      </w:r>
      <w:r w:rsidR="000D3776">
        <w:rPr>
          <w:rFonts w:eastAsia="Times New Roman" w:cs="Times New Roman"/>
          <w:sz w:val="24"/>
          <w:szCs w:val="24"/>
          <w:lang w:eastAsia="ru-RU"/>
        </w:rPr>
        <w:t>»</w:t>
      </w:r>
      <w:r w:rsidRPr="006C488F">
        <w:rPr>
          <w:rFonts w:eastAsia="Times New Roman" w:cs="Times New Roman"/>
          <w:sz w:val="24"/>
          <w:szCs w:val="24"/>
          <w:lang w:eastAsia="ru-RU"/>
        </w:rPr>
        <w:t>;</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 xml:space="preserve">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w:t>
      </w:r>
      <w:r w:rsidR="000D3776">
        <w:rPr>
          <w:rFonts w:eastAsia="Times New Roman" w:cs="Times New Roman"/>
          <w:sz w:val="24"/>
          <w:szCs w:val="24"/>
          <w:lang w:eastAsia="ru-RU"/>
        </w:rPr>
        <w:t>«</w:t>
      </w:r>
      <w:r w:rsidRPr="006C488F">
        <w:rPr>
          <w:rFonts w:eastAsia="Times New Roman" w:cs="Times New Roman"/>
          <w:sz w:val="24"/>
          <w:szCs w:val="24"/>
          <w:lang w:eastAsia="ru-RU"/>
        </w:rPr>
        <w:t>полиатлон</w:t>
      </w:r>
      <w:r w:rsidR="000D3776">
        <w:rPr>
          <w:rFonts w:eastAsia="Times New Roman" w:cs="Times New Roman"/>
          <w:sz w:val="24"/>
          <w:szCs w:val="24"/>
          <w:lang w:eastAsia="ru-RU"/>
        </w:rPr>
        <w:t>»</w:t>
      </w:r>
      <w:r w:rsidRPr="006C488F">
        <w:rPr>
          <w:rFonts w:eastAsia="Times New Roman" w:cs="Times New Roman"/>
          <w:sz w:val="24"/>
          <w:szCs w:val="24"/>
          <w:lang w:eastAsia="ru-RU"/>
        </w:rPr>
        <w:t>;</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обеспечение участия в официальных спортивных соревнованиях и формирование навыков соревновательной деятельности;</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укрепление здоровья.</w:t>
      </w:r>
    </w:p>
    <w:p w:rsidR="006C488F" w:rsidRPr="006C488F" w:rsidRDefault="00122EFB"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4</w:t>
      </w:r>
      <w:r w:rsidR="006C488F" w:rsidRPr="006C488F">
        <w:rPr>
          <w:rFonts w:eastAsia="Times New Roman" w:cs="Times New Roman"/>
          <w:sz w:val="24"/>
          <w:szCs w:val="24"/>
          <w:lang w:eastAsia="ru-RU"/>
        </w:rPr>
        <w:t>.</w:t>
      </w:r>
      <w:r w:rsidR="00293D6E">
        <w:rPr>
          <w:rFonts w:eastAsia="Times New Roman" w:cs="Times New Roman"/>
          <w:sz w:val="24"/>
          <w:szCs w:val="24"/>
          <w:lang w:eastAsia="ru-RU"/>
        </w:rPr>
        <w:t>5</w:t>
      </w:r>
      <w:r w:rsidR="006C488F" w:rsidRPr="006C488F">
        <w:rPr>
          <w:rFonts w:eastAsia="Times New Roman" w:cs="Times New Roman"/>
          <w:sz w:val="24"/>
          <w:szCs w:val="24"/>
          <w:lang w:eastAsia="ru-RU"/>
        </w:rPr>
        <w:t>. На этапе совершенствования спортивного мастерства на:</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повышение уровня общей и специальной физической, теоретической, технической, тактической и психологической подготовленности;</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обеспечение участия в официальных спортивных соревнованиях и совершенствование навыков в условиях соревновательной деятельности;</w:t>
      </w:r>
    </w:p>
    <w:p w:rsidR="006C488F" w:rsidRPr="006C488F" w:rsidRDefault="006C488F" w:rsidP="00237677">
      <w:pPr>
        <w:shd w:val="clear" w:color="auto" w:fill="FFFFFF"/>
        <w:spacing w:after="0"/>
        <w:ind w:firstLine="567"/>
        <w:jc w:val="both"/>
        <w:rPr>
          <w:rFonts w:eastAsia="Times New Roman" w:cs="Times New Roman"/>
          <w:sz w:val="24"/>
          <w:szCs w:val="24"/>
          <w:lang w:eastAsia="ru-RU"/>
        </w:rPr>
      </w:pPr>
      <w:r w:rsidRPr="006C488F">
        <w:rPr>
          <w:rFonts w:eastAsia="Times New Roman" w:cs="Times New Roman"/>
          <w:sz w:val="24"/>
          <w:szCs w:val="24"/>
          <w:lang w:eastAsia="ru-RU"/>
        </w:rPr>
        <w:t>сохранение здоровья.</w:t>
      </w:r>
    </w:p>
    <w:p w:rsidR="006C488F" w:rsidRPr="006C488F" w:rsidRDefault="00122EFB"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4</w:t>
      </w:r>
      <w:r w:rsidR="006C488F" w:rsidRPr="006C488F">
        <w:rPr>
          <w:rFonts w:eastAsia="Times New Roman" w:cs="Times New Roman"/>
          <w:sz w:val="24"/>
          <w:szCs w:val="24"/>
          <w:lang w:eastAsia="ru-RU"/>
        </w:rPr>
        <w:t>.</w:t>
      </w:r>
      <w:r w:rsidR="00293D6E">
        <w:rPr>
          <w:rFonts w:eastAsia="Times New Roman" w:cs="Times New Roman"/>
          <w:sz w:val="24"/>
          <w:szCs w:val="24"/>
          <w:lang w:eastAsia="ru-RU"/>
        </w:rPr>
        <w:t>6</w:t>
      </w:r>
      <w:r w:rsidR="006C488F" w:rsidRPr="006C488F">
        <w:rPr>
          <w:rFonts w:eastAsia="Times New Roman" w:cs="Times New Roman"/>
          <w:sz w:val="24"/>
          <w:szCs w:val="24"/>
          <w:lang w:eastAsia="ru-RU"/>
        </w:rPr>
        <w:t>. На этапе высшего спортивного мастерства на:</w:t>
      </w:r>
    </w:p>
    <w:p w:rsidR="006C488F" w:rsidRPr="006C488F" w:rsidRDefault="00122EFB"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6C488F" w:rsidRPr="006C488F">
        <w:rPr>
          <w:rFonts w:eastAsia="Times New Roman" w:cs="Times New Roman"/>
          <w:sz w:val="24"/>
          <w:szCs w:val="24"/>
          <w:lang w:eastAsia="ru-RU"/>
        </w:rPr>
        <w:t xml:space="preserve">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 </w:t>
      </w:r>
      <w:r w:rsidR="000D3776">
        <w:rPr>
          <w:rFonts w:eastAsia="Times New Roman" w:cs="Times New Roman"/>
          <w:sz w:val="24"/>
          <w:szCs w:val="24"/>
          <w:lang w:eastAsia="ru-RU"/>
        </w:rPr>
        <w:t>«</w:t>
      </w:r>
      <w:r w:rsidR="006C488F" w:rsidRPr="006C488F">
        <w:rPr>
          <w:rFonts w:eastAsia="Times New Roman" w:cs="Times New Roman"/>
          <w:sz w:val="24"/>
          <w:szCs w:val="24"/>
          <w:lang w:eastAsia="ru-RU"/>
        </w:rPr>
        <w:t>полиатлон</w:t>
      </w:r>
      <w:r w:rsidR="000D3776">
        <w:rPr>
          <w:rFonts w:eastAsia="Times New Roman" w:cs="Times New Roman"/>
          <w:sz w:val="24"/>
          <w:szCs w:val="24"/>
          <w:lang w:eastAsia="ru-RU"/>
        </w:rPr>
        <w:t>»;</w:t>
      </w:r>
    </w:p>
    <w:p w:rsidR="006C488F" w:rsidRPr="006C488F" w:rsidRDefault="00122EFB"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6C488F" w:rsidRPr="006C488F">
        <w:rPr>
          <w:rFonts w:eastAsia="Times New Roman" w:cs="Times New Roman"/>
          <w:sz w:val="24"/>
          <w:szCs w:val="24"/>
          <w:lang w:eastAsia="ru-RU"/>
        </w:rPr>
        <w:t>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w:t>
      </w:r>
    </w:p>
    <w:p w:rsidR="00122EFB" w:rsidRDefault="00122EFB"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6C488F" w:rsidRPr="006C488F">
        <w:rPr>
          <w:rFonts w:eastAsia="Times New Roman" w:cs="Times New Roman"/>
          <w:sz w:val="24"/>
          <w:szCs w:val="24"/>
          <w:lang w:eastAsia="ru-RU"/>
        </w:rPr>
        <w:t>сохранение здоровья.</w:t>
      </w:r>
    </w:p>
    <w:p w:rsidR="00505E67" w:rsidRPr="00505E67" w:rsidRDefault="00505E67" w:rsidP="00237677">
      <w:pPr>
        <w:shd w:val="clear" w:color="auto" w:fill="FFFFFF"/>
        <w:spacing w:after="0"/>
        <w:ind w:firstLine="567"/>
        <w:jc w:val="both"/>
        <w:rPr>
          <w:rFonts w:eastAsia="Times New Roman" w:cs="Times New Roman"/>
          <w:sz w:val="24"/>
          <w:szCs w:val="24"/>
          <w:lang w:eastAsia="ru-RU"/>
        </w:rPr>
      </w:pPr>
    </w:p>
    <w:p w:rsidR="006C488F" w:rsidRPr="002114BE" w:rsidRDefault="006C488F" w:rsidP="00553420">
      <w:pPr>
        <w:shd w:val="clear" w:color="auto" w:fill="FFFFFF"/>
        <w:spacing w:after="300"/>
        <w:ind w:firstLine="567"/>
        <w:jc w:val="center"/>
        <w:rPr>
          <w:rFonts w:eastAsia="Times New Roman" w:cs="Times New Roman"/>
          <w:b/>
          <w:bCs/>
          <w:color w:val="22272F"/>
          <w:szCs w:val="28"/>
          <w:lang w:eastAsia="ru-RU"/>
        </w:rPr>
      </w:pPr>
      <w:r w:rsidRPr="002114BE">
        <w:rPr>
          <w:rFonts w:eastAsia="Times New Roman" w:cs="Times New Roman"/>
          <w:b/>
          <w:bCs/>
          <w:color w:val="22272F"/>
          <w:szCs w:val="28"/>
          <w:lang w:eastAsia="ru-RU"/>
        </w:rPr>
        <w:t xml:space="preserve">V. Особенности осуществления спортивной подготовки по отдельным спортивным дисциплинам вида спорта </w:t>
      </w:r>
      <w:r w:rsidR="000D3776">
        <w:rPr>
          <w:rFonts w:eastAsia="Times New Roman" w:cs="Times New Roman"/>
          <w:b/>
          <w:bCs/>
          <w:color w:val="22272F"/>
          <w:szCs w:val="28"/>
          <w:lang w:eastAsia="ru-RU"/>
        </w:rPr>
        <w:t>«</w:t>
      </w:r>
      <w:r w:rsidRPr="002114BE">
        <w:rPr>
          <w:rFonts w:eastAsia="Times New Roman" w:cs="Times New Roman"/>
          <w:b/>
          <w:bCs/>
          <w:color w:val="22272F"/>
          <w:szCs w:val="28"/>
          <w:lang w:eastAsia="ru-RU"/>
        </w:rPr>
        <w:t>полиатлон</w:t>
      </w:r>
      <w:r w:rsidR="000D3776">
        <w:rPr>
          <w:rFonts w:eastAsia="Times New Roman" w:cs="Times New Roman"/>
          <w:b/>
          <w:bCs/>
          <w:color w:val="22272F"/>
          <w:szCs w:val="28"/>
          <w:lang w:eastAsia="ru-RU"/>
        </w:rPr>
        <w:t>»</w:t>
      </w:r>
    </w:p>
    <w:p w:rsidR="002114BE" w:rsidRDefault="00293D6E"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5.1.</w:t>
      </w:r>
      <w:r w:rsidR="006C488F" w:rsidRPr="00122EFB">
        <w:rPr>
          <w:rFonts w:eastAsia="Times New Roman" w:cs="Times New Roman"/>
          <w:sz w:val="24"/>
          <w:szCs w:val="24"/>
          <w:lang w:eastAsia="ru-RU"/>
        </w:rPr>
        <w:t xml:space="preserve">Особенности осуществления спортивной подготовки по отдельным спортивным дисциплинам вида спорта </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полиатлон</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 xml:space="preserve"> основаны на особенностях вида спорта </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полиатлон</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 xml:space="preserve"> и его спортивных дисциплин. </w:t>
      </w:r>
    </w:p>
    <w:p w:rsidR="006C488F" w:rsidRPr="00122EFB" w:rsidRDefault="006C488F" w:rsidP="00237677">
      <w:pPr>
        <w:shd w:val="clear" w:color="auto" w:fill="FFFFFF"/>
        <w:spacing w:after="0"/>
        <w:ind w:firstLine="567"/>
        <w:jc w:val="both"/>
        <w:rPr>
          <w:rFonts w:eastAsia="Times New Roman" w:cs="Times New Roman"/>
          <w:sz w:val="24"/>
          <w:szCs w:val="24"/>
          <w:lang w:eastAsia="ru-RU"/>
        </w:rPr>
      </w:pPr>
      <w:r w:rsidRPr="00122EFB">
        <w:rPr>
          <w:rFonts w:eastAsia="Times New Roman" w:cs="Times New Roman"/>
          <w:sz w:val="24"/>
          <w:szCs w:val="24"/>
          <w:lang w:eastAsia="ru-RU"/>
        </w:rPr>
        <w:t xml:space="preserve">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0D3776">
        <w:rPr>
          <w:rFonts w:eastAsia="Times New Roman" w:cs="Times New Roman"/>
          <w:sz w:val="24"/>
          <w:szCs w:val="24"/>
          <w:lang w:eastAsia="ru-RU"/>
        </w:rPr>
        <w:t>«</w:t>
      </w:r>
      <w:r w:rsidRPr="00122EFB">
        <w:rPr>
          <w:rFonts w:eastAsia="Times New Roman" w:cs="Times New Roman"/>
          <w:sz w:val="24"/>
          <w:szCs w:val="24"/>
          <w:lang w:eastAsia="ru-RU"/>
        </w:rPr>
        <w:t>полиатлон</w:t>
      </w:r>
      <w:r w:rsidR="000D3776">
        <w:rPr>
          <w:rFonts w:eastAsia="Times New Roman" w:cs="Times New Roman"/>
          <w:sz w:val="24"/>
          <w:szCs w:val="24"/>
          <w:lang w:eastAsia="ru-RU"/>
        </w:rPr>
        <w:t>»</w:t>
      </w:r>
      <w:r w:rsidRPr="00122EFB">
        <w:rPr>
          <w:rFonts w:eastAsia="Times New Roman" w:cs="Times New Roman"/>
          <w:sz w:val="24"/>
          <w:szCs w:val="24"/>
          <w:lang w:eastAsia="ru-RU"/>
        </w:rPr>
        <w:t>, по которым осуществляется спортивная подготовка.</w:t>
      </w:r>
    </w:p>
    <w:p w:rsidR="006C488F" w:rsidRPr="00122EFB" w:rsidRDefault="00293D6E"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5.2.</w:t>
      </w:r>
      <w:r w:rsidR="006C488F" w:rsidRPr="00122EFB">
        <w:rPr>
          <w:rFonts w:eastAsia="Times New Roman" w:cs="Times New Roman"/>
          <w:sz w:val="24"/>
          <w:szCs w:val="24"/>
          <w:lang w:eastAsia="ru-RU"/>
        </w:rPr>
        <w:t xml:space="preserve"> Особенности осуществления спортивной подготовки по спортивным дисциплинам вида спорта </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полиатлон</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 xml:space="preserve">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6C488F" w:rsidRPr="00122EFB" w:rsidRDefault="00293D6E"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5.3.</w:t>
      </w:r>
      <w:r w:rsidR="006C488F" w:rsidRPr="00122EFB">
        <w:rPr>
          <w:rFonts w:eastAsia="Times New Roman" w:cs="Times New Roman"/>
          <w:sz w:val="24"/>
          <w:szCs w:val="24"/>
          <w:lang w:eastAsia="ru-RU"/>
        </w:rPr>
        <w:t xml:space="preserve">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6C488F" w:rsidRPr="00122EFB" w:rsidRDefault="00293D6E"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5.4. </w:t>
      </w:r>
      <w:r w:rsidR="006C488F" w:rsidRPr="00122EFB">
        <w:rPr>
          <w:rFonts w:eastAsia="Times New Roman" w:cs="Times New Roman"/>
          <w:sz w:val="24"/>
          <w:szCs w:val="24"/>
          <w:lang w:eastAsia="ru-RU"/>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полиатлон</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 xml:space="preserve"> и участия в официальных спортивных соревнованиях по виду спорта </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полиатлон</w:t>
      </w:r>
      <w:r w:rsidR="000D3776">
        <w:rPr>
          <w:rFonts w:eastAsia="Times New Roman" w:cs="Times New Roman"/>
          <w:sz w:val="24"/>
          <w:szCs w:val="24"/>
          <w:lang w:eastAsia="ru-RU"/>
        </w:rPr>
        <w:t>»</w:t>
      </w:r>
      <w:r w:rsidR="006C488F" w:rsidRPr="00122EFB">
        <w:rPr>
          <w:rFonts w:eastAsia="Times New Roman" w:cs="Times New Roman"/>
          <w:sz w:val="24"/>
          <w:szCs w:val="24"/>
          <w:lang w:eastAsia="ru-RU"/>
        </w:rPr>
        <w:t xml:space="preserve"> не ниже уровня всероссийских спортивных соревнований.</w:t>
      </w:r>
    </w:p>
    <w:p w:rsidR="006C488F" w:rsidRPr="00122EFB" w:rsidRDefault="00293D6E"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5.5.</w:t>
      </w:r>
      <w:r w:rsidR="006C488F" w:rsidRPr="00122EFB">
        <w:rPr>
          <w:rFonts w:eastAsia="Times New Roman" w:cs="Times New Roman"/>
          <w:sz w:val="24"/>
          <w:szCs w:val="24"/>
          <w:lang w:eastAsia="ru-RU"/>
        </w:rPr>
        <w:t xml:space="preserve">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"полиатлон".</w:t>
      </w:r>
    </w:p>
    <w:p w:rsidR="00122EFB" w:rsidRPr="00122EFB" w:rsidRDefault="006C488F" w:rsidP="00237677">
      <w:pPr>
        <w:shd w:val="clear" w:color="auto" w:fill="FFFFFF"/>
        <w:spacing w:after="0"/>
        <w:jc w:val="both"/>
        <w:rPr>
          <w:rFonts w:eastAsia="Times New Roman" w:cs="Times New Roman"/>
          <w:sz w:val="24"/>
          <w:szCs w:val="24"/>
          <w:lang w:eastAsia="ru-RU"/>
        </w:rPr>
      </w:pPr>
      <w:r w:rsidRPr="00122EFB">
        <w:rPr>
          <w:rFonts w:eastAsia="Times New Roman" w:cs="Times New Roman"/>
          <w:sz w:val="24"/>
          <w:szCs w:val="24"/>
          <w:lang w:eastAsia="ru-RU"/>
        </w:rPr>
        <w:t> </w:t>
      </w:r>
    </w:p>
    <w:p w:rsidR="006C488F" w:rsidRPr="00023470" w:rsidRDefault="006C488F" w:rsidP="00553420">
      <w:pPr>
        <w:shd w:val="clear" w:color="auto" w:fill="FFFFFF"/>
        <w:spacing w:after="0"/>
        <w:ind w:firstLine="567"/>
        <w:jc w:val="center"/>
        <w:rPr>
          <w:rFonts w:eastAsia="Times New Roman" w:cs="Times New Roman"/>
          <w:b/>
          <w:bCs/>
          <w:szCs w:val="28"/>
          <w:lang w:eastAsia="ru-RU"/>
        </w:rPr>
      </w:pPr>
      <w:r w:rsidRPr="00023470">
        <w:rPr>
          <w:rFonts w:eastAsia="Times New Roman" w:cs="Times New Roman"/>
          <w:b/>
          <w:bCs/>
          <w:szCs w:val="28"/>
          <w:lang w:eastAsia="ru-RU"/>
        </w:rPr>
        <w:t>VI. Требования к кадровым и материально-техническим условиям реализации этапов спортивной подготовки и иным условиям</w:t>
      </w:r>
    </w:p>
    <w:p w:rsidR="00505E67" w:rsidRPr="00023470" w:rsidRDefault="00505E67" w:rsidP="00553420">
      <w:pPr>
        <w:shd w:val="clear" w:color="auto" w:fill="FFFFFF"/>
        <w:spacing w:after="0"/>
        <w:ind w:firstLine="567"/>
        <w:jc w:val="center"/>
        <w:rPr>
          <w:rFonts w:eastAsia="Times New Roman" w:cs="Times New Roman"/>
          <w:b/>
          <w:bCs/>
          <w:sz w:val="24"/>
          <w:szCs w:val="24"/>
          <w:lang w:eastAsia="ru-RU"/>
        </w:rPr>
      </w:pPr>
    </w:p>
    <w:p w:rsidR="006C488F" w:rsidRPr="00CB6A76" w:rsidRDefault="0083679F" w:rsidP="008F0819">
      <w:pPr>
        <w:shd w:val="clear" w:color="auto" w:fill="FFFFFF"/>
        <w:spacing w:after="0"/>
        <w:ind w:firstLine="426"/>
        <w:jc w:val="both"/>
        <w:rPr>
          <w:rFonts w:eastAsia="Times New Roman" w:cs="Times New Roman"/>
          <w:sz w:val="24"/>
          <w:szCs w:val="24"/>
          <w:lang w:eastAsia="ru-RU"/>
        </w:rPr>
      </w:pPr>
      <w:r>
        <w:rPr>
          <w:rFonts w:eastAsia="Times New Roman" w:cs="Times New Roman"/>
          <w:sz w:val="24"/>
          <w:szCs w:val="24"/>
          <w:lang w:eastAsia="ru-RU"/>
        </w:rPr>
        <w:t>СШ</w:t>
      </w:r>
      <w:r w:rsidR="000D3776">
        <w:rPr>
          <w:rFonts w:eastAsia="Times New Roman" w:cs="Times New Roman"/>
          <w:sz w:val="24"/>
          <w:szCs w:val="24"/>
          <w:lang w:eastAsia="ru-RU"/>
        </w:rPr>
        <w:t>ОР</w:t>
      </w:r>
      <w:r>
        <w:rPr>
          <w:rFonts w:eastAsia="Times New Roman" w:cs="Times New Roman"/>
          <w:sz w:val="24"/>
          <w:szCs w:val="24"/>
          <w:lang w:eastAsia="ru-RU"/>
        </w:rPr>
        <w:t xml:space="preserve"> «Лидер», реализующая</w:t>
      </w:r>
      <w:r w:rsidR="006C488F" w:rsidRPr="00CB6A76">
        <w:rPr>
          <w:rFonts w:eastAsia="Times New Roman" w:cs="Times New Roman"/>
          <w:sz w:val="24"/>
          <w:szCs w:val="24"/>
          <w:lang w:eastAsia="ru-RU"/>
        </w:rPr>
        <w:t xml:space="preserve"> дополнительные образовательные програм</w:t>
      </w:r>
      <w:r>
        <w:rPr>
          <w:rFonts w:eastAsia="Times New Roman" w:cs="Times New Roman"/>
          <w:sz w:val="24"/>
          <w:szCs w:val="24"/>
          <w:lang w:eastAsia="ru-RU"/>
        </w:rPr>
        <w:t>мы спортивной подготовки, обеспечивает</w:t>
      </w:r>
      <w:r w:rsidR="006C488F" w:rsidRPr="00CB6A76">
        <w:rPr>
          <w:rFonts w:eastAsia="Times New Roman" w:cs="Times New Roman"/>
          <w:sz w:val="24"/>
          <w:szCs w:val="24"/>
          <w:lang w:eastAsia="ru-RU"/>
        </w:rPr>
        <w:t xml:space="preserve">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6C488F" w:rsidRPr="00B5233F" w:rsidRDefault="006C488F" w:rsidP="00237677">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Требования к кадровому составу</w:t>
      </w:r>
      <w:r w:rsidR="0077295D">
        <w:rPr>
          <w:rFonts w:eastAsia="Times New Roman" w:cs="Times New Roman"/>
          <w:sz w:val="24"/>
          <w:szCs w:val="24"/>
          <w:lang w:eastAsia="ru-RU"/>
        </w:rPr>
        <w:t xml:space="preserve"> </w:t>
      </w:r>
      <w:r w:rsidR="0083679F">
        <w:rPr>
          <w:rFonts w:eastAsia="Times New Roman" w:cs="Times New Roman"/>
          <w:sz w:val="24"/>
          <w:szCs w:val="24"/>
          <w:lang w:eastAsia="ru-RU"/>
        </w:rPr>
        <w:t>СШ</w:t>
      </w:r>
      <w:r w:rsidR="000D3776">
        <w:rPr>
          <w:rFonts w:eastAsia="Times New Roman" w:cs="Times New Roman"/>
          <w:sz w:val="24"/>
          <w:szCs w:val="24"/>
          <w:lang w:eastAsia="ru-RU"/>
        </w:rPr>
        <w:t>ОР</w:t>
      </w:r>
      <w:r w:rsidR="0083679F">
        <w:rPr>
          <w:rFonts w:eastAsia="Times New Roman" w:cs="Times New Roman"/>
          <w:sz w:val="24"/>
          <w:szCs w:val="24"/>
          <w:lang w:eastAsia="ru-RU"/>
        </w:rPr>
        <w:t xml:space="preserve"> «Лидер»,</w:t>
      </w:r>
      <w:r w:rsidRPr="00CB6A76">
        <w:rPr>
          <w:rFonts w:eastAsia="Times New Roman" w:cs="Times New Roman"/>
          <w:sz w:val="24"/>
          <w:szCs w:val="24"/>
          <w:lang w:eastAsia="ru-RU"/>
        </w:rPr>
        <w:t xml:space="preserve"> реализующих дополнительные</w:t>
      </w:r>
      <w:r w:rsidRPr="006C488F">
        <w:rPr>
          <w:rFonts w:eastAsia="Times New Roman" w:cs="Times New Roman"/>
          <w:color w:val="464C55"/>
          <w:sz w:val="24"/>
          <w:szCs w:val="24"/>
          <w:lang w:eastAsia="ru-RU"/>
        </w:rPr>
        <w:t xml:space="preserve"> </w:t>
      </w:r>
      <w:r w:rsidRPr="00B5233F">
        <w:rPr>
          <w:rFonts w:eastAsia="Times New Roman" w:cs="Times New Roman"/>
          <w:sz w:val="24"/>
          <w:szCs w:val="24"/>
          <w:lang w:eastAsia="ru-RU"/>
        </w:rPr>
        <w:t>образовательные программы спортивной подготовки:</w:t>
      </w:r>
    </w:p>
    <w:p w:rsidR="006C488F" w:rsidRPr="00B5233F" w:rsidRDefault="001508C1" w:rsidP="0023767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237677">
        <w:rPr>
          <w:rFonts w:eastAsia="Times New Roman" w:cs="Times New Roman"/>
          <w:sz w:val="24"/>
          <w:szCs w:val="24"/>
          <w:lang w:eastAsia="ru-RU"/>
        </w:rPr>
        <w:t>у</w:t>
      </w:r>
      <w:r w:rsidR="006C488F" w:rsidRPr="00B5233F">
        <w:rPr>
          <w:rFonts w:eastAsia="Times New Roman" w:cs="Times New Roman"/>
          <w:sz w:val="24"/>
          <w:szCs w:val="24"/>
          <w:lang w:eastAsia="ru-RU"/>
        </w:rPr>
        <w:t>ровень квалификации лиц, осуществляющих спортивную подготовку, должен соответствовать требованиям, установленным </w:t>
      </w:r>
      <w:hyperlink r:id="rId33" w:anchor="block_1000" w:history="1">
        <w:r w:rsidR="006C488F" w:rsidRPr="00B5233F">
          <w:rPr>
            <w:rFonts w:eastAsia="Times New Roman" w:cs="Times New Roman"/>
            <w:sz w:val="24"/>
            <w:szCs w:val="24"/>
            <w:lang w:eastAsia="ru-RU"/>
          </w:rPr>
          <w:t>профессиональным стандартом</w:t>
        </w:r>
      </w:hyperlink>
      <w:r w:rsidR="006C488F" w:rsidRPr="00B5233F">
        <w:rPr>
          <w:rFonts w:eastAsia="Times New Roman" w:cs="Times New Roman"/>
          <w:sz w:val="24"/>
          <w:szCs w:val="24"/>
          <w:lang w:eastAsia="ru-RU"/>
        </w:rPr>
        <w:t> "Тренер-преподаватель", утвержденным </w:t>
      </w:r>
      <w:hyperlink r:id="rId34" w:history="1">
        <w:r w:rsidR="006C488F" w:rsidRPr="00B5233F">
          <w:rPr>
            <w:rFonts w:eastAsia="Times New Roman" w:cs="Times New Roman"/>
            <w:sz w:val="24"/>
            <w:szCs w:val="24"/>
            <w:lang w:eastAsia="ru-RU"/>
          </w:rPr>
          <w:t>приказом</w:t>
        </w:r>
      </w:hyperlink>
      <w:r w:rsidR="006C488F" w:rsidRPr="00B5233F">
        <w:rPr>
          <w:rFonts w:eastAsia="Times New Roman" w:cs="Times New Roman"/>
          <w:sz w:val="24"/>
          <w:szCs w:val="24"/>
          <w:lang w:eastAsia="ru-RU"/>
        </w:rPr>
        <w:t> Минтруда Р</w:t>
      </w:r>
      <w:r w:rsidR="00814CDD">
        <w:rPr>
          <w:rFonts w:eastAsia="Times New Roman" w:cs="Times New Roman"/>
          <w:sz w:val="24"/>
          <w:szCs w:val="24"/>
          <w:lang w:eastAsia="ru-RU"/>
        </w:rPr>
        <w:t xml:space="preserve">оссии от 24.12.2020 N 952н </w:t>
      </w:r>
      <w:r w:rsidR="006C488F" w:rsidRPr="00B5233F">
        <w:rPr>
          <w:rFonts w:eastAsia="Times New Roman" w:cs="Times New Roman"/>
          <w:sz w:val="24"/>
          <w:szCs w:val="24"/>
          <w:lang w:eastAsia="ru-RU"/>
        </w:rPr>
        <w:t> </w:t>
      </w:r>
      <w:hyperlink r:id="rId35" w:anchor="block_1000" w:history="1">
        <w:r w:rsidR="006C488F" w:rsidRPr="00B5233F">
          <w:rPr>
            <w:rFonts w:eastAsia="Times New Roman" w:cs="Times New Roman"/>
            <w:sz w:val="24"/>
            <w:szCs w:val="24"/>
            <w:lang w:eastAsia="ru-RU"/>
          </w:rPr>
          <w:t>профессиональным стандартом</w:t>
        </w:r>
      </w:hyperlink>
      <w:r w:rsidR="006C488F" w:rsidRPr="00B5233F">
        <w:rPr>
          <w:rFonts w:eastAsia="Times New Roman" w:cs="Times New Roman"/>
          <w:sz w:val="24"/>
          <w:szCs w:val="24"/>
          <w:lang w:eastAsia="ru-RU"/>
        </w:rPr>
        <w:t> "Тренер", утвержденным </w:t>
      </w:r>
      <w:hyperlink r:id="rId36" w:history="1">
        <w:r w:rsidR="006C488F" w:rsidRPr="00B5233F">
          <w:rPr>
            <w:rFonts w:eastAsia="Times New Roman" w:cs="Times New Roman"/>
            <w:sz w:val="24"/>
            <w:szCs w:val="24"/>
            <w:lang w:eastAsia="ru-RU"/>
          </w:rPr>
          <w:t>приказом</w:t>
        </w:r>
      </w:hyperlink>
      <w:r w:rsidR="006C488F" w:rsidRPr="00B5233F">
        <w:rPr>
          <w:rFonts w:eastAsia="Times New Roman" w:cs="Times New Roman"/>
          <w:sz w:val="24"/>
          <w:szCs w:val="24"/>
          <w:lang w:eastAsia="ru-RU"/>
        </w:rPr>
        <w:t> Минтруда Р</w:t>
      </w:r>
      <w:r w:rsidR="00814CDD">
        <w:rPr>
          <w:rFonts w:eastAsia="Times New Roman" w:cs="Times New Roman"/>
          <w:sz w:val="24"/>
          <w:szCs w:val="24"/>
          <w:lang w:eastAsia="ru-RU"/>
        </w:rPr>
        <w:t>оссии от 28.03.2019 N 191н</w:t>
      </w:r>
      <w:r w:rsidR="006C488F" w:rsidRPr="00B5233F">
        <w:rPr>
          <w:rFonts w:eastAsia="Times New Roman" w:cs="Times New Roman"/>
          <w:sz w:val="24"/>
          <w:szCs w:val="24"/>
          <w:lang w:eastAsia="ru-RU"/>
        </w:rPr>
        <w:t>, </w:t>
      </w:r>
      <w:hyperlink r:id="rId37" w:anchor="block_1000" w:history="1">
        <w:r w:rsidR="006C488F" w:rsidRPr="00B5233F">
          <w:rPr>
            <w:rFonts w:eastAsia="Times New Roman" w:cs="Times New Roman"/>
            <w:sz w:val="24"/>
            <w:szCs w:val="24"/>
            <w:lang w:eastAsia="ru-RU"/>
          </w:rPr>
          <w:t>профессиональным стандартом</w:t>
        </w:r>
      </w:hyperlink>
      <w:r w:rsidR="006C488F" w:rsidRPr="00B5233F">
        <w:rPr>
          <w:rFonts w:eastAsia="Times New Roman" w:cs="Times New Roman"/>
          <w:sz w:val="24"/>
          <w:szCs w:val="24"/>
          <w:lang w:eastAsia="ru-RU"/>
        </w:rPr>
        <w:t> "Специалист по инструкторской и методической работе в области физической культуры и спорта", утвержденным </w:t>
      </w:r>
      <w:hyperlink r:id="rId38" w:history="1">
        <w:r w:rsidR="006C488F" w:rsidRPr="00B5233F">
          <w:rPr>
            <w:rFonts w:eastAsia="Times New Roman" w:cs="Times New Roman"/>
            <w:sz w:val="24"/>
            <w:szCs w:val="24"/>
            <w:lang w:eastAsia="ru-RU"/>
          </w:rPr>
          <w:t>приказом</w:t>
        </w:r>
      </w:hyperlink>
      <w:r w:rsidR="006C488F" w:rsidRPr="00B5233F">
        <w:rPr>
          <w:rFonts w:eastAsia="Times New Roman" w:cs="Times New Roman"/>
          <w:sz w:val="24"/>
          <w:szCs w:val="24"/>
          <w:lang w:eastAsia="ru-RU"/>
        </w:rPr>
        <w:t> Минтруда России от 21.04.2022 N 237н или </w:t>
      </w:r>
      <w:hyperlink r:id="rId39" w:anchor="block_1000" w:history="1">
        <w:r w:rsidR="006C488F" w:rsidRPr="00B5233F">
          <w:rPr>
            <w:rFonts w:eastAsia="Times New Roman" w:cs="Times New Roman"/>
            <w:sz w:val="24"/>
            <w:szCs w:val="24"/>
            <w:lang w:eastAsia="ru-RU"/>
          </w:rPr>
          <w:t>Единым квалификационным справочником</w:t>
        </w:r>
      </w:hyperlink>
      <w:r w:rsidR="006C488F" w:rsidRPr="00B5233F">
        <w:rPr>
          <w:rFonts w:eastAsia="Times New Roman" w:cs="Times New Roman"/>
          <w:sz w:val="24"/>
          <w:szCs w:val="24"/>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w:t>
      </w:r>
      <w:hyperlink r:id="rId40" w:history="1">
        <w:r w:rsidR="006C488F" w:rsidRPr="00B5233F">
          <w:rPr>
            <w:rFonts w:eastAsia="Times New Roman" w:cs="Times New Roman"/>
            <w:sz w:val="24"/>
            <w:szCs w:val="24"/>
            <w:lang w:eastAsia="ru-RU"/>
          </w:rPr>
          <w:t>приказом</w:t>
        </w:r>
      </w:hyperlink>
      <w:r w:rsidR="006C488F" w:rsidRPr="00B5233F">
        <w:rPr>
          <w:rFonts w:eastAsia="Times New Roman" w:cs="Times New Roman"/>
          <w:sz w:val="24"/>
          <w:szCs w:val="24"/>
          <w:lang w:eastAsia="ru-RU"/>
        </w:rPr>
        <w:t> Минздравсоцразвития России от 15.08.2011 N 916н .</w:t>
      </w:r>
    </w:p>
    <w:p w:rsidR="002114BE" w:rsidRDefault="006C488F" w:rsidP="001508C1">
      <w:pPr>
        <w:shd w:val="clear" w:color="auto" w:fill="FFFFFF"/>
        <w:spacing w:after="0"/>
        <w:ind w:firstLine="567"/>
        <w:jc w:val="both"/>
        <w:rPr>
          <w:rFonts w:eastAsia="Times New Roman" w:cs="Times New Roman"/>
          <w:sz w:val="24"/>
          <w:szCs w:val="24"/>
          <w:lang w:eastAsia="ru-RU"/>
        </w:rPr>
      </w:pPr>
      <w:r w:rsidRPr="00B5233F">
        <w:rPr>
          <w:rFonts w:eastAsia="Times New Roman" w:cs="Times New Roman"/>
          <w:sz w:val="24"/>
          <w:szCs w:val="24"/>
          <w:lang w:eastAsia="ru-RU"/>
        </w:rPr>
        <w:t xml:space="preserve"> Для проведения учебно-тренировочных занятий и участия в официальных спортивных соревнования</w:t>
      </w:r>
      <w:r w:rsidR="00341085">
        <w:rPr>
          <w:rFonts w:eastAsia="Times New Roman" w:cs="Times New Roman"/>
          <w:sz w:val="24"/>
          <w:szCs w:val="24"/>
          <w:lang w:eastAsia="ru-RU"/>
        </w:rPr>
        <w:t>х на учебно-тренировочном этапе</w:t>
      </w:r>
      <w:r w:rsidRPr="00B5233F">
        <w:rPr>
          <w:rFonts w:eastAsia="Times New Roman" w:cs="Times New Roman"/>
          <w:sz w:val="24"/>
          <w:szCs w:val="24"/>
          <w:lang w:eastAsia="ru-RU"/>
        </w:rPr>
        <w:t>,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"полиатлон", а также на всех этапах спортивной подготовки привлечение иных специалистов (при условии их одновременной работы с обучающимися).</w:t>
      </w:r>
    </w:p>
    <w:p w:rsidR="00CA7FB6" w:rsidRPr="001508C1" w:rsidRDefault="00F87BC5" w:rsidP="00CA30C8">
      <w:pPr>
        <w:shd w:val="clear" w:color="auto" w:fill="FFFFFF"/>
        <w:spacing w:after="0"/>
        <w:ind w:firstLine="567"/>
        <w:jc w:val="both"/>
        <w:rPr>
          <w:rFonts w:eastAsia="Times New Roman" w:cs="Times New Roman"/>
          <w:sz w:val="24"/>
          <w:szCs w:val="24"/>
          <w:lang w:eastAsia="ru-RU"/>
        </w:rPr>
      </w:pPr>
      <w:r w:rsidRPr="00F87BC5">
        <w:rPr>
          <w:sz w:val="24"/>
          <w:szCs w:val="24"/>
        </w:rPr>
        <w:t>Работники направляются Учреждением на соответствующую профессиональную переподготовку и повышение квалификации в сроки, определенные в соответствии с утвержденным в Учреждении планом профессиональной переподготовки, повышения квалификации на основании приказа руководителя Учреждения.</w:t>
      </w:r>
    </w:p>
    <w:p w:rsidR="001508C1" w:rsidRDefault="00CA30C8" w:rsidP="001508C1">
      <w:pPr>
        <w:shd w:val="clear" w:color="auto" w:fill="FFFFFF"/>
        <w:spacing w:after="0"/>
        <w:jc w:val="right"/>
        <w:rPr>
          <w:rFonts w:eastAsia="Times New Roman" w:cs="Times New Roman"/>
          <w:b/>
          <w:sz w:val="24"/>
          <w:szCs w:val="24"/>
          <w:lang w:eastAsia="ru-RU"/>
        </w:rPr>
      </w:pPr>
      <w:r>
        <w:rPr>
          <w:rFonts w:eastAsia="Times New Roman" w:cs="Times New Roman"/>
          <w:b/>
          <w:sz w:val="24"/>
          <w:szCs w:val="24"/>
          <w:lang w:eastAsia="ru-RU"/>
        </w:rPr>
        <w:t>Таблица №18</w:t>
      </w:r>
    </w:p>
    <w:p w:rsidR="001508C1" w:rsidRPr="00237677" w:rsidRDefault="001508C1" w:rsidP="001508C1">
      <w:pPr>
        <w:shd w:val="clear" w:color="auto" w:fill="FFFFFF"/>
        <w:spacing w:after="0"/>
        <w:ind w:firstLine="567"/>
        <w:jc w:val="center"/>
        <w:rPr>
          <w:rFonts w:eastAsia="Times New Roman" w:cs="Times New Roman"/>
          <w:b/>
          <w:sz w:val="24"/>
          <w:szCs w:val="24"/>
          <w:lang w:eastAsia="ru-RU"/>
        </w:rPr>
      </w:pPr>
      <w:r w:rsidRPr="00237677">
        <w:rPr>
          <w:rFonts w:eastAsia="Times New Roman" w:cs="Times New Roman"/>
          <w:b/>
          <w:sz w:val="24"/>
          <w:szCs w:val="24"/>
          <w:lang w:eastAsia="ru-RU"/>
        </w:rPr>
        <w:t>Кадровый состав</w:t>
      </w:r>
      <w:r>
        <w:rPr>
          <w:rFonts w:eastAsia="Times New Roman" w:cs="Times New Roman"/>
          <w:b/>
          <w:sz w:val="24"/>
          <w:szCs w:val="24"/>
          <w:lang w:eastAsia="ru-RU"/>
        </w:rPr>
        <w:t xml:space="preserve"> отделение </w:t>
      </w:r>
      <w:r w:rsidR="000D3776">
        <w:rPr>
          <w:rFonts w:eastAsia="Times New Roman" w:cs="Times New Roman"/>
          <w:b/>
          <w:sz w:val="24"/>
          <w:szCs w:val="24"/>
          <w:lang w:eastAsia="ru-RU"/>
        </w:rPr>
        <w:t>«полиатлона»</w:t>
      </w:r>
    </w:p>
    <w:p w:rsidR="001508C1" w:rsidRPr="00237677" w:rsidRDefault="001508C1" w:rsidP="001508C1">
      <w:pPr>
        <w:shd w:val="clear" w:color="auto" w:fill="FFFFFF"/>
        <w:spacing w:after="0"/>
        <w:ind w:firstLine="567"/>
        <w:jc w:val="center"/>
        <w:rPr>
          <w:rFonts w:eastAsia="Times New Roman" w:cs="Times New Roman"/>
          <w:b/>
          <w:sz w:val="24"/>
          <w:szCs w:val="24"/>
          <w:lang w:eastAsia="ru-RU"/>
        </w:rPr>
      </w:pPr>
      <w:r>
        <w:rPr>
          <w:rFonts w:eastAsia="Times New Roman" w:cs="Times New Roman"/>
          <w:b/>
          <w:sz w:val="24"/>
          <w:szCs w:val="24"/>
          <w:lang w:eastAsia="ru-RU"/>
        </w:rPr>
        <w:t xml:space="preserve">                                                                                                                   </w:t>
      </w:r>
    </w:p>
    <w:tbl>
      <w:tblPr>
        <w:tblStyle w:val="a7"/>
        <w:tblW w:w="0" w:type="auto"/>
        <w:jc w:val="center"/>
        <w:tblLook w:val="04A0" w:firstRow="1" w:lastRow="0" w:firstColumn="1" w:lastColumn="0" w:noHBand="0" w:noVBand="1"/>
      </w:tblPr>
      <w:tblGrid>
        <w:gridCol w:w="649"/>
        <w:gridCol w:w="4602"/>
        <w:gridCol w:w="4319"/>
      </w:tblGrid>
      <w:tr w:rsidR="001508C1" w:rsidRPr="00237677" w:rsidTr="000D3776">
        <w:trPr>
          <w:trHeight w:val="705"/>
          <w:jc w:val="center"/>
        </w:trPr>
        <w:tc>
          <w:tcPr>
            <w:tcW w:w="649" w:type="dxa"/>
          </w:tcPr>
          <w:p w:rsidR="001508C1" w:rsidRPr="00237677" w:rsidRDefault="001508C1" w:rsidP="00C76759">
            <w:pPr>
              <w:spacing w:after="0"/>
              <w:jc w:val="both"/>
              <w:rPr>
                <w:sz w:val="24"/>
                <w:szCs w:val="24"/>
              </w:rPr>
            </w:pPr>
            <w:r w:rsidRPr="00237677">
              <w:rPr>
                <w:sz w:val="24"/>
                <w:szCs w:val="24"/>
              </w:rPr>
              <w:t>№</w:t>
            </w:r>
          </w:p>
          <w:p w:rsidR="001508C1" w:rsidRPr="00237677" w:rsidRDefault="001508C1" w:rsidP="00C76759">
            <w:pPr>
              <w:spacing w:after="0"/>
              <w:jc w:val="both"/>
              <w:rPr>
                <w:sz w:val="24"/>
                <w:szCs w:val="24"/>
              </w:rPr>
            </w:pPr>
            <w:r w:rsidRPr="00237677">
              <w:rPr>
                <w:sz w:val="24"/>
                <w:szCs w:val="24"/>
              </w:rPr>
              <w:t>п/п</w:t>
            </w:r>
          </w:p>
        </w:tc>
        <w:tc>
          <w:tcPr>
            <w:tcW w:w="4602" w:type="dxa"/>
          </w:tcPr>
          <w:p w:rsidR="001508C1" w:rsidRPr="00237677" w:rsidRDefault="001508C1" w:rsidP="00C76759">
            <w:pPr>
              <w:spacing w:after="0"/>
              <w:ind w:firstLine="709"/>
              <w:jc w:val="both"/>
              <w:rPr>
                <w:sz w:val="24"/>
                <w:szCs w:val="24"/>
              </w:rPr>
            </w:pPr>
            <w:r w:rsidRPr="00237677">
              <w:rPr>
                <w:sz w:val="24"/>
                <w:szCs w:val="24"/>
              </w:rPr>
              <w:t>Ф.И.О. тренера</w:t>
            </w:r>
          </w:p>
        </w:tc>
        <w:tc>
          <w:tcPr>
            <w:tcW w:w="4319" w:type="dxa"/>
          </w:tcPr>
          <w:p w:rsidR="001508C1" w:rsidRPr="00237677" w:rsidRDefault="001508C1" w:rsidP="00C76759">
            <w:pPr>
              <w:spacing w:after="0"/>
              <w:ind w:firstLine="709"/>
              <w:jc w:val="both"/>
              <w:rPr>
                <w:sz w:val="24"/>
                <w:szCs w:val="24"/>
              </w:rPr>
            </w:pPr>
            <w:r w:rsidRPr="00237677">
              <w:rPr>
                <w:sz w:val="24"/>
                <w:szCs w:val="24"/>
              </w:rPr>
              <w:t>Образование</w:t>
            </w:r>
          </w:p>
        </w:tc>
      </w:tr>
      <w:tr w:rsidR="001508C1" w:rsidRPr="00237677" w:rsidTr="000D3776">
        <w:trPr>
          <w:jc w:val="center"/>
        </w:trPr>
        <w:tc>
          <w:tcPr>
            <w:tcW w:w="649" w:type="dxa"/>
          </w:tcPr>
          <w:p w:rsidR="001508C1" w:rsidRPr="00237677" w:rsidRDefault="001508C1" w:rsidP="00C76759">
            <w:pPr>
              <w:spacing w:after="0"/>
              <w:jc w:val="both"/>
              <w:rPr>
                <w:sz w:val="24"/>
                <w:szCs w:val="24"/>
              </w:rPr>
            </w:pPr>
            <w:r w:rsidRPr="00237677">
              <w:rPr>
                <w:sz w:val="24"/>
                <w:szCs w:val="24"/>
              </w:rPr>
              <w:t>1</w:t>
            </w:r>
          </w:p>
        </w:tc>
        <w:tc>
          <w:tcPr>
            <w:tcW w:w="4602" w:type="dxa"/>
          </w:tcPr>
          <w:p w:rsidR="001508C1" w:rsidRPr="00237677" w:rsidRDefault="001508C1" w:rsidP="00D74F2A">
            <w:pPr>
              <w:pStyle w:val="3"/>
              <w:spacing w:before="0" w:beforeAutospacing="0" w:after="0" w:afterAutospacing="0"/>
              <w:jc w:val="center"/>
              <w:outlineLvl w:val="2"/>
              <w:rPr>
                <w:b w:val="0"/>
                <w:sz w:val="24"/>
                <w:szCs w:val="24"/>
              </w:rPr>
            </w:pPr>
            <w:r w:rsidRPr="00237677">
              <w:rPr>
                <w:b w:val="0"/>
                <w:sz w:val="24"/>
                <w:szCs w:val="24"/>
              </w:rPr>
              <w:t>Давиденко Э.Н.</w:t>
            </w:r>
          </w:p>
        </w:tc>
        <w:tc>
          <w:tcPr>
            <w:tcW w:w="4319" w:type="dxa"/>
          </w:tcPr>
          <w:p w:rsidR="001508C1" w:rsidRPr="00237677" w:rsidRDefault="001508C1" w:rsidP="00820F4E">
            <w:pPr>
              <w:pStyle w:val="3"/>
              <w:spacing w:before="0" w:beforeAutospacing="0" w:after="0" w:afterAutospacing="0"/>
              <w:jc w:val="center"/>
              <w:outlineLvl w:val="2"/>
              <w:rPr>
                <w:b w:val="0"/>
                <w:sz w:val="24"/>
                <w:szCs w:val="24"/>
              </w:rPr>
            </w:pPr>
            <w:r w:rsidRPr="00237677">
              <w:rPr>
                <w:b w:val="0"/>
                <w:sz w:val="24"/>
                <w:szCs w:val="24"/>
              </w:rPr>
              <w:t>Высшее</w:t>
            </w:r>
          </w:p>
        </w:tc>
      </w:tr>
    </w:tbl>
    <w:p w:rsidR="00237677" w:rsidRDefault="00237677" w:rsidP="001508C1">
      <w:pPr>
        <w:shd w:val="clear" w:color="auto" w:fill="FFFFFF"/>
        <w:spacing w:after="0"/>
        <w:jc w:val="both"/>
        <w:rPr>
          <w:rFonts w:eastAsia="Times New Roman" w:cs="Times New Roman"/>
          <w:sz w:val="24"/>
          <w:szCs w:val="24"/>
          <w:lang w:eastAsia="ru-RU"/>
        </w:rPr>
      </w:pPr>
    </w:p>
    <w:p w:rsidR="003A2E01" w:rsidRDefault="003A2E01" w:rsidP="003A2E01">
      <w:pPr>
        <w:shd w:val="clear" w:color="auto" w:fill="FFFFFF"/>
        <w:spacing w:after="0"/>
        <w:ind w:firstLine="567"/>
        <w:jc w:val="right"/>
        <w:rPr>
          <w:rFonts w:eastAsia="Times New Roman" w:cs="Times New Roman"/>
          <w:b/>
          <w:sz w:val="24"/>
          <w:szCs w:val="24"/>
          <w:lang w:eastAsia="ru-RU"/>
        </w:rPr>
      </w:pPr>
      <w:r w:rsidRPr="00237677">
        <w:rPr>
          <w:rFonts w:eastAsia="Times New Roman" w:cs="Times New Roman"/>
          <w:b/>
          <w:sz w:val="24"/>
          <w:szCs w:val="24"/>
          <w:lang w:eastAsia="ru-RU"/>
        </w:rPr>
        <w:t>Таблица №</w:t>
      </w:r>
      <w:r w:rsidR="00CA30C8">
        <w:rPr>
          <w:rFonts w:eastAsia="Times New Roman" w:cs="Times New Roman"/>
          <w:b/>
          <w:sz w:val="24"/>
          <w:szCs w:val="24"/>
          <w:lang w:eastAsia="ru-RU"/>
        </w:rPr>
        <w:t>19</w:t>
      </w:r>
    </w:p>
    <w:p w:rsidR="00237677" w:rsidRDefault="00237677" w:rsidP="00237677">
      <w:pPr>
        <w:shd w:val="clear" w:color="auto" w:fill="FFFFFF"/>
        <w:spacing w:after="0"/>
        <w:ind w:firstLine="567"/>
        <w:jc w:val="both"/>
        <w:rPr>
          <w:rFonts w:eastAsia="Times New Roman" w:cs="Times New Roman"/>
          <w:sz w:val="24"/>
          <w:szCs w:val="24"/>
          <w:lang w:eastAsia="ru-RU"/>
        </w:rPr>
      </w:pPr>
    </w:p>
    <w:p w:rsidR="00113322" w:rsidRDefault="002114BE" w:rsidP="00237677">
      <w:pPr>
        <w:shd w:val="clear" w:color="auto" w:fill="FFFFFF"/>
        <w:spacing w:after="0"/>
        <w:ind w:firstLine="567"/>
        <w:jc w:val="center"/>
        <w:rPr>
          <w:rFonts w:eastAsia="Times New Roman" w:cs="Times New Roman"/>
          <w:b/>
          <w:sz w:val="24"/>
          <w:szCs w:val="24"/>
          <w:lang w:eastAsia="ru-RU"/>
        </w:rPr>
      </w:pPr>
      <w:r>
        <w:rPr>
          <w:rFonts w:eastAsia="Times New Roman" w:cs="Times New Roman"/>
          <w:b/>
          <w:sz w:val="24"/>
          <w:szCs w:val="24"/>
          <w:lang w:eastAsia="ru-RU"/>
        </w:rPr>
        <w:t>Спортивных</w:t>
      </w:r>
      <w:r w:rsidR="00237677" w:rsidRPr="00237677">
        <w:rPr>
          <w:rFonts w:eastAsia="Times New Roman" w:cs="Times New Roman"/>
          <w:b/>
          <w:sz w:val="24"/>
          <w:szCs w:val="24"/>
          <w:lang w:eastAsia="ru-RU"/>
        </w:rPr>
        <w:t xml:space="preserve"> сооружения</w:t>
      </w:r>
      <w:r w:rsidR="005B363A">
        <w:rPr>
          <w:rFonts w:eastAsia="Times New Roman" w:cs="Times New Roman"/>
          <w:b/>
          <w:sz w:val="24"/>
          <w:szCs w:val="24"/>
          <w:lang w:eastAsia="ru-RU"/>
        </w:rPr>
        <w:t xml:space="preserve"> для</w:t>
      </w:r>
      <w:r>
        <w:rPr>
          <w:rFonts w:eastAsia="Times New Roman" w:cs="Times New Roman"/>
          <w:b/>
          <w:sz w:val="24"/>
          <w:szCs w:val="24"/>
          <w:lang w:eastAsia="ru-RU"/>
        </w:rPr>
        <w:t xml:space="preserve"> </w:t>
      </w:r>
      <w:r w:rsidR="00113322">
        <w:rPr>
          <w:rFonts w:eastAsia="Times New Roman" w:cs="Times New Roman"/>
          <w:b/>
          <w:sz w:val="24"/>
          <w:szCs w:val="24"/>
          <w:lang w:eastAsia="ru-RU"/>
        </w:rPr>
        <w:t xml:space="preserve"> организ</w:t>
      </w:r>
      <w:r>
        <w:rPr>
          <w:rFonts w:eastAsia="Times New Roman" w:cs="Times New Roman"/>
          <w:b/>
          <w:sz w:val="24"/>
          <w:szCs w:val="24"/>
          <w:lang w:eastAsia="ru-RU"/>
        </w:rPr>
        <w:t>ации учебно-тренировочных занятий</w:t>
      </w:r>
    </w:p>
    <w:p w:rsidR="00237677" w:rsidRPr="00237677" w:rsidRDefault="00DA1314" w:rsidP="00237677">
      <w:pPr>
        <w:shd w:val="clear" w:color="auto" w:fill="FFFFFF"/>
        <w:spacing w:after="0"/>
        <w:ind w:firstLine="567"/>
        <w:jc w:val="center"/>
        <w:rPr>
          <w:rFonts w:eastAsia="Times New Roman" w:cs="Times New Roman"/>
          <w:b/>
          <w:sz w:val="24"/>
          <w:szCs w:val="24"/>
          <w:lang w:eastAsia="ru-RU"/>
        </w:rPr>
      </w:pPr>
      <w:r>
        <w:rPr>
          <w:rFonts w:eastAsia="Times New Roman" w:cs="Times New Roman"/>
          <w:b/>
          <w:sz w:val="24"/>
          <w:szCs w:val="24"/>
          <w:lang w:eastAsia="ru-RU"/>
        </w:rPr>
        <w:t>в</w:t>
      </w:r>
      <w:r w:rsidR="00237677" w:rsidRPr="00237677">
        <w:rPr>
          <w:rFonts w:eastAsia="Times New Roman" w:cs="Times New Roman"/>
          <w:b/>
          <w:sz w:val="24"/>
          <w:szCs w:val="24"/>
          <w:lang w:eastAsia="ru-RU"/>
        </w:rPr>
        <w:t xml:space="preserve"> отделени</w:t>
      </w:r>
      <w:r>
        <w:rPr>
          <w:rFonts w:eastAsia="Times New Roman" w:cs="Times New Roman"/>
          <w:b/>
          <w:sz w:val="24"/>
          <w:szCs w:val="24"/>
          <w:lang w:eastAsia="ru-RU"/>
        </w:rPr>
        <w:t>и</w:t>
      </w:r>
      <w:r w:rsidR="00237677" w:rsidRPr="00237677">
        <w:rPr>
          <w:rFonts w:eastAsia="Times New Roman" w:cs="Times New Roman"/>
          <w:b/>
          <w:sz w:val="24"/>
          <w:szCs w:val="24"/>
          <w:lang w:eastAsia="ru-RU"/>
        </w:rPr>
        <w:t xml:space="preserve"> «Полиатлон</w:t>
      </w:r>
      <w:r w:rsidR="0083679F">
        <w:rPr>
          <w:rFonts w:eastAsia="Times New Roman" w:cs="Times New Roman"/>
          <w:b/>
          <w:sz w:val="24"/>
          <w:szCs w:val="24"/>
          <w:lang w:eastAsia="ru-RU"/>
        </w:rPr>
        <w:t>а</w:t>
      </w:r>
      <w:r w:rsidR="00237677" w:rsidRPr="00237677">
        <w:rPr>
          <w:rFonts w:eastAsia="Times New Roman" w:cs="Times New Roman"/>
          <w:b/>
          <w:sz w:val="24"/>
          <w:szCs w:val="24"/>
          <w:lang w:eastAsia="ru-RU"/>
        </w:rPr>
        <w:t>»</w:t>
      </w:r>
      <w:r w:rsidR="0077295D">
        <w:rPr>
          <w:rFonts w:eastAsia="Times New Roman" w:cs="Times New Roman"/>
          <w:b/>
          <w:sz w:val="24"/>
          <w:szCs w:val="24"/>
          <w:lang w:eastAsia="ru-RU"/>
        </w:rPr>
        <w:t xml:space="preserve"> СШ</w:t>
      </w:r>
      <w:r w:rsidR="000D3776">
        <w:rPr>
          <w:rFonts w:eastAsia="Times New Roman" w:cs="Times New Roman"/>
          <w:b/>
          <w:sz w:val="24"/>
          <w:szCs w:val="24"/>
          <w:lang w:eastAsia="ru-RU"/>
        </w:rPr>
        <w:t>ОР</w:t>
      </w:r>
      <w:r w:rsidR="0077295D">
        <w:rPr>
          <w:rFonts w:eastAsia="Times New Roman" w:cs="Times New Roman"/>
          <w:b/>
          <w:sz w:val="24"/>
          <w:szCs w:val="24"/>
          <w:lang w:eastAsia="ru-RU"/>
        </w:rPr>
        <w:t xml:space="preserve"> «Лидер»</w:t>
      </w:r>
    </w:p>
    <w:p w:rsidR="004B554E" w:rsidRPr="00237677" w:rsidRDefault="004B554E" w:rsidP="003A2E01">
      <w:pPr>
        <w:shd w:val="clear" w:color="auto" w:fill="FFFFFF"/>
        <w:spacing w:after="0"/>
        <w:rPr>
          <w:rFonts w:eastAsia="Times New Roman" w:cs="Times New Roman"/>
          <w:b/>
          <w:sz w:val="24"/>
          <w:szCs w:val="24"/>
          <w:lang w:eastAsia="ru-RU"/>
        </w:rPr>
      </w:pPr>
    </w:p>
    <w:tbl>
      <w:tblPr>
        <w:tblStyle w:val="a7"/>
        <w:tblW w:w="10869" w:type="dxa"/>
        <w:jc w:val="center"/>
        <w:tblLayout w:type="fixed"/>
        <w:tblLook w:val="04A0" w:firstRow="1" w:lastRow="0" w:firstColumn="1" w:lastColumn="0" w:noHBand="0" w:noVBand="1"/>
      </w:tblPr>
      <w:tblGrid>
        <w:gridCol w:w="426"/>
        <w:gridCol w:w="1843"/>
        <w:gridCol w:w="1985"/>
        <w:gridCol w:w="2457"/>
        <w:gridCol w:w="2410"/>
        <w:gridCol w:w="1748"/>
      </w:tblGrid>
      <w:tr w:rsidR="00814CDD" w:rsidRPr="009A7AF1" w:rsidTr="00DE4B0B">
        <w:trPr>
          <w:jc w:val="center"/>
        </w:trPr>
        <w:tc>
          <w:tcPr>
            <w:tcW w:w="426" w:type="dxa"/>
          </w:tcPr>
          <w:p w:rsidR="00814CDD" w:rsidRPr="009A7AF1" w:rsidRDefault="00814CDD" w:rsidP="00DE4B0B">
            <w:pPr>
              <w:spacing w:after="0"/>
              <w:rPr>
                <w:sz w:val="22"/>
                <w:szCs w:val="22"/>
              </w:rPr>
            </w:pPr>
            <w:r w:rsidRPr="009A7AF1">
              <w:rPr>
                <w:sz w:val="22"/>
                <w:szCs w:val="22"/>
              </w:rPr>
              <w:t>№</w:t>
            </w:r>
          </w:p>
          <w:p w:rsidR="00D274E0" w:rsidRPr="009A7AF1" w:rsidRDefault="00D274E0" w:rsidP="00DE4B0B">
            <w:pPr>
              <w:spacing w:after="0"/>
              <w:rPr>
                <w:sz w:val="22"/>
                <w:szCs w:val="22"/>
              </w:rPr>
            </w:pPr>
            <w:r w:rsidRPr="009A7AF1">
              <w:rPr>
                <w:sz w:val="22"/>
                <w:szCs w:val="22"/>
              </w:rPr>
              <w:t>п\п</w:t>
            </w:r>
          </w:p>
        </w:tc>
        <w:tc>
          <w:tcPr>
            <w:tcW w:w="1843" w:type="dxa"/>
          </w:tcPr>
          <w:p w:rsidR="00814CDD" w:rsidRPr="009A7AF1" w:rsidRDefault="00814CDD" w:rsidP="00DE4B0B">
            <w:pPr>
              <w:spacing w:after="0"/>
              <w:jc w:val="center"/>
              <w:rPr>
                <w:b/>
                <w:sz w:val="22"/>
                <w:szCs w:val="22"/>
              </w:rPr>
            </w:pPr>
            <w:r w:rsidRPr="009A7AF1">
              <w:rPr>
                <w:b/>
                <w:sz w:val="22"/>
                <w:szCs w:val="22"/>
              </w:rPr>
              <w:t>Наименование объекта</w:t>
            </w:r>
          </w:p>
        </w:tc>
        <w:tc>
          <w:tcPr>
            <w:tcW w:w="1985" w:type="dxa"/>
          </w:tcPr>
          <w:p w:rsidR="00814CDD" w:rsidRPr="009A7AF1" w:rsidRDefault="00814CDD" w:rsidP="00DE4B0B">
            <w:pPr>
              <w:spacing w:after="0"/>
              <w:jc w:val="center"/>
              <w:rPr>
                <w:b/>
                <w:sz w:val="22"/>
                <w:szCs w:val="22"/>
              </w:rPr>
            </w:pPr>
            <w:r w:rsidRPr="009A7AF1">
              <w:rPr>
                <w:b/>
                <w:sz w:val="22"/>
                <w:szCs w:val="22"/>
              </w:rPr>
              <w:t>Размер поля, площадки, зала, комнаты (длина х ширина</w:t>
            </w:r>
          </w:p>
        </w:tc>
        <w:tc>
          <w:tcPr>
            <w:tcW w:w="2457" w:type="dxa"/>
          </w:tcPr>
          <w:p w:rsidR="00814CDD" w:rsidRPr="009A7AF1" w:rsidRDefault="00814CDD" w:rsidP="00DE4B0B">
            <w:pPr>
              <w:spacing w:after="0"/>
              <w:jc w:val="center"/>
              <w:rPr>
                <w:b/>
                <w:sz w:val="22"/>
                <w:szCs w:val="22"/>
              </w:rPr>
            </w:pPr>
            <w:r w:rsidRPr="009A7AF1">
              <w:rPr>
                <w:b/>
                <w:sz w:val="22"/>
                <w:szCs w:val="22"/>
              </w:rPr>
              <w:t>Покрытие</w:t>
            </w:r>
          </w:p>
        </w:tc>
        <w:tc>
          <w:tcPr>
            <w:tcW w:w="2410" w:type="dxa"/>
          </w:tcPr>
          <w:p w:rsidR="00814CDD" w:rsidRPr="009A7AF1" w:rsidRDefault="00814CDD" w:rsidP="00DE4B0B">
            <w:pPr>
              <w:spacing w:after="0"/>
              <w:jc w:val="center"/>
              <w:rPr>
                <w:b/>
                <w:sz w:val="22"/>
                <w:szCs w:val="22"/>
              </w:rPr>
            </w:pPr>
            <w:r w:rsidRPr="009A7AF1">
              <w:rPr>
                <w:b/>
                <w:sz w:val="22"/>
                <w:szCs w:val="22"/>
              </w:rPr>
              <w:t>Оборудование</w:t>
            </w:r>
          </w:p>
        </w:tc>
        <w:tc>
          <w:tcPr>
            <w:tcW w:w="1748" w:type="dxa"/>
          </w:tcPr>
          <w:p w:rsidR="00814CDD" w:rsidRPr="009A7AF1" w:rsidRDefault="00814CDD" w:rsidP="00DE4B0B">
            <w:pPr>
              <w:spacing w:after="0"/>
              <w:jc w:val="center"/>
              <w:rPr>
                <w:b/>
                <w:sz w:val="22"/>
                <w:szCs w:val="22"/>
              </w:rPr>
            </w:pPr>
            <w:r w:rsidRPr="009A7AF1">
              <w:rPr>
                <w:b/>
                <w:sz w:val="22"/>
                <w:szCs w:val="22"/>
              </w:rPr>
              <w:t>Адрес</w:t>
            </w:r>
          </w:p>
        </w:tc>
      </w:tr>
      <w:tr w:rsidR="00814CDD" w:rsidRPr="009A7AF1" w:rsidTr="00DE4B0B">
        <w:trPr>
          <w:trHeight w:val="1191"/>
          <w:jc w:val="center"/>
        </w:trPr>
        <w:tc>
          <w:tcPr>
            <w:tcW w:w="426" w:type="dxa"/>
          </w:tcPr>
          <w:p w:rsidR="00814CDD" w:rsidRPr="009A7AF1" w:rsidRDefault="00814CDD" w:rsidP="00DE4B0B">
            <w:pPr>
              <w:spacing w:after="0"/>
              <w:rPr>
                <w:sz w:val="22"/>
                <w:szCs w:val="22"/>
              </w:rPr>
            </w:pPr>
            <w:r w:rsidRPr="009A7AF1">
              <w:rPr>
                <w:sz w:val="22"/>
                <w:szCs w:val="22"/>
              </w:rPr>
              <w:t>1</w:t>
            </w:r>
          </w:p>
        </w:tc>
        <w:tc>
          <w:tcPr>
            <w:tcW w:w="1843" w:type="dxa"/>
          </w:tcPr>
          <w:p w:rsidR="00814CDD" w:rsidRPr="009A7AF1" w:rsidRDefault="00814CDD" w:rsidP="00DE4B0B">
            <w:pPr>
              <w:spacing w:after="0"/>
              <w:rPr>
                <w:sz w:val="22"/>
                <w:szCs w:val="22"/>
              </w:rPr>
            </w:pPr>
            <w:r w:rsidRPr="009A7AF1">
              <w:rPr>
                <w:sz w:val="22"/>
                <w:szCs w:val="22"/>
              </w:rPr>
              <w:t>Футбольное поле с трибунами на 3413 мест</w:t>
            </w:r>
          </w:p>
        </w:tc>
        <w:tc>
          <w:tcPr>
            <w:tcW w:w="1985" w:type="dxa"/>
          </w:tcPr>
          <w:p w:rsidR="00814CDD" w:rsidRPr="009A7AF1" w:rsidRDefault="00814CDD" w:rsidP="00DE4B0B">
            <w:pPr>
              <w:spacing w:after="0"/>
              <w:jc w:val="center"/>
              <w:rPr>
                <w:sz w:val="22"/>
                <w:szCs w:val="22"/>
              </w:rPr>
            </w:pPr>
            <w:r w:rsidRPr="009A7AF1">
              <w:rPr>
                <w:sz w:val="22"/>
                <w:szCs w:val="22"/>
              </w:rPr>
              <w:t>поле</w:t>
            </w:r>
          </w:p>
          <w:p w:rsidR="00814CDD" w:rsidRPr="009A7AF1" w:rsidRDefault="00814CDD" w:rsidP="00DE4B0B">
            <w:pPr>
              <w:spacing w:after="0"/>
              <w:jc w:val="center"/>
              <w:rPr>
                <w:sz w:val="22"/>
                <w:szCs w:val="22"/>
              </w:rPr>
            </w:pPr>
            <w:r w:rsidRPr="009A7AF1">
              <w:rPr>
                <w:sz w:val="22"/>
                <w:szCs w:val="22"/>
              </w:rPr>
              <w:t>(105 х 68)</w:t>
            </w:r>
          </w:p>
          <w:p w:rsidR="00814CDD" w:rsidRPr="009A7AF1" w:rsidRDefault="00814CDD" w:rsidP="00DE4B0B">
            <w:pPr>
              <w:spacing w:after="0"/>
              <w:jc w:val="center"/>
              <w:rPr>
                <w:sz w:val="22"/>
                <w:szCs w:val="22"/>
              </w:rPr>
            </w:pPr>
          </w:p>
        </w:tc>
        <w:tc>
          <w:tcPr>
            <w:tcW w:w="2457" w:type="dxa"/>
          </w:tcPr>
          <w:p w:rsidR="00814CDD" w:rsidRPr="009A7AF1" w:rsidRDefault="00814CDD" w:rsidP="00DE4B0B">
            <w:pPr>
              <w:spacing w:after="0"/>
              <w:jc w:val="center"/>
              <w:rPr>
                <w:sz w:val="22"/>
                <w:szCs w:val="22"/>
              </w:rPr>
            </w:pPr>
            <w:r w:rsidRPr="009A7AF1">
              <w:rPr>
                <w:sz w:val="22"/>
                <w:szCs w:val="22"/>
              </w:rPr>
              <w:t>искусственный газон</w:t>
            </w:r>
          </w:p>
          <w:p w:rsidR="00814CDD" w:rsidRPr="009A7AF1" w:rsidRDefault="00814CDD" w:rsidP="00DE4B0B">
            <w:pPr>
              <w:spacing w:after="0"/>
              <w:jc w:val="center"/>
              <w:rPr>
                <w:sz w:val="22"/>
                <w:szCs w:val="22"/>
              </w:rPr>
            </w:pPr>
          </w:p>
        </w:tc>
        <w:tc>
          <w:tcPr>
            <w:tcW w:w="2410" w:type="dxa"/>
          </w:tcPr>
          <w:p w:rsidR="00814CDD" w:rsidRPr="009A7AF1" w:rsidRDefault="00814CDD" w:rsidP="00DE4B0B">
            <w:pPr>
              <w:spacing w:after="0"/>
              <w:rPr>
                <w:sz w:val="22"/>
                <w:szCs w:val="22"/>
              </w:rPr>
            </w:pPr>
            <w:r w:rsidRPr="009A7AF1">
              <w:rPr>
                <w:sz w:val="22"/>
                <w:szCs w:val="22"/>
              </w:rPr>
              <w:t>ворота с сеткой</w:t>
            </w:r>
          </w:p>
          <w:p w:rsidR="00814CDD" w:rsidRPr="009A7AF1" w:rsidRDefault="00814CDD" w:rsidP="00DE4B0B">
            <w:pPr>
              <w:spacing w:after="0"/>
              <w:rPr>
                <w:sz w:val="22"/>
                <w:szCs w:val="22"/>
              </w:rPr>
            </w:pPr>
            <w:r w:rsidRPr="009A7AF1">
              <w:rPr>
                <w:sz w:val="22"/>
                <w:szCs w:val="22"/>
              </w:rPr>
              <w:t>(3 х 2)</w:t>
            </w:r>
          </w:p>
          <w:p w:rsidR="00814CDD" w:rsidRPr="009A7AF1" w:rsidRDefault="00814CDD" w:rsidP="00DE4B0B">
            <w:pPr>
              <w:spacing w:after="0"/>
              <w:rPr>
                <w:sz w:val="22"/>
                <w:szCs w:val="22"/>
              </w:rPr>
            </w:pPr>
            <w:r w:rsidRPr="009A7AF1">
              <w:rPr>
                <w:sz w:val="22"/>
                <w:szCs w:val="22"/>
              </w:rPr>
              <w:t>(7,32 х 2,44)</w:t>
            </w:r>
          </w:p>
          <w:p w:rsidR="00814CDD" w:rsidRPr="009A7AF1" w:rsidRDefault="00DE4B0B" w:rsidP="00DE4B0B">
            <w:pPr>
              <w:spacing w:after="0"/>
              <w:rPr>
                <w:sz w:val="22"/>
                <w:szCs w:val="22"/>
              </w:rPr>
            </w:pPr>
            <w:r w:rsidRPr="009A7AF1">
              <w:rPr>
                <w:sz w:val="22"/>
                <w:szCs w:val="22"/>
              </w:rPr>
              <w:t xml:space="preserve">(5 х 2) </w:t>
            </w:r>
            <w:r w:rsidR="00814CDD" w:rsidRPr="009A7AF1">
              <w:rPr>
                <w:sz w:val="22"/>
                <w:szCs w:val="22"/>
              </w:rPr>
              <w:t>разметка</w:t>
            </w:r>
          </w:p>
        </w:tc>
        <w:tc>
          <w:tcPr>
            <w:tcW w:w="1748" w:type="dxa"/>
          </w:tcPr>
          <w:p w:rsidR="00DA1314" w:rsidRPr="009A7AF1" w:rsidRDefault="00814CDD" w:rsidP="00DE4B0B">
            <w:pPr>
              <w:spacing w:after="0"/>
              <w:jc w:val="center"/>
              <w:rPr>
                <w:sz w:val="22"/>
                <w:szCs w:val="22"/>
              </w:rPr>
            </w:pPr>
            <w:r w:rsidRPr="009A7AF1">
              <w:rPr>
                <w:sz w:val="22"/>
                <w:szCs w:val="22"/>
              </w:rPr>
              <w:t>г. Северск</w:t>
            </w:r>
          </w:p>
          <w:p w:rsidR="00814CDD" w:rsidRPr="009A7AF1" w:rsidRDefault="00DA1314" w:rsidP="00DE4B0B">
            <w:pPr>
              <w:spacing w:after="0"/>
              <w:jc w:val="center"/>
              <w:rPr>
                <w:sz w:val="22"/>
                <w:szCs w:val="22"/>
              </w:rPr>
            </w:pPr>
            <w:r w:rsidRPr="009A7AF1">
              <w:rPr>
                <w:sz w:val="22"/>
                <w:szCs w:val="22"/>
              </w:rPr>
              <w:t>ул.</w:t>
            </w:r>
            <w:r w:rsidR="00814CDD" w:rsidRPr="009A7AF1">
              <w:rPr>
                <w:sz w:val="22"/>
                <w:szCs w:val="22"/>
              </w:rPr>
              <w:t>Мира 33а</w:t>
            </w:r>
          </w:p>
        </w:tc>
      </w:tr>
      <w:tr w:rsidR="00814CDD" w:rsidRPr="009A7AF1" w:rsidTr="00DE4B0B">
        <w:trPr>
          <w:trHeight w:val="1221"/>
          <w:jc w:val="center"/>
        </w:trPr>
        <w:tc>
          <w:tcPr>
            <w:tcW w:w="426" w:type="dxa"/>
          </w:tcPr>
          <w:p w:rsidR="00814CDD" w:rsidRPr="009A7AF1" w:rsidRDefault="00D274E0" w:rsidP="00DE4B0B">
            <w:pPr>
              <w:spacing w:after="0"/>
              <w:rPr>
                <w:sz w:val="22"/>
                <w:szCs w:val="22"/>
              </w:rPr>
            </w:pPr>
            <w:r w:rsidRPr="009A7AF1">
              <w:rPr>
                <w:sz w:val="22"/>
                <w:szCs w:val="22"/>
              </w:rPr>
              <w:lastRenderedPageBreak/>
              <w:t>2</w:t>
            </w:r>
          </w:p>
        </w:tc>
        <w:tc>
          <w:tcPr>
            <w:tcW w:w="1843" w:type="dxa"/>
          </w:tcPr>
          <w:p w:rsidR="00814CDD" w:rsidRPr="009A7AF1" w:rsidRDefault="00814CDD" w:rsidP="00DE4B0B">
            <w:pPr>
              <w:spacing w:after="0"/>
              <w:rPr>
                <w:sz w:val="22"/>
                <w:szCs w:val="22"/>
              </w:rPr>
            </w:pPr>
            <w:r w:rsidRPr="009A7AF1">
              <w:rPr>
                <w:sz w:val="22"/>
                <w:szCs w:val="22"/>
              </w:rPr>
              <w:t>Беговая дорожка</w:t>
            </w:r>
          </w:p>
        </w:tc>
        <w:tc>
          <w:tcPr>
            <w:tcW w:w="1985" w:type="dxa"/>
          </w:tcPr>
          <w:p w:rsidR="00814CDD" w:rsidRPr="009A7AF1" w:rsidRDefault="00814CDD" w:rsidP="00DE4B0B">
            <w:pPr>
              <w:spacing w:after="0"/>
              <w:jc w:val="center"/>
              <w:rPr>
                <w:sz w:val="22"/>
                <w:szCs w:val="22"/>
              </w:rPr>
            </w:pPr>
            <w:r w:rsidRPr="009A7AF1">
              <w:rPr>
                <w:sz w:val="22"/>
                <w:szCs w:val="22"/>
              </w:rPr>
              <w:t>400м</w:t>
            </w:r>
          </w:p>
          <w:p w:rsidR="00814CDD" w:rsidRPr="009A7AF1" w:rsidRDefault="00814CDD" w:rsidP="00DE4B0B">
            <w:pPr>
              <w:spacing w:after="0"/>
              <w:jc w:val="center"/>
              <w:rPr>
                <w:sz w:val="22"/>
                <w:szCs w:val="22"/>
              </w:rPr>
            </w:pPr>
            <w:r w:rsidRPr="009A7AF1">
              <w:rPr>
                <w:sz w:val="22"/>
                <w:szCs w:val="22"/>
              </w:rPr>
              <w:t>6 дорожек</w:t>
            </w:r>
          </w:p>
        </w:tc>
        <w:tc>
          <w:tcPr>
            <w:tcW w:w="2457" w:type="dxa"/>
          </w:tcPr>
          <w:p w:rsidR="00814CDD" w:rsidRPr="009A7AF1" w:rsidRDefault="00814CDD" w:rsidP="00DE4B0B">
            <w:pPr>
              <w:spacing w:after="0"/>
              <w:jc w:val="center"/>
              <w:rPr>
                <w:sz w:val="22"/>
                <w:szCs w:val="22"/>
              </w:rPr>
            </w:pPr>
            <w:r w:rsidRPr="009A7AF1">
              <w:rPr>
                <w:sz w:val="22"/>
                <w:szCs w:val="22"/>
              </w:rPr>
              <w:t xml:space="preserve">Резиновое покрытие </w:t>
            </w:r>
            <w:r w:rsidR="00DA1314" w:rsidRPr="009A7AF1">
              <w:rPr>
                <w:sz w:val="22"/>
                <w:szCs w:val="22"/>
              </w:rPr>
              <w:t>«Мондо</w:t>
            </w:r>
            <w:r w:rsidRPr="009A7AF1">
              <w:rPr>
                <w:sz w:val="22"/>
                <w:szCs w:val="22"/>
              </w:rPr>
              <w:t>» видеотабло</w:t>
            </w:r>
          </w:p>
        </w:tc>
        <w:tc>
          <w:tcPr>
            <w:tcW w:w="2410" w:type="dxa"/>
          </w:tcPr>
          <w:p w:rsidR="00814CDD" w:rsidRPr="009A7AF1" w:rsidRDefault="00814CDD" w:rsidP="00DE4B0B">
            <w:pPr>
              <w:spacing w:after="0"/>
              <w:rPr>
                <w:sz w:val="22"/>
                <w:szCs w:val="22"/>
              </w:rPr>
            </w:pPr>
            <w:r w:rsidRPr="009A7AF1">
              <w:rPr>
                <w:sz w:val="22"/>
                <w:szCs w:val="22"/>
              </w:rPr>
              <w:t>Прыжковые сектора,</w:t>
            </w:r>
          </w:p>
          <w:p w:rsidR="00814CDD" w:rsidRPr="009A7AF1" w:rsidRDefault="00814CDD" w:rsidP="00DE4B0B">
            <w:pPr>
              <w:spacing w:after="0"/>
              <w:rPr>
                <w:sz w:val="22"/>
                <w:szCs w:val="22"/>
              </w:rPr>
            </w:pPr>
            <w:r w:rsidRPr="009A7AF1">
              <w:rPr>
                <w:sz w:val="22"/>
                <w:szCs w:val="22"/>
              </w:rPr>
              <w:t>сектор для ядра, метаний.</w:t>
            </w:r>
          </w:p>
        </w:tc>
        <w:tc>
          <w:tcPr>
            <w:tcW w:w="1748" w:type="dxa"/>
          </w:tcPr>
          <w:p w:rsidR="00DA1314" w:rsidRPr="009A7AF1" w:rsidRDefault="00814CDD" w:rsidP="00DE4B0B">
            <w:pPr>
              <w:spacing w:after="0"/>
              <w:jc w:val="center"/>
              <w:rPr>
                <w:sz w:val="22"/>
                <w:szCs w:val="22"/>
              </w:rPr>
            </w:pPr>
            <w:r w:rsidRPr="009A7AF1">
              <w:rPr>
                <w:sz w:val="22"/>
                <w:szCs w:val="22"/>
              </w:rPr>
              <w:t>г. Северск</w:t>
            </w:r>
          </w:p>
          <w:p w:rsidR="00814CDD" w:rsidRPr="009A7AF1" w:rsidRDefault="00DA1314" w:rsidP="00DE4B0B">
            <w:pPr>
              <w:spacing w:after="0"/>
              <w:jc w:val="center"/>
              <w:rPr>
                <w:sz w:val="22"/>
                <w:szCs w:val="22"/>
              </w:rPr>
            </w:pPr>
            <w:r w:rsidRPr="009A7AF1">
              <w:rPr>
                <w:sz w:val="22"/>
                <w:szCs w:val="22"/>
              </w:rPr>
              <w:t>ул.</w:t>
            </w:r>
            <w:r w:rsidR="00814CDD" w:rsidRPr="009A7AF1">
              <w:rPr>
                <w:sz w:val="22"/>
                <w:szCs w:val="22"/>
              </w:rPr>
              <w:t>Мира 33а</w:t>
            </w:r>
          </w:p>
        </w:tc>
      </w:tr>
      <w:tr w:rsidR="00814CDD" w:rsidRPr="009A7AF1" w:rsidTr="00DE4B0B">
        <w:trPr>
          <w:trHeight w:val="1027"/>
          <w:jc w:val="center"/>
        </w:trPr>
        <w:tc>
          <w:tcPr>
            <w:tcW w:w="426" w:type="dxa"/>
          </w:tcPr>
          <w:p w:rsidR="00814CDD" w:rsidRPr="009A7AF1" w:rsidRDefault="00D274E0" w:rsidP="00DE4B0B">
            <w:pPr>
              <w:spacing w:after="0"/>
              <w:rPr>
                <w:sz w:val="22"/>
                <w:szCs w:val="22"/>
              </w:rPr>
            </w:pPr>
            <w:r w:rsidRPr="009A7AF1">
              <w:rPr>
                <w:sz w:val="22"/>
                <w:szCs w:val="22"/>
              </w:rPr>
              <w:t>3</w:t>
            </w:r>
          </w:p>
        </w:tc>
        <w:tc>
          <w:tcPr>
            <w:tcW w:w="1843" w:type="dxa"/>
          </w:tcPr>
          <w:p w:rsidR="00814CDD" w:rsidRPr="009A7AF1" w:rsidRDefault="00814CDD" w:rsidP="00DE4B0B">
            <w:pPr>
              <w:spacing w:after="0"/>
              <w:rPr>
                <w:sz w:val="22"/>
                <w:szCs w:val="22"/>
              </w:rPr>
            </w:pPr>
            <w:r w:rsidRPr="009A7AF1">
              <w:rPr>
                <w:sz w:val="22"/>
                <w:szCs w:val="22"/>
              </w:rPr>
              <w:t xml:space="preserve">Стрелковый тир </w:t>
            </w:r>
          </w:p>
          <w:p w:rsidR="00814CDD" w:rsidRPr="009A7AF1" w:rsidRDefault="00814CDD" w:rsidP="00DE4B0B">
            <w:pPr>
              <w:spacing w:after="0"/>
              <w:rPr>
                <w:sz w:val="22"/>
                <w:szCs w:val="22"/>
              </w:rPr>
            </w:pPr>
            <w:r w:rsidRPr="009A7AF1">
              <w:rPr>
                <w:sz w:val="22"/>
                <w:szCs w:val="22"/>
              </w:rPr>
              <w:t>Беговая дорожка</w:t>
            </w:r>
          </w:p>
        </w:tc>
        <w:tc>
          <w:tcPr>
            <w:tcW w:w="1985" w:type="dxa"/>
          </w:tcPr>
          <w:p w:rsidR="00814CDD" w:rsidRPr="009A7AF1" w:rsidRDefault="00814CDD" w:rsidP="00DE4B0B">
            <w:pPr>
              <w:spacing w:after="0"/>
              <w:jc w:val="center"/>
              <w:rPr>
                <w:sz w:val="22"/>
                <w:szCs w:val="22"/>
              </w:rPr>
            </w:pPr>
          </w:p>
          <w:p w:rsidR="00814CDD" w:rsidRPr="009A7AF1" w:rsidRDefault="00814CDD" w:rsidP="00DE4B0B">
            <w:pPr>
              <w:spacing w:after="0"/>
              <w:jc w:val="center"/>
              <w:rPr>
                <w:sz w:val="22"/>
                <w:szCs w:val="22"/>
              </w:rPr>
            </w:pPr>
            <w:r w:rsidRPr="009A7AF1">
              <w:rPr>
                <w:sz w:val="22"/>
                <w:szCs w:val="22"/>
              </w:rPr>
              <w:t>200м</w:t>
            </w:r>
          </w:p>
          <w:p w:rsidR="00814CDD" w:rsidRPr="009A7AF1" w:rsidRDefault="00814CDD" w:rsidP="00DE4B0B">
            <w:pPr>
              <w:spacing w:after="0"/>
              <w:jc w:val="center"/>
              <w:rPr>
                <w:sz w:val="22"/>
                <w:szCs w:val="22"/>
              </w:rPr>
            </w:pPr>
            <w:r w:rsidRPr="009A7AF1">
              <w:rPr>
                <w:sz w:val="22"/>
                <w:szCs w:val="22"/>
              </w:rPr>
              <w:t>2 дорожки</w:t>
            </w:r>
          </w:p>
        </w:tc>
        <w:tc>
          <w:tcPr>
            <w:tcW w:w="2457" w:type="dxa"/>
          </w:tcPr>
          <w:p w:rsidR="00814CDD" w:rsidRPr="009A7AF1" w:rsidRDefault="00DA1314" w:rsidP="00DE4B0B">
            <w:pPr>
              <w:spacing w:after="0"/>
              <w:jc w:val="center"/>
              <w:rPr>
                <w:sz w:val="22"/>
                <w:szCs w:val="22"/>
              </w:rPr>
            </w:pPr>
            <w:r w:rsidRPr="009A7AF1">
              <w:rPr>
                <w:sz w:val="22"/>
                <w:szCs w:val="22"/>
              </w:rPr>
              <w:t>Резиновое покрытие «Мондо</w:t>
            </w:r>
            <w:r w:rsidR="00814CDD" w:rsidRPr="009A7AF1">
              <w:rPr>
                <w:sz w:val="22"/>
                <w:szCs w:val="22"/>
              </w:rPr>
              <w:t>»</w:t>
            </w:r>
          </w:p>
        </w:tc>
        <w:tc>
          <w:tcPr>
            <w:tcW w:w="2410" w:type="dxa"/>
          </w:tcPr>
          <w:p w:rsidR="00814CDD" w:rsidRPr="009A7AF1" w:rsidRDefault="00814CDD" w:rsidP="00DE4B0B">
            <w:pPr>
              <w:spacing w:after="0"/>
              <w:rPr>
                <w:sz w:val="22"/>
                <w:szCs w:val="22"/>
              </w:rPr>
            </w:pPr>
            <w:r w:rsidRPr="009A7AF1">
              <w:rPr>
                <w:sz w:val="22"/>
                <w:szCs w:val="22"/>
              </w:rPr>
              <w:t>сектора прыжковые,</w:t>
            </w:r>
          </w:p>
          <w:p w:rsidR="00814CDD" w:rsidRPr="009A7AF1" w:rsidRDefault="00814CDD" w:rsidP="00DE4B0B">
            <w:pPr>
              <w:spacing w:after="0"/>
              <w:rPr>
                <w:sz w:val="22"/>
                <w:szCs w:val="22"/>
              </w:rPr>
            </w:pPr>
            <w:r w:rsidRPr="009A7AF1">
              <w:rPr>
                <w:sz w:val="22"/>
                <w:szCs w:val="22"/>
              </w:rPr>
              <w:t>высота,длина</w:t>
            </w:r>
          </w:p>
          <w:p w:rsidR="00814CDD" w:rsidRPr="009A7AF1" w:rsidRDefault="00814CDD" w:rsidP="00DE4B0B">
            <w:pPr>
              <w:spacing w:after="0"/>
              <w:rPr>
                <w:sz w:val="22"/>
                <w:szCs w:val="22"/>
              </w:rPr>
            </w:pPr>
            <w:r w:rsidRPr="009A7AF1">
              <w:rPr>
                <w:sz w:val="22"/>
                <w:szCs w:val="22"/>
              </w:rPr>
              <w:t>сектор для ядра</w:t>
            </w:r>
          </w:p>
        </w:tc>
        <w:tc>
          <w:tcPr>
            <w:tcW w:w="1748" w:type="dxa"/>
          </w:tcPr>
          <w:p w:rsidR="00DA1314" w:rsidRPr="009A7AF1" w:rsidRDefault="00814CDD" w:rsidP="00DE4B0B">
            <w:pPr>
              <w:spacing w:after="0"/>
              <w:jc w:val="center"/>
              <w:rPr>
                <w:sz w:val="22"/>
                <w:szCs w:val="22"/>
              </w:rPr>
            </w:pPr>
            <w:r w:rsidRPr="009A7AF1">
              <w:rPr>
                <w:sz w:val="22"/>
                <w:szCs w:val="22"/>
              </w:rPr>
              <w:t>г. Северск Первомайская</w:t>
            </w:r>
          </w:p>
          <w:p w:rsidR="00814CDD" w:rsidRPr="009A7AF1" w:rsidRDefault="00DA1314" w:rsidP="00DE4B0B">
            <w:pPr>
              <w:spacing w:after="0"/>
              <w:jc w:val="center"/>
              <w:rPr>
                <w:sz w:val="22"/>
                <w:szCs w:val="22"/>
              </w:rPr>
            </w:pPr>
            <w:r w:rsidRPr="009A7AF1">
              <w:rPr>
                <w:sz w:val="22"/>
                <w:szCs w:val="22"/>
              </w:rPr>
              <w:t>ул.</w:t>
            </w:r>
            <w:r w:rsidR="00814CDD" w:rsidRPr="009A7AF1">
              <w:rPr>
                <w:sz w:val="22"/>
                <w:szCs w:val="22"/>
              </w:rPr>
              <w:t xml:space="preserve"> 1</w:t>
            </w:r>
          </w:p>
        </w:tc>
      </w:tr>
      <w:tr w:rsidR="00814CDD" w:rsidRPr="009A7AF1" w:rsidTr="00DE4B0B">
        <w:trPr>
          <w:trHeight w:val="1252"/>
          <w:jc w:val="center"/>
        </w:trPr>
        <w:tc>
          <w:tcPr>
            <w:tcW w:w="426" w:type="dxa"/>
          </w:tcPr>
          <w:p w:rsidR="00814CDD" w:rsidRPr="009A7AF1" w:rsidRDefault="00D274E0" w:rsidP="00DE4B0B">
            <w:pPr>
              <w:spacing w:after="0"/>
              <w:rPr>
                <w:sz w:val="22"/>
                <w:szCs w:val="22"/>
              </w:rPr>
            </w:pPr>
            <w:r w:rsidRPr="009A7AF1">
              <w:rPr>
                <w:sz w:val="22"/>
                <w:szCs w:val="22"/>
              </w:rPr>
              <w:t>4</w:t>
            </w:r>
          </w:p>
        </w:tc>
        <w:tc>
          <w:tcPr>
            <w:tcW w:w="1843" w:type="dxa"/>
          </w:tcPr>
          <w:p w:rsidR="00814CDD" w:rsidRPr="009A7AF1" w:rsidRDefault="00814CDD" w:rsidP="00DE4B0B">
            <w:pPr>
              <w:spacing w:after="0"/>
              <w:rPr>
                <w:sz w:val="22"/>
                <w:szCs w:val="22"/>
              </w:rPr>
            </w:pPr>
            <w:r w:rsidRPr="009A7AF1">
              <w:rPr>
                <w:sz w:val="22"/>
                <w:szCs w:val="22"/>
              </w:rPr>
              <w:t>Спортивный комплекс «Янтарь»</w:t>
            </w:r>
          </w:p>
        </w:tc>
        <w:tc>
          <w:tcPr>
            <w:tcW w:w="1985" w:type="dxa"/>
          </w:tcPr>
          <w:p w:rsidR="00814CDD" w:rsidRPr="009A7AF1" w:rsidRDefault="00814CDD" w:rsidP="00DE4B0B">
            <w:pPr>
              <w:spacing w:after="0"/>
              <w:jc w:val="center"/>
              <w:rPr>
                <w:sz w:val="22"/>
                <w:szCs w:val="22"/>
              </w:rPr>
            </w:pPr>
            <w:r w:rsidRPr="009A7AF1">
              <w:rPr>
                <w:sz w:val="22"/>
                <w:szCs w:val="22"/>
              </w:rPr>
              <w:t>Спортзал №1</w:t>
            </w:r>
          </w:p>
          <w:p w:rsidR="00814CDD" w:rsidRPr="009A7AF1" w:rsidRDefault="00814CDD" w:rsidP="00DE4B0B">
            <w:pPr>
              <w:spacing w:after="0"/>
              <w:jc w:val="center"/>
              <w:rPr>
                <w:sz w:val="22"/>
                <w:szCs w:val="22"/>
              </w:rPr>
            </w:pPr>
            <w:r w:rsidRPr="009A7AF1">
              <w:rPr>
                <w:sz w:val="22"/>
                <w:szCs w:val="22"/>
              </w:rPr>
              <w:t>28 х 16</w:t>
            </w:r>
          </w:p>
          <w:p w:rsidR="00814CDD" w:rsidRPr="009A7AF1" w:rsidRDefault="00814CDD" w:rsidP="00DE4B0B">
            <w:pPr>
              <w:spacing w:after="0"/>
              <w:jc w:val="center"/>
              <w:rPr>
                <w:sz w:val="22"/>
                <w:szCs w:val="22"/>
              </w:rPr>
            </w:pPr>
            <w:r w:rsidRPr="009A7AF1">
              <w:rPr>
                <w:sz w:val="22"/>
                <w:szCs w:val="22"/>
              </w:rPr>
              <w:t>Спортзал № 2</w:t>
            </w:r>
          </w:p>
          <w:p w:rsidR="00814CDD" w:rsidRPr="009A7AF1" w:rsidRDefault="00814CDD" w:rsidP="00DE4B0B">
            <w:pPr>
              <w:spacing w:after="0"/>
              <w:jc w:val="center"/>
              <w:rPr>
                <w:sz w:val="22"/>
                <w:szCs w:val="22"/>
              </w:rPr>
            </w:pPr>
            <w:r w:rsidRPr="009A7AF1">
              <w:rPr>
                <w:sz w:val="22"/>
                <w:szCs w:val="22"/>
              </w:rPr>
              <w:t>36 х 18</w:t>
            </w:r>
          </w:p>
        </w:tc>
        <w:tc>
          <w:tcPr>
            <w:tcW w:w="2457" w:type="dxa"/>
          </w:tcPr>
          <w:p w:rsidR="00814CDD" w:rsidRPr="009A7AF1" w:rsidRDefault="00DE4B0B" w:rsidP="00DE4B0B">
            <w:pPr>
              <w:spacing w:after="0"/>
              <w:jc w:val="center"/>
              <w:rPr>
                <w:sz w:val="22"/>
                <w:szCs w:val="22"/>
              </w:rPr>
            </w:pPr>
            <w:r w:rsidRPr="009A7AF1">
              <w:rPr>
                <w:sz w:val="22"/>
                <w:szCs w:val="22"/>
              </w:rPr>
              <w:t>Беговая дорожка 110</w:t>
            </w:r>
            <w:r w:rsidR="00814CDD" w:rsidRPr="009A7AF1">
              <w:rPr>
                <w:sz w:val="22"/>
                <w:szCs w:val="22"/>
              </w:rPr>
              <w:t>м</w:t>
            </w:r>
          </w:p>
        </w:tc>
        <w:tc>
          <w:tcPr>
            <w:tcW w:w="2410" w:type="dxa"/>
          </w:tcPr>
          <w:p w:rsidR="00814CDD" w:rsidRPr="009A7AF1" w:rsidRDefault="00814CDD" w:rsidP="00DE4B0B">
            <w:pPr>
              <w:spacing w:after="0"/>
              <w:rPr>
                <w:sz w:val="22"/>
                <w:szCs w:val="22"/>
              </w:rPr>
            </w:pPr>
            <w:r w:rsidRPr="009A7AF1">
              <w:rPr>
                <w:sz w:val="22"/>
                <w:szCs w:val="22"/>
              </w:rPr>
              <w:t>Прыжковые сектора</w:t>
            </w:r>
          </w:p>
        </w:tc>
        <w:tc>
          <w:tcPr>
            <w:tcW w:w="1748" w:type="dxa"/>
          </w:tcPr>
          <w:p w:rsidR="00DA1314" w:rsidRPr="009A7AF1" w:rsidRDefault="00814CDD" w:rsidP="00DE4B0B">
            <w:pPr>
              <w:spacing w:after="0"/>
              <w:jc w:val="center"/>
              <w:rPr>
                <w:sz w:val="22"/>
                <w:szCs w:val="22"/>
              </w:rPr>
            </w:pPr>
            <w:r w:rsidRPr="009A7AF1">
              <w:rPr>
                <w:sz w:val="22"/>
                <w:szCs w:val="22"/>
              </w:rPr>
              <w:t>г. Северск</w:t>
            </w:r>
          </w:p>
          <w:p w:rsidR="00814CDD" w:rsidRPr="009A7AF1" w:rsidRDefault="00DA1314" w:rsidP="00DE4B0B">
            <w:pPr>
              <w:spacing w:after="0"/>
              <w:jc w:val="center"/>
              <w:rPr>
                <w:sz w:val="22"/>
                <w:szCs w:val="22"/>
              </w:rPr>
            </w:pPr>
            <w:r w:rsidRPr="009A7AF1">
              <w:rPr>
                <w:sz w:val="22"/>
                <w:szCs w:val="22"/>
              </w:rPr>
              <w:t>ул.</w:t>
            </w:r>
            <w:r w:rsidR="00814CDD" w:rsidRPr="009A7AF1">
              <w:rPr>
                <w:sz w:val="22"/>
                <w:szCs w:val="22"/>
              </w:rPr>
              <w:t xml:space="preserve"> Мира 33а</w:t>
            </w:r>
          </w:p>
        </w:tc>
      </w:tr>
      <w:tr w:rsidR="00237677" w:rsidRPr="009A7AF1" w:rsidTr="00DE4B0B">
        <w:trPr>
          <w:trHeight w:val="862"/>
          <w:jc w:val="center"/>
        </w:trPr>
        <w:tc>
          <w:tcPr>
            <w:tcW w:w="426" w:type="dxa"/>
          </w:tcPr>
          <w:p w:rsidR="00237677" w:rsidRPr="009A7AF1" w:rsidRDefault="00D274E0" w:rsidP="00DE4B0B">
            <w:pPr>
              <w:spacing w:after="0"/>
              <w:rPr>
                <w:sz w:val="22"/>
                <w:szCs w:val="22"/>
              </w:rPr>
            </w:pPr>
            <w:r w:rsidRPr="009A7AF1">
              <w:rPr>
                <w:sz w:val="22"/>
                <w:szCs w:val="22"/>
              </w:rPr>
              <w:t>5</w:t>
            </w:r>
          </w:p>
        </w:tc>
        <w:tc>
          <w:tcPr>
            <w:tcW w:w="1843" w:type="dxa"/>
          </w:tcPr>
          <w:p w:rsidR="00237677" w:rsidRPr="009A7AF1" w:rsidRDefault="00237677" w:rsidP="00DE4B0B">
            <w:pPr>
              <w:spacing w:after="0"/>
              <w:rPr>
                <w:sz w:val="22"/>
                <w:szCs w:val="22"/>
              </w:rPr>
            </w:pPr>
            <w:r w:rsidRPr="009A7AF1">
              <w:rPr>
                <w:sz w:val="22"/>
                <w:szCs w:val="22"/>
              </w:rPr>
              <w:t>Плавательный бассейн шк.№90</w:t>
            </w:r>
          </w:p>
        </w:tc>
        <w:tc>
          <w:tcPr>
            <w:tcW w:w="1985" w:type="dxa"/>
          </w:tcPr>
          <w:p w:rsidR="00237677" w:rsidRPr="009A7AF1" w:rsidRDefault="00237677" w:rsidP="00DE4B0B">
            <w:pPr>
              <w:spacing w:after="0"/>
              <w:rPr>
                <w:sz w:val="22"/>
                <w:szCs w:val="22"/>
              </w:rPr>
            </w:pPr>
            <w:r w:rsidRPr="009A7AF1">
              <w:rPr>
                <w:sz w:val="22"/>
                <w:szCs w:val="22"/>
              </w:rPr>
              <w:t>Чаша бассейна</w:t>
            </w:r>
          </w:p>
        </w:tc>
        <w:tc>
          <w:tcPr>
            <w:tcW w:w="2457" w:type="dxa"/>
          </w:tcPr>
          <w:p w:rsidR="00237677" w:rsidRPr="009A7AF1" w:rsidRDefault="00237677" w:rsidP="00DE4B0B">
            <w:pPr>
              <w:spacing w:after="0"/>
              <w:rPr>
                <w:sz w:val="22"/>
                <w:szCs w:val="22"/>
              </w:rPr>
            </w:pPr>
            <w:r w:rsidRPr="009A7AF1">
              <w:rPr>
                <w:sz w:val="22"/>
                <w:szCs w:val="22"/>
              </w:rPr>
              <w:t>25м</w:t>
            </w:r>
          </w:p>
        </w:tc>
        <w:tc>
          <w:tcPr>
            <w:tcW w:w="2410" w:type="dxa"/>
          </w:tcPr>
          <w:p w:rsidR="00237677" w:rsidRPr="009A7AF1" w:rsidRDefault="00237677" w:rsidP="00DE4B0B">
            <w:pPr>
              <w:spacing w:after="0"/>
              <w:rPr>
                <w:sz w:val="22"/>
                <w:szCs w:val="22"/>
              </w:rPr>
            </w:pPr>
            <w:r w:rsidRPr="009A7AF1">
              <w:rPr>
                <w:sz w:val="22"/>
                <w:szCs w:val="22"/>
              </w:rPr>
              <w:t>4 дорожки</w:t>
            </w:r>
          </w:p>
        </w:tc>
        <w:tc>
          <w:tcPr>
            <w:tcW w:w="1748" w:type="dxa"/>
          </w:tcPr>
          <w:p w:rsidR="00DA1314" w:rsidRPr="009A7AF1" w:rsidRDefault="00DA1314" w:rsidP="00DE4B0B">
            <w:pPr>
              <w:spacing w:after="0"/>
              <w:rPr>
                <w:sz w:val="22"/>
                <w:szCs w:val="22"/>
              </w:rPr>
            </w:pPr>
            <w:r w:rsidRPr="009A7AF1">
              <w:rPr>
                <w:sz w:val="22"/>
                <w:szCs w:val="22"/>
              </w:rPr>
              <w:t xml:space="preserve">Г. Северск </w:t>
            </w:r>
          </w:p>
          <w:p w:rsidR="00237677" w:rsidRPr="009A7AF1" w:rsidRDefault="00DA1314" w:rsidP="00DE4B0B">
            <w:pPr>
              <w:spacing w:after="0"/>
              <w:rPr>
                <w:sz w:val="22"/>
                <w:szCs w:val="22"/>
              </w:rPr>
            </w:pPr>
            <w:r w:rsidRPr="009A7AF1">
              <w:rPr>
                <w:sz w:val="22"/>
                <w:szCs w:val="22"/>
              </w:rPr>
              <w:t>ул.Горького 32</w:t>
            </w:r>
          </w:p>
        </w:tc>
      </w:tr>
    </w:tbl>
    <w:p w:rsidR="00814CDD" w:rsidRDefault="00814CDD" w:rsidP="00CB6A76">
      <w:pPr>
        <w:shd w:val="clear" w:color="auto" w:fill="FFFFFF"/>
        <w:spacing w:after="0"/>
        <w:ind w:firstLine="567"/>
        <w:rPr>
          <w:rFonts w:eastAsia="Times New Roman" w:cs="Times New Roman"/>
          <w:sz w:val="24"/>
          <w:szCs w:val="24"/>
          <w:lang w:eastAsia="ru-RU"/>
        </w:rPr>
      </w:pPr>
    </w:p>
    <w:p w:rsidR="001508C1" w:rsidRPr="003B5CB0" w:rsidRDefault="001508C1" w:rsidP="001508C1">
      <w:pPr>
        <w:widowControl w:val="0"/>
        <w:autoSpaceDE w:val="0"/>
        <w:spacing w:after="0"/>
        <w:ind w:firstLine="426"/>
        <w:contextualSpacing/>
        <w:jc w:val="both"/>
        <w:rPr>
          <w:rFonts w:cs="Times New Roman"/>
          <w:sz w:val="24"/>
          <w:szCs w:val="24"/>
        </w:rPr>
      </w:pPr>
      <w:r>
        <w:rPr>
          <w:rFonts w:eastAsia="Times New Roman" w:cs="Times New Roman"/>
          <w:sz w:val="24"/>
          <w:szCs w:val="24"/>
          <w:lang w:eastAsia="ru-RU"/>
        </w:rPr>
        <w:t>6.1</w:t>
      </w:r>
      <w:r w:rsidRPr="00023470">
        <w:rPr>
          <w:rFonts w:eastAsia="Times New Roman" w:cs="Times New Roman"/>
          <w:b/>
          <w:sz w:val="24"/>
          <w:szCs w:val="24"/>
          <w:lang w:eastAsia="ru-RU"/>
        </w:rPr>
        <w:t>.</w:t>
      </w:r>
      <w:r w:rsidRPr="00023470">
        <w:rPr>
          <w:rFonts w:cs="Times New Roman"/>
          <w:b/>
          <w:sz w:val="24"/>
          <w:szCs w:val="24"/>
        </w:rPr>
        <w:t xml:space="preserve"> С</w:t>
      </w:r>
      <w:r w:rsidRPr="00D11286">
        <w:rPr>
          <w:rFonts w:cs="Times New Roman"/>
          <w:b/>
          <w:sz w:val="24"/>
          <w:szCs w:val="24"/>
        </w:rPr>
        <w:t>тадион «Янтарь»</w:t>
      </w:r>
      <w:r w:rsidRPr="00190F4D">
        <w:rPr>
          <w:rFonts w:cs="Times New Roman"/>
          <w:sz w:val="24"/>
          <w:szCs w:val="24"/>
        </w:rPr>
        <w:t xml:space="preserve"> </w:t>
      </w:r>
      <w:r>
        <w:rPr>
          <w:rFonts w:cs="Times New Roman"/>
          <w:sz w:val="24"/>
          <w:szCs w:val="24"/>
        </w:rPr>
        <w:t>находится на балансе СШ</w:t>
      </w:r>
      <w:r w:rsidR="000D3776">
        <w:rPr>
          <w:rFonts w:cs="Times New Roman"/>
          <w:sz w:val="24"/>
          <w:szCs w:val="24"/>
        </w:rPr>
        <w:t>ОР</w:t>
      </w:r>
      <w:r>
        <w:rPr>
          <w:rFonts w:cs="Times New Roman"/>
          <w:sz w:val="24"/>
          <w:szCs w:val="24"/>
        </w:rPr>
        <w:t xml:space="preserve"> «Лидер» </w:t>
      </w:r>
      <w:r w:rsidRPr="003B5CB0">
        <w:rPr>
          <w:rFonts w:cs="Times New Roman"/>
          <w:sz w:val="24"/>
          <w:szCs w:val="24"/>
        </w:rPr>
        <w:t xml:space="preserve"> по адресу Мира 33\а</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- 400- метровая легкоатлетическая дорожка;</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- 2 сектора для прыжков в длину;</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сектора для прыжков в высоту;</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сектора для толкания ядра;</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электронное табло;</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хозяйственный склад для легкоатлетического инвентаря;</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w:t>
      </w:r>
      <w:r w:rsidRPr="00FF6222">
        <w:rPr>
          <w:rFonts w:ascii="Times New Roman" w:hAnsi="Times New Roman" w:cs="Times New Roman"/>
          <w:sz w:val="24"/>
          <w:szCs w:val="24"/>
        </w:rPr>
        <w:t>футбольное поле с искусственным покрытием</w:t>
      </w:r>
      <w:r>
        <w:rPr>
          <w:rFonts w:ascii="Times New Roman" w:hAnsi="Times New Roman" w:cs="Times New Roman"/>
          <w:sz w:val="24"/>
          <w:szCs w:val="24"/>
        </w:rPr>
        <w:t xml:space="preserve"> 105м  х 68м.;</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трибуна 3413 посадочных мест; </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В под трибунном помещении:</w:t>
      </w:r>
    </w:p>
    <w:p w:rsidR="001508C1" w:rsidRPr="00FF6222"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w:t>
      </w:r>
      <w:r w:rsidRPr="00FF6222">
        <w:rPr>
          <w:rFonts w:ascii="Times New Roman" w:hAnsi="Times New Roman" w:cs="Times New Roman"/>
          <w:sz w:val="24"/>
          <w:szCs w:val="24"/>
        </w:rPr>
        <w:t>1 кабинет заведующий  2</w:t>
      </w:r>
      <w:r>
        <w:rPr>
          <w:rFonts w:ascii="Times New Roman" w:hAnsi="Times New Roman" w:cs="Times New Roman"/>
          <w:sz w:val="24"/>
          <w:szCs w:val="24"/>
        </w:rPr>
        <w:t>3</w:t>
      </w:r>
      <w:r w:rsidRPr="00FF6222">
        <w:rPr>
          <w:rFonts w:ascii="Times New Roman" w:hAnsi="Times New Roman" w:cs="Times New Roman"/>
          <w:sz w:val="24"/>
          <w:szCs w:val="24"/>
        </w:rPr>
        <w:t xml:space="preserve"> кв.м.</w:t>
      </w:r>
      <w:r>
        <w:rPr>
          <w:rFonts w:ascii="Times New Roman" w:hAnsi="Times New Roman" w:cs="Times New Roman"/>
          <w:sz w:val="24"/>
          <w:szCs w:val="24"/>
        </w:rPr>
        <w:t>;</w:t>
      </w:r>
    </w:p>
    <w:p w:rsidR="001508C1"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xml:space="preserve">- </w:t>
      </w:r>
      <w:r>
        <w:rPr>
          <w:rFonts w:ascii="Times New Roman" w:hAnsi="Times New Roman" w:cs="Times New Roman"/>
          <w:sz w:val="24"/>
          <w:szCs w:val="24"/>
        </w:rPr>
        <w:t xml:space="preserve"> 1 </w:t>
      </w:r>
      <w:r w:rsidRPr="00FF6222">
        <w:rPr>
          <w:rFonts w:ascii="Times New Roman" w:hAnsi="Times New Roman" w:cs="Times New Roman"/>
          <w:sz w:val="24"/>
          <w:szCs w:val="24"/>
        </w:rPr>
        <w:t xml:space="preserve">медкабинет </w:t>
      </w:r>
      <w:r>
        <w:rPr>
          <w:rFonts w:ascii="Times New Roman" w:hAnsi="Times New Roman" w:cs="Times New Roman"/>
          <w:sz w:val="24"/>
          <w:szCs w:val="24"/>
        </w:rPr>
        <w:t>28</w:t>
      </w:r>
      <w:r w:rsidRPr="00FF6222">
        <w:rPr>
          <w:rFonts w:ascii="Times New Roman" w:hAnsi="Times New Roman" w:cs="Times New Roman"/>
          <w:sz w:val="24"/>
          <w:szCs w:val="24"/>
        </w:rPr>
        <w:t xml:space="preserve"> кв.м.</w:t>
      </w:r>
      <w:r>
        <w:rPr>
          <w:rFonts w:ascii="Times New Roman" w:hAnsi="Times New Roman" w:cs="Times New Roman"/>
          <w:sz w:val="24"/>
          <w:szCs w:val="24"/>
        </w:rPr>
        <w:t>;</w:t>
      </w:r>
    </w:p>
    <w:p w:rsidR="001508C1" w:rsidRPr="00FF6222"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w:t>
      </w:r>
      <w:r>
        <w:rPr>
          <w:rFonts w:ascii="Times New Roman" w:hAnsi="Times New Roman" w:cs="Times New Roman"/>
          <w:sz w:val="24"/>
          <w:szCs w:val="24"/>
        </w:rPr>
        <w:t xml:space="preserve">  2  тренерских</w:t>
      </w:r>
      <w:r w:rsidRPr="00FF6222">
        <w:rPr>
          <w:rFonts w:ascii="Times New Roman" w:hAnsi="Times New Roman" w:cs="Times New Roman"/>
          <w:sz w:val="24"/>
          <w:szCs w:val="24"/>
        </w:rPr>
        <w:t xml:space="preserve"> 12 кв.м.</w:t>
      </w:r>
      <w:r>
        <w:rPr>
          <w:rFonts w:ascii="Times New Roman" w:hAnsi="Times New Roman" w:cs="Times New Roman"/>
          <w:sz w:val="24"/>
          <w:szCs w:val="24"/>
        </w:rPr>
        <w:t>;</w:t>
      </w:r>
    </w:p>
    <w:p w:rsidR="001508C1" w:rsidRPr="00FF6222"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w:t>
      </w:r>
      <w:r>
        <w:rPr>
          <w:rFonts w:ascii="Times New Roman" w:hAnsi="Times New Roman" w:cs="Times New Roman"/>
          <w:sz w:val="24"/>
          <w:szCs w:val="24"/>
        </w:rPr>
        <w:t xml:space="preserve"> </w:t>
      </w:r>
      <w:r w:rsidRPr="00FF6222">
        <w:rPr>
          <w:rFonts w:ascii="Times New Roman" w:hAnsi="Times New Roman" w:cs="Times New Roman"/>
          <w:sz w:val="24"/>
          <w:szCs w:val="24"/>
        </w:rPr>
        <w:t xml:space="preserve"> 2 раздевалки по 35 кв.м. с душевой</w:t>
      </w:r>
      <w:r>
        <w:rPr>
          <w:rFonts w:ascii="Times New Roman" w:hAnsi="Times New Roman" w:cs="Times New Roman"/>
          <w:sz w:val="24"/>
          <w:szCs w:val="24"/>
        </w:rPr>
        <w:t>;</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4 раздевалок 20</w:t>
      </w:r>
      <w:r w:rsidRPr="00FF6222">
        <w:rPr>
          <w:rFonts w:ascii="Times New Roman" w:hAnsi="Times New Roman" w:cs="Times New Roman"/>
          <w:sz w:val="24"/>
          <w:szCs w:val="24"/>
        </w:rPr>
        <w:t xml:space="preserve"> кв.м.</w:t>
      </w:r>
      <w:r>
        <w:rPr>
          <w:rFonts w:ascii="Times New Roman" w:hAnsi="Times New Roman" w:cs="Times New Roman"/>
          <w:sz w:val="24"/>
          <w:szCs w:val="24"/>
        </w:rPr>
        <w:t>;</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раздевалка 74 кв.м.;</w:t>
      </w:r>
    </w:p>
    <w:p w:rsidR="001508C1" w:rsidRPr="00FF6222"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- 5 складских помещений 45 кв.м.</w:t>
      </w:r>
      <w:r>
        <w:rPr>
          <w:rFonts w:ascii="Times New Roman" w:hAnsi="Times New Roman" w:cs="Times New Roman"/>
          <w:sz w:val="24"/>
          <w:szCs w:val="24"/>
        </w:rPr>
        <w:t>;</w:t>
      </w:r>
    </w:p>
    <w:p w:rsidR="001508C1"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xml:space="preserve">- </w:t>
      </w:r>
      <w:r>
        <w:rPr>
          <w:rFonts w:ascii="Times New Roman" w:hAnsi="Times New Roman" w:cs="Times New Roman"/>
          <w:sz w:val="24"/>
          <w:szCs w:val="24"/>
        </w:rPr>
        <w:t>1</w:t>
      </w:r>
      <w:r w:rsidRPr="00FF6222">
        <w:rPr>
          <w:rFonts w:ascii="Times New Roman" w:hAnsi="Times New Roman" w:cs="Times New Roman"/>
          <w:sz w:val="24"/>
          <w:szCs w:val="24"/>
        </w:rPr>
        <w:t xml:space="preserve"> туалет</w:t>
      </w:r>
      <w:r>
        <w:rPr>
          <w:rFonts w:ascii="Times New Roman" w:hAnsi="Times New Roman" w:cs="Times New Roman"/>
          <w:sz w:val="24"/>
          <w:szCs w:val="24"/>
        </w:rPr>
        <w:t xml:space="preserve"> 17</w:t>
      </w:r>
      <w:r w:rsidRPr="00FF6222">
        <w:rPr>
          <w:rFonts w:ascii="Times New Roman" w:hAnsi="Times New Roman" w:cs="Times New Roman"/>
          <w:sz w:val="24"/>
          <w:szCs w:val="24"/>
        </w:rPr>
        <w:t xml:space="preserve"> кв.м</w:t>
      </w:r>
      <w:r>
        <w:rPr>
          <w:rFonts w:ascii="Times New Roman" w:hAnsi="Times New Roman" w:cs="Times New Roman"/>
          <w:sz w:val="24"/>
          <w:szCs w:val="24"/>
        </w:rPr>
        <w:t>.;</w:t>
      </w:r>
    </w:p>
    <w:p w:rsidR="001508C1" w:rsidRPr="00FF6222"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 xml:space="preserve">- </w:t>
      </w:r>
      <w:r>
        <w:rPr>
          <w:rFonts w:ascii="Times New Roman" w:hAnsi="Times New Roman" w:cs="Times New Roman"/>
          <w:sz w:val="24"/>
          <w:szCs w:val="24"/>
        </w:rPr>
        <w:t>1</w:t>
      </w:r>
      <w:r w:rsidRPr="00FF6222">
        <w:rPr>
          <w:rFonts w:ascii="Times New Roman" w:hAnsi="Times New Roman" w:cs="Times New Roman"/>
          <w:sz w:val="24"/>
          <w:szCs w:val="24"/>
        </w:rPr>
        <w:t xml:space="preserve"> туалет</w:t>
      </w:r>
      <w:r>
        <w:rPr>
          <w:rFonts w:ascii="Times New Roman" w:hAnsi="Times New Roman" w:cs="Times New Roman"/>
          <w:sz w:val="24"/>
          <w:szCs w:val="24"/>
        </w:rPr>
        <w:t xml:space="preserve"> 30</w:t>
      </w:r>
      <w:r w:rsidRPr="00FF6222">
        <w:rPr>
          <w:rFonts w:ascii="Times New Roman" w:hAnsi="Times New Roman" w:cs="Times New Roman"/>
          <w:sz w:val="24"/>
          <w:szCs w:val="24"/>
        </w:rPr>
        <w:t xml:space="preserve"> кв.м</w:t>
      </w:r>
      <w:r>
        <w:rPr>
          <w:rFonts w:ascii="Times New Roman" w:hAnsi="Times New Roman" w:cs="Times New Roman"/>
          <w:sz w:val="24"/>
          <w:szCs w:val="24"/>
        </w:rPr>
        <w:t>.;</w:t>
      </w:r>
    </w:p>
    <w:p w:rsidR="001508C1" w:rsidRPr="00FF6222"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xml:space="preserve">- 5 </w:t>
      </w:r>
      <w:r w:rsidRPr="00FF6222">
        <w:rPr>
          <w:rFonts w:ascii="Times New Roman" w:hAnsi="Times New Roman" w:cs="Times New Roman"/>
          <w:sz w:val="24"/>
          <w:szCs w:val="24"/>
        </w:rPr>
        <w:t>туалет</w:t>
      </w:r>
      <w:r>
        <w:rPr>
          <w:rFonts w:ascii="Times New Roman" w:hAnsi="Times New Roman" w:cs="Times New Roman"/>
          <w:sz w:val="24"/>
          <w:szCs w:val="24"/>
        </w:rPr>
        <w:t>ов</w:t>
      </w:r>
      <w:r w:rsidRPr="00FF6222">
        <w:rPr>
          <w:rFonts w:ascii="Times New Roman" w:hAnsi="Times New Roman" w:cs="Times New Roman"/>
          <w:sz w:val="24"/>
          <w:szCs w:val="24"/>
        </w:rPr>
        <w:t xml:space="preserve">  5кв.м.</w:t>
      </w:r>
      <w:r>
        <w:rPr>
          <w:rFonts w:ascii="Times New Roman" w:hAnsi="Times New Roman" w:cs="Times New Roman"/>
          <w:sz w:val="24"/>
          <w:szCs w:val="24"/>
        </w:rPr>
        <w:t>;</w:t>
      </w:r>
    </w:p>
    <w:p w:rsidR="001508C1" w:rsidRPr="00FF6222"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w:t>
      </w:r>
      <w:r>
        <w:rPr>
          <w:rFonts w:ascii="Times New Roman" w:hAnsi="Times New Roman" w:cs="Times New Roman"/>
          <w:sz w:val="24"/>
          <w:szCs w:val="24"/>
        </w:rPr>
        <w:t xml:space="preserve"> </w:t>
      </w:r>
      <w:r w:rsidRPr="00FF6222">
        <w:rPr>
          <w:rFonts w:ascii="Times New Roman" w:hAnsi="Times New Roman" w:cs="Times New Roman"/>
          <w:sz w:val="24"/>
          <w:szCs w:val="24"/>
        </w:rPr>
        <w:t xml:space="preserve"> мастерская 25 кв.м.</w:t>
      </w:r>
      <w:r>
        <w:rPr>
          <w:rFonts w:ascii="Times New Roman" w:hAnsi="Times New Roman" w:cs="Times New Roman"/>
          <w:sz w:val="24"/>
          <w:szCs w:val="24"/>
        </w:rPr>
        <w:t>;</w:t>
      </w:r>
    </w:p>
    <w:p w:rsidR="001508C1" w:rsidRDefault="001508C1" w:rsidP="001508C1">
      <w:pPr>
        <w:pStyle w:val="ConsPlusNormal"/>
        <w:ind w:firstLine="426"/>
        <w:rPr>
          <w:rFonts w:ascii="Times New Roman" w:hAnsi="Times New Roman" w:cs="Times New Roman"/>
          <w:sz w:val="24"/>
          <w:szCs w:val="24"/>
        </w:rPr>
      </w:pPr>
      <w:r w:rsidRPr="00FF6222">
        <w:rPr>
          <w:rFonts w:ascii="Times New Roman" w:hAnsi="Times New Roman" w:cs="Times New Roman"/>
          <w:sz w:val="24"/>
          <w:szCs w:val="24"/>
        </w:rPr>
        <w:t>-</w:t>
      </w:r>
      <w:r>
        <w:rPr>
          <w:rFonts w:ascii="Times New Roman" w:hAnsi="Times New Roman" w:cs="Times New Roman"/>
          <w:sz w:val="24"/>
          <w:szCs w:val="24"/>
        </w:rPr>
        <w:t xml:space="preserve"> </w:t>
      </w:r>
      <w:r w:rsidRPr="00FF6222">
        <w:rPr>
          <w:rFonts w:ascii="Times New Roman" w:hAnsi="Times New Roman" w:cs="Times New Roman"/>
          <w:sz w:val="24"/>
          <w:szCs w:val="24"/>
        </w:rPr>
        <w:t>тренажерный зал  5</w:t>
      </w:r>
      <w:r>
        <w:rPr>
          <w:rFonts w:ascii="Times New Roman" w:hAnsi="Times New Roman" w:cs="Times New Roman"/>
          <w:sz w:val="24"/>
          <w:szCs w:val="24"/>
        </w:rPr>
        <w:t>8</w:t>
      </w:r>
      <w:r w:rsidRPr="00FF6222">
        <w:rPr>
          <w:rFonts w:ascii="Times New Roman" w:hAnsi="Times New Roman" w:cs="Times New Roman"/>
          <w:sz w:val="24"/>
          <w:szCs w:val="24"/>
        </w:rPr>
        <w:t xml:space="preserve"> кв. м.</w:t>
      </w:r>
      <w:r>
        <w:rPr>
          <w:rFonts w:ascii="Times New Roman" w:hAnsi="Times New Roman" w:cs="Times New Roman"/>
          <w:sz w:val="24"/>
          <w:szCs w:val="24"/>
        </w:rPr>
        <w:t>;</w:t>
      </w:r>
    </w:p>
    <w:p w:rsidR="001508C1" w:rsidRPr="00FF6222"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инвентарная комната 12 кв.м.;</w:t>
      </w:r>
    </w:p>
    <w:p w:rsidR="001508C1" w:rsidRDefault="001508C1" w:rsidP="001508C1">
      <w:pPr>
        <w:pStyle w:val="ConsPlusNormal"/>
        <w:ind w:firstLine="426"/>
        <w:rPr>
          <w:rFonts w:ascii="Times New Roman" w:hAnsi="Times New Roman" w:cs="Times New Roman"/>
          <w:sz w:val="24"/>
          <w:szCs w:val="24"/>
        </w:rPr>
      </w:pPr>
      <w:r>
        <w:rPr>
          <w:rFonts w:ascii="Times New Roman" w:hAnsi="Times New Roman" w:cs="Times New Roman"/>
          <w:sz w:val="24"/>
          <w:szCs w:val="24"/>
        </w:rPr>
        <w:t>- судейская комната 12 кв.м.;</w:t>
      </w:r>
    </w:p>
    <w:p w:rsidR="001508C1" w:rsidRPr="003B5CB0" w:rsidRDefault="001508C1" w:rsidP="001508C1">
      <w:pPr>
        <w:pStyle w:val="ConsPlusNormal"/>
        <w:ind w:firstLine="426"/>
        <w:rPr>
          <w:rFonts w:ascii="Times New Roman" w:hAnsi="Times New Roman" w:cs="Times New Roman"/>
          <w:sz w:val="24"/>
          <w:szCs w:val="24"/>
        </w:rPr>
      </w:pPr>
      <w:r w:rsidRPr="003B5CB0">
        <w:rPr>
          <w:rFonts w:ascii="Times New Roman" w:hAnsi="Times New Roman" w:cs="Times New Roman"/>
          <w:sz w:val="24"/>
          <w:szCs w:val="24"/>
        </w:rPr>
        <w:t>- установлена пожарная сигнализация;</w:t>
      </w:r>
    </w:p>
    <w:p w:rsidR="001508C1" w:rsidRPr="001508C1" w:rsidRDefault="001508C1" w:rsidP="001508C1">
      <w:pPr>
        <w:pStyle w:val="ConsPlusNormal"/>
        <w:ind w:firstLine="426"/>
        <w:rPr>
          <w:rFonts w:ascii="Times New Roman" w:hAnsi="Times New Roman" w:cs="Times New Roman"/>
          <w:sz w:val="24"/>
          <w:szCs w:val="24"/>
        </w:rPr>
      </w:pPr>
      <w:r w:rsidRPr="003B5CB0">
        <w:rPr>
          <w:rFonts w:ascii="Times New Roman" w:hAnsi="Times New Roman" w:cs="Times New Roman"/>
          <w:sz w:val="24"/>
          <w:szCs w:val="24"/>
        </w:rPr>
        <w:t>- уста</w:t>
      </w:r>
      <w:r>
        <w:rPr>
          <w:rFonts w:ascii="Times New Roman" w:hAnsi="Times New Roman" w:cs="Times New Roman"/>
          <w:sz w:val="24"/>
          <w:szCs w:val="24"/>
        </w:rPr>
        <w:t>новлена система видеонаблюдения.</w:t>
      </w:r>
      <w:r w:rsidRPr="003B5CB0">
        <w:rPr>
          <w:rFonts w:ascii="Times New Roman" w:hAnsi="Times New Roman" w:cs="Times New Roman"/>
          <w:sz w:val="24"/>
          <w:szCs w:val="24"/>
        </w:rPr>
        <w:t xml:space="preserve"> </w:t>
      </w:r>
    </w:p>
    <w:p w:rsidR="001508C1" w:rsidRPr="00FF6222" w:rsidRDefault="001508C1" w:rsidP="001508C1">
      <w:pPr>
        <w:spacing w:after="0"/>
        <w:ind w:firstLine="426"/>
        <w:jc w:val="both"/>
        <w:rPr>
          <w:rFonts w:cs="Times New Roman"/>
          <w:sz w:val="24"/>
          <w:szCs w:val="24"/>
        </w:rPr>
      </w:pPr>
      <w:r w:rsidRPr="00D11286">
        <w:rPr>
          <w:rFonts w:cs="Times New Roman"/>
          <w:b/>
          <w:sz w:val="24"/>
          <w:szCs w:val="24"/>
        </w:rPr>
        <w:t>Спортивный комплекс «Янтарь»</w:t>
      </w:r>
      <w:r>
        <w:rPr>
          <w:rFonts w:cs="Times New Roman"/>
          <w:sz w:val="24"/>
          <w:szCs w:val="24"/>
        </w:rPr>
        <w:t xml:space="preserve"> находит</w:t>
      </w:r>
      <w:r w:rsidRPr="00FF6222">
        <w:rPr>
          <w:rFonts w:cs="Times New Roman"/>
          <w:sz w:val="24"/>
          <w:szCs w:val="24"/>
        </w:rPr>
        <w:t>ся по адресу г Мира 28</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Административное здание 2 этажа  (общая площадь 451,5 кв. м.). </w:t>
      </w:r>
    </w:p>
    <w:p w:rsidR="001508C1" w:rsidRDefault="001508C1" w:rsidP="001508C1">
      <w:pPr>
        <w:spacing w:after="0"/>
        <w:ind w:firstLine="426"/>
        <w:jc w:val="both"/>
        <w:rPr>
          <w:rFonts w:cs="Times New Roman"/>
          <w:sz w:val="24"/>
          <w:szCs w:val="24"/>
        </w:rPr>
      </w:pPr>
      <w:r>
        <w:rPr>
          <w:rFonts w:cs="Times New Roman"/>
          <w:sz w:val="24"/>
          <w:szCs w:val="24"/>
        </w:rPr>
        <w:t>Д</w:t>
      </w:r>
      <w:r w:rsidRPr="00FF6222">
        <w:rPr>
          <w:rFonts w:cs="Times New Roman"/>
          <w:sz w:val="24"/>
          <w:szCs w:val="24"/>
        </w:rPr>
        <w:t xml:space="preserve">ва спортивных зала, </w:t>
      </w:r>
      <w:r>
        <w:rPr>
          <w:rFonts w:cs="Times New Roman"/>
          <w:sz w:val="24"/>
          <w:szCs w:val="24"/>
        </w:rPr>
        <w:t>большой 663кв.м. , малый 445 кв.м.</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В здании: </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установлена пожарная сигнализация;</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 установлена система видеонаблюдения; </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 кабинеты для администрации школы оборудованы необходимой мебелью, компьютерами, оргтехникой, оснащена выделенная обеденная зона; </w:t>
      </w:r>
    </w:p>
    <w:p w:rsidR="001508C1" w:rsidRPr="00FF6222" w:rsidRDefault="001508C1" w:rsidP="001508C1">
      <w:pPr>
        <w:spacing w:after="0"/>
        <w:ind w:firstLine="426"/>
        <w:jc w:val="both"/>
        <w:rPr>
          <w:rFonts w:cs="Times New Roman"/>
          <w:sz w:val="24"/>
          <w:szCs w:val="24"/>
        </w:rPr>
      </w:pPr>
      <w:r>
        <w:rPr>
          <w:rFonts w:cs="Times New Roman"/>
          <w:sz w:val="24"/>
          <w:szCs w:val="24"/>
        </w:rPr>
        <w:lastRenderedPageBreak/>
        <w:t xml:space="preserve">- манеж освещается </w:t>
      </w:r>
      <w:r w:rsidRPr="00FF6222">
        <w:rPr>
          <w:rFonts w:cs="Times New Roman"/>
          <w:sz w:val="24"/>
          <w:szCs w:val="24"/>
        </w:rPr>
        <w:t xml:space="preserve"> прожекторами, конструкция на уровне потолка;</w:t>
      </w:r>
    </w:p>
    <w:p w:rsidR="001508C1" w:rsidRDefault="001508C1" w:rsidP="001508C1">
      <w:pPr>
        <w:spacing w:after="0"/>
        <w:ind w:firstLine="426"/>
        <w:jc w:val="both"/>
        <w:rPr>
          <w:rFonts w:cs="Times New Roman"/>
          <w:sz w:val="24"/>
          <w:szCs w:val="24"/>
        </w:rPr>
      </w:pPr>
      <w:r w:rsidRPr="00FF6222">
        <w:rPr>
          <w:rFonts w:cs="Times New Roman"/>
          <w:sz w:val="24"/>
          <w:szCs w:val="24"/>
        </w:rPr>
        <w:t xml:space="preserve"> - раздевалки с душевыми и туалетами</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 – 2 шт. (56,4 кв. м., 36,2 кв. м., 73,5 кв. м., 83,1 кв. м.) общей площадью 249,2 кв. м.;</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 - раздевалка без туалета – 5 шт. 19,6 кв. м.; </w:t>
      </w:r>
    </w:p>
    <w:p w:rsidR="001508C1" w:rsidRDefault="001508C1" w:rsidP="001508C1">
      <w:pPr>
        <w:spacing w:after="0"/>
        <w:ind w:firstLine="426"/>
        <w:jc w:val="both"/>
        <w:rPr>
          <w:rFonts w:cs="Times New Roman"/>
          <w:sz w:val="24"/>
          <w:szCs w:val="24"/>
        </w:rPr>
      </w:pPr>
      <w:r w:rsidRPr="00FF6222">
        <w:rPr>
          <w:rFonts w:cs="Times New Roman"/>
          <w:sz w:val="24"/>
          <w:szCs w:val="24"/>
        </w:rPr>
        <w:t xml:space="preserve">- тренерские кабинеты – </w:t>
      </w:r>
      <w:r>
        <w:rPr>
          <w:rFonts w:cs="Times New Roman"/>
          <w:sz w:val="24"/>
          <w:szCs w:val="24"/>
        </w:rPr>
        <w:t>3</w:t>
      </w:r>
      <w:r w:rsidRPr="00FF6222">
        <w:rPr>
          <w:rFonts w:cs="Times New Roman"/>
          <w:sz w:val="24"/>
          <w:szCs w:val="24"/>
        </w:rPr>
        <w:t xml:space="preserve"> шт.</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 (32,8 кв. м., 31,9 кв. м., 34,2 кв. м.) общей площадью 98,9 кв. м.;</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xml:space="preserve"> - инвентарные комнаты – 1 шт. (16,5 кв. м., 9,4 кв. м., 15,4 кв. м.) общей площадью 41,3 кв. м.; </w:t>
      </w:r>
    </w:p>
    <w:p w:rsidR="001508C1" w:rsidRPr="00FF6222" w:rsidRDefault="001508C1" w:rsidP="001508C1">
      <w:pPr>
        <w:spacing w:after="0"/>
        <w:ind w:firstLine="426"/>
        <w:jc w:val="both"/>
        <w:rPr>
          <w:rFonts w:cs="Times New Roman"/>
          <w:sz w:val="24"/>
          <w:szCs w:val="24"/>
        </w:rPr>
      </w:pPr>
      <w:r w:rsidRPr="00FF6222">
        <w:rPr>
          <w:rFonts w:cs="Times New Roman"/>
          <w:sz w:val="24"/>
          <w:szCs w:val="24"/>
        </w:rPr>
        <w:t>- оборудован гардероб для посетителей общей площадью 49,1 кв</w:t>
      </w:r>
      <w:r>
        <w:rPr>
          <w:rFonts w:cs="Times New Roman"/>
          <w:sz w:val="24"/>
          <w:szCs w:val="24"/>
        </w:rPr>
        <w:t>.</w:t>
      </w:r>
      <w:r w:rsidR="000120EF">
        <w:rPr>
          <w:rFonts w:cs="Times New Roman"/>
          <w:sz w:val="24"/>
          <w:szCs w:val="24"/>
        </w:rPr>
        <w:t xml:space="preserve"> </w:t>
      </w:r>
      <w:r>
        <w:rPr>
          <w:rFonts w:cs="Times New Roman"/>
          <w:sz w:val="24"/>
          <w:szCs w:val="24"/>
        </w:rPr>
        <w:t>м.</w:t>
      </w:r>
      <w:r w:rsidRPr="00FF6222">
        <w:rPr>
          <w:rFonts w:cs="Times New Roman"/>
          <w:sz w:val="24"/>
          <w:szCs w:val="24"/>
        </w:rPr>
        <w:t xml:space="preserve"> </w:t>
      </w:r>
    </w:p>
    <w:p w:rsidR="001508C1" w:rsidRPr="001508C1" w:rsidRDefault="001508C1" w:rsidP="001508C1">
      <w:pPr>
        <w:shd w:val="clear" w:color="auto" w:fill="FFFFFF"/>
        <w:spacing w:after="0"/>
        <w:jc w:val="both"/>
        <w:rPr>
          <w:rFonts w:eastAsia="Times New Roman" w:cs="Times New Roman"/>
          <w:sz w:val="24"/>
          <w:szCs w:val="24"/>
          <w:lang w:eastAsia="ru-RU"/>
        </w:rPr>
      </w:pPr>
      <w:r>
        <w:rPr>
          <w:rFonts w:eastAsia="Times New Roman" w:cs="Times New Roman"/>
          <w:sz w:val="24"/>
          <w:szCs w:val="24"/>
          <w:lang w:eastAsia="ru-RU"/>
        </w:rPr>
        <w:t xml:space="preserve">    </w:t>
      </w:r>
      <w:r w:rsidR="00023470">
        <w:rPr>
          <w:rFonts w:eastAsia="Times New Roman" w:cs="Times New Roman"/>
          <w:sz w:val="24"/>
          <w:szCs w:val="24"/>
          <w:lang w:eastAsia="ru-RU"/>
        </w:rPr>
        <w:t xml:space="preserve"> </w:t>
      </w:r>
      <w:r>
        <w:rPr>
          <w:rFonts w:eastAsia="Times New Roman" w:cs="Times New Roman"/>
          <w:sz w:val="24"/>
          <w:szCs w:val="24"/>
          <w:lang w:eastAsia="ru-RU"/>
        </w:rPr>
        <w:t xml:space="preserve">  В  спортивном сооружении «Янтарь» находится медицинский кабинет оборудованный в соответствие </w:t>
      </w:r>
      <w:r w:rsidRPr="00CB6A76">
        <w:rPr>
          <w:rFonts w:eastAsia="Times New Roman" w:cs="Times New Roman"/>
          <w:sz w:val="24"/>
          <w:szCs w:val="24"/>
          <w:lang w:eastAsia="ru-RU"/>
        </w:rPr>
        <w:t>с </w:t>
      </w:r>
      <w:hyperlink r:id="rId41" w:anchor="block_100" w:history="1">
        <w:r w:rsidRPr="00CB6A76">
          <w:rPr>
            <w:rFonts w:eastAsia="Times New Roman" w:cs="Times New Roman"/>
            <w:sz w:val="24"/>
            <w:szCs w:val="24"/>
            <w:lang w:eastAsia="ru-RU"/>
          </w:rPr>
          <w:t>приказом</w:t>
        </w:r>
      </w:hyperlink>
      <w:r w:rsidRPr="00CB6A76">
        <w:rPr>
          <w:rFonts w:eastAsia="Times New Roman" w:cs="Times New Roman"/>
          <w:sz w:val="24"/>
          <w:szCs w:val="24"/>
          <w:lang w:eastAsia="ru-RU"/>
        </w:rPr>
        <w:t xml:space="preserve"> Минздрава России от 23.10.2020 N 1144н "Об утверждении порядка организации оказания медицинской помощи лицам, занимающимся </w:t>
      </w:r>
      <w:r>
        <w:rPr>
          <w:rFonts w:eastAsia="Times New Roman" w:cs="Times New Roman"/>
          <w:sz w:val="24"/>
          <w:szCs w:val="24"/>
          <w:lang w:eastAsia="ru-RU"/>
        </w:rPr>
        <w:t>физической культурой и спортом</w:t>
      </w:r>
      <w:r w:rsidRPr="00CB6A76">
        <w:rPr>
          <w:rFonts w:eastAsia="Times New Roman" w:cs="Times New Roman"/>
          <w:sz w:val="24"/>
          <w:szCs w:val="24"/>
          <w:lang w:eastAsia="ru-RU"/>
        </w:rPr>
        <w:t>, включая порядок медицинского осмотра лиц, желающих пройти спортивную подготовку, заниматься физической культурой и спортом в организациях и форм медицинских заключений о допуске к участию физкультур</w:t>
      </w:r>
      <w:r>
        <w:rPr>
          <w:rFonts w:eastAsia="Times New Roman" w:cs="Times New Roman"/>
          <w:sz w:val="24"/>
          <w:szCs w:val="24"/>
          <w:lang w:eastAsia="ru-RU"/>
        </w:rPr>
        <w:t>ных и спортивных мероприятиях".</w:t>
      </w:r>
    </w:p>
    <w:p w:rsidR="001508C1" w:rsidRDefault="001508C1" w:rsidP="00A03E27">
      <w:pPr>
        <w:spacing w:after="0"/>
        <w:ind w:firstLine="426"/>
        <w:jc w:val="both"/>
        <w:rPr>
          <w:sz w:val="24"/>
          <w:szCs w:val="24"/>
        </w:rPr>
      </w:pPr>
      <w:r w:rsidRPr="000A4BC4">
        <w:rPr>
          <w:b/>
          <w:sz w:val="24"/>
          <w:szCs w:val="24"/>
        </w:rPr>
        <w:t xml:space="preserve">Стрелковый тир «Лидер» </w:t>
      </w:r>
      <w:r>
        <w:rPr>
          <w:sz w:val="24"/>
          <w:szCs w:val="24"/>
        </w:rPr>
        <w:t>расположен</w:t>
      </w:r>
      <w:r w:rsidRPr="00145B01">
        <w:rPr>
          <w:sz w:val="24"/>
          <w:szCs w:val="24"/>
        </w:rPr>
        <w:t xml:space="preserve"> по адресу Первомайская 1</w:t>
      </w:r>
    </w:p>
    <w:p w:rsidR="001508C1" w:rsidRPr="00145B01" w:rsidRDefault="001508C1" w:rsidP="001508C1">
      <w:pPr>
        <w:spacing w:after="0"/>
        <w:ind w:firstLine="426"/>
        <w:jc w:val="both"/>
        <w:rPr>
          <w:sz w:val="24"/>
          <w:szCs w:val="24"/>
        </w:rPr>
      </w:pPr>
      <w:r w:rsidRPr="00145B01">
        <w:rPr>
          <w:sz w:val="24"/>
          <w:szCs w:val="24"/>
        </w:rPr>
        <w:t>Общая площадь 2153 кв.м.</w:t>
      </w:r>
      <w:r>
        <w:rPr>
          <w:sz w:val="24"/>
          <w:szCs w:val="24"/>
        </w:rPr>
        <w:t>;</w:t>
      </w:r>
    </w:p>
    <w:p w:rsidR="001508C1" w:rsidRPr="00145B01" w:rsidRDefault="001508C1" w:rsidP="001508C1">
      <w:pPr>
        <w:spacing w:after="0"/>
        <w:ind w:firstLine="426"/>
        <w:jc w:val="both"/>
        <w:rPr>
          <w:sz w:val="24"/>
          <w:szCs w:val="24"/>
        </w:rPr>
      </w:pPr>
      <w:r>
        <w:rPr>
          <w:sz w:val="24"/>
          <w:szCs w:val="24"/>
        </w:rPr>
        <w:t>- дорожка легкоатлетическая 200 м.;</w:t>
      </w:r>
    </w:p>
    <w:p w:rsidR="001508C1" w:rsidRDefault="001508C1" w:rsidP="001508C1">
      <w:pPr>
        <w:spacing w:after="0"/>
        <w:ind w:firstLine="426"/>
        <w:jc w:val="both"/>
        <w:rPr>
          <w:sz w:val="24"/>
          <w:szCs w:val="24"/>
        </w:rPr>
      </w:pPr>
      <w:r w:rsidRPr="00145B01">
        <w:rPr>
          <w:sz w:val="24"/>
          <w:szCs w:val="24"/>
        </w:rPr>
        <w:t>- 2 раздевалки по 12 кв.м.</w:t>
      </w:r>
      <w:r>
        <w:rPr>
          <w:sz w:val="24"/>
          <w:szCs w:val="24"/>
        </w:rPr>
        <w:t>;</w:t>
      </w:r>
    </w:p>
    <w:p w:rsidR="001508C1" w:rsidRPr="00145B01" w:rsidRDefault="001508C1" w:rsidP="001508C1">
      <w:pPr>
        <w:spacing w:after="0"/>
        <w:ind w:firstLine="426"/>
        <w:jc w:val="both"/>
        <w:rPr>
          <w:sz w:val="24"/>
          <w:szCs w:val="24"/>
        </w:rPr>
      </w:pPr>
      <w:r w:rsidRPr="00145B01">
        <w:rPr>
          <w:sz w:val="24"/>
          <w:szCs w:val="24"/>
        </w:rPr>
        <w:t>- 1 тренерская 12 кв.м.</w:t>
      </w:r>
      <w:r>
        <w:rPr>
          <w:sz w:val="24"/>
          <w:szCs w:val="24"/>
        </w:rPr>
        <w:t>;</w:t>
      </w:r>
    </w:p>
    <w:p w:rsidR="001508C1" w:rsidRDefault="001508C1" w:rsidP="001508C1">
      <w:pPr>
        <w:spacing w:after="0"/>
        <w:ind w:firstLine="426"/>
        <w:jc w:val="both"/>
        <w:rPr>
          <w:sz w:val="24"/>
          <w:szCs w:val="24"/>
        </w:rPr>
      </w:pPr>
      <w:r>
        <w:rPr>
          <w:sz w:val="24"/>
          <w:szCs w:val="24"/>
        </w:rPr>
        <w:t xml:space="preserve">- 1 </w:t>
      </w:r>
      <w:r w:rsidRPr="00145B01">
        <w:rPr>
          <w:sz w:val="24"/>
          <w:szCs w:val="24"/>
        </w:rPr>
        <w:t>медкабинет 11кв.м.</w:t>
      </w:r>
      <w:r>
        <w:rPr>
          <w:sz w:val="24"/>
          <w:szCs w:val="24"/>
        </w:rPr>
        <w:t>;</w:t>
      </w:r>
    </w:p>
    <w:p w:rsidR="001508C1" w:rsidRPr="00145B01" w:rsidRDefault="001508C1" w:rsidP="001508C1">
      <w:pPr>
        <w:spacing w:after="0"/>
        <w:ind w:firstLine="426"/>
        <w:jc w:val="both"/>
        <w:rPr>
          <w:sz w:val="24"/>
          <w:szCs w:val="24"/>
        </w:rPr>
      </w:pPr>
      <w:r>
        <w:rPr>
          <w:sz w:val="24"/>
          <w:szCs w:val="24"/>
        </w:rPr>
        <w:t>- 1 кабинет заведующего</w:t>
      </w:r>
      <w:r w:rsidRPr="00145B01">
        <w:rPr>
          <w:sz w:val="24"/>
          <w:szCs w:val="24"/>
        </w:rPr>
        <w:t xml:space="preserve">  12 кв.м.</w:t>
      </w:r>
      <w:r>
        <w:rPr>
          <w:sz w:val="24"/>
          <w:szCs w:val="24"/>
        </w:rPr>
        <w:t>;</w:t>
      </w:r>
    </w:p>
    <w:p w:rsidR="001508C1" w:rsidRPr="00145B01" w:rsidRDefault="001508C1" w:rsidP="001508C1">
      <w:pPr>
        <w:spacing w:after="0"/>
        <w:ind w:firstLine="426"/>
        <w:jc w:val="both"/>
        <w:rPr>
          <w:sz w:val="24"/>
          <w:szCs w:val="24"/>
        </w:rPr>
      </w:pPr>
      <w:r w:rsidRPr="00145B01">
        <w:rPr>
          <w:sz w:val="24"/>
          <w:szCs w:val="24"/>
        </w:rPr>
        <w:t>- 2 туалета 10 кв.м.</w:t>
      </w:r>
      <w:r>
        <w:rPr>
          <w:sz w:val="24"/>
          <w:szCs w:val="24"/>
        </w:rPr>
        <w:t>;</w:t>
      </w:r>
    </w:p>
    <w:p w:rsidR="001508C1" w:rsidRDefault="001508C1" w:rsidP="001508C1">
      <w:pPr>
        <w:spacing w:after="0"/>
        <w:ind w:firstLine="426"/>
        <w:jc w:val="both"/>
        <w:rPr>
          <w:sz w:val="24"/>
          <w:szCs w:val="24"/>
        </w:rPr>
      </w:pPr>
      <w:r w:rsidRPr="00145B01">
        <w:rPr>
          <w:sz w:val="24"/>
          <w:szCs w:val="24"/>
        </w:rPr>
        <w:t>Всего 24 бойницы, 27 мишеней для пневматики, 2 аскора.</w:t>
      </w:r>
      <w:r>
        <w:rPr>
          <w:sz w:val="24"/>
          <w:szCs w:val="24"/>
        </w:rPr>
        <w:t>;</w:t>
      </w:r>
      <w:r w:rsidRPr="00145B01">
        <w:rPr>
          <w:sz w:val="24"/>
          <w:szCs w:val="24"/>
        </w:rPr>
        <w:t xml:space="preserve"> </w:t>
      </w:r>
    </w:p>
    <w:p w:rsidR="001508C1" w:rsidRPr="00145B01" w:rsidRDefault="001508C1" w:rsidP="001508C1">
      <w:pPr>
        <w:spacing w:after="0"/>
        <w:ind w:firstLine="426"/>
        <w:jc w:val="both"/>
        <w:rPr>
          <w:sz w:val="24"/>
          <w:szCs w:val="24"/>
        </w:rPr>
      </w:pPr>
      <w:r w:rsidRPr="00145B01">
        <w:rPr>
          <w:sz w:val="24"/>
          <w:szCs w:val="24"/>
        </w:rPr>
        <w:t>-  пулеуловитель левый 20.1кв.м.</w:t>
      </w:r>
      <w:r>
        <w:rPr>
          <w:sz w:val="24"/>
          <w:szCs w:val="24"/>
        </w:rPr>
        <w:t>;</w:t>
      </w:r>
    </w:p>
    <w:p w:rsidR="001508C1" w:rsidRDefault="001508C1" w:rsidP="001508C1">
      <w:pPr>
        <w:spacing w:after="0"/>
        <w:ind w:firstLine="426"/>
        <w:jc w:val="both"/>
        <w:rPr>
          <w:sz w:val="24"/>
          <w:szCs w:val="24"/>
        </w:rPr>
      </w:pPr>
      <w:r w:rsidRPr="00145B01">
        <w:rPr>
          <w:sz w:val="24"/>
          <w:szCs w:val="24"/>
        </w:rPr>
        <w:t>- пулеуловитель правый 28.0кв.м</w:t>
      </w:r>
      <w:r>
        <w:rPr>
          <w:sz w:val="24"/>
          <w:szCs w:val="24"/>
        </w:rPr>
        <w:t>.;</w:t>
      </w:r>
    </w:p>
    <w:p w:rsidR="001508C1" w:rsidRPr="006D4DA3" w:rsidRDefault="001508C1" w:rsidP="001508C1">
      <w:pPr>
        <w:spacing w:after="0"/>
        <w:ind w:firstLine="426"/>
        <w:jc w:val="both"/>
        <w:rPr>
          <w:sz w:val="24"/>
          <w:szCs w:val="24"/>
        </w:rPr>
      </w:pPr>
      <w:r w:rsidRPr="00145B01">
        <w:rPr>
          <w:sz w:val="24"/>
          <w:szCs w:val="24"/>
        </w:rPr>
        <w:t>- мастерская 25 кв.м.</w:t>
      </w:r>
      <w:r>
        <w:rPr>
          <w:sz w:val="24"/>
          <w:szCs w:val="24"/>
        </w:rPr>
        <w:t>;</w:t>
      </w:r>
    </w:p>
    <w:p w:rsidR="001508C1" w:rsidRPr="00145B01" w:rsidRDefault="001508C1" w:rsidP="001508C1">
      <w:pPr>
        <w:spacing w:after="0"/>
        <w:ind w:firstLine="426"/>
        <w:jc w:val="both"/>
        <w:rPr>
          <w:sz w:val="24"/>
          <w:szCs w:val="24"/>
        </w:rPr>
      </w:pPr>
      <w:r w:rsidRPr="00145B01">
        <w:rPr>
          <w:sz w:val="24"/>
          <w:szCs w:val="24"/>
        </w:rPr>
        <w:t>- 5 складских помещений 45 кв.м.</w:t>
      </w:r>
      <w:r>
        <w:rPr>
          <w:sz w:val="24"/>
          <w:szCs w:val="24"/>
        </w:rPr>
        <w:t>;</w:t>
      </w:r>
    </w:p>
    <w:p w:rsidR="001508C1" w:rsidRPr="00145B01" w:rsidRDefault="001508C1" w:rsidP="001508C1">
      <w:pPr>
        <w:spacing w:after="0"/>
        <w:ind w:firstLine="426"/>
        <w:jc w:val="both"/>
        <w:rPr>
          <w:sz w:val="24"/>
          <w:szCs w:val="24"/>
        </w:rPr>
      </w:pPr>
      <w:r w:rsidRPr="00145B01">
        <w:rPr>
          <w:sz w:val="24"/>
          <w:szCs w:val="24"/>
        </w:rPr>
        <w:t>- коридор 90 кв.м.</w:t>
      </w:r>
      <w:r>
        <w:rPr>
          <w:sz w:val="24"/>
          <w:szCs w:val="24"/>
        </w:rPr>
        <w:t>;</w:t>
      </w:r>
    </w:p>
    <w:p w:rsidR="001508C1" w:rsidRPr="00A03E27" w:rsidRDefault="001508C1" w:rsidP="00A03E27">
      <w:pPr>
        <w:spacing w:after="0"/>
        <w:ind w:firstLine="426"/>
        <w:jc w:val="both"/>
        <w:rPr>
          <w:sz w:val="24"/>
          <w:szCs w:val="24"/>
        </w:rPr>
      </w:pPr>
      <w:r w:rsidRPr="00145B01">
        <w:rPr>
          <w:sz w:val="24"/>
          <w:szCs w:val="24"/>
        </w:rPr>
        <w:t>- ус</w:t>
      </w:r>
      <w:r w:rsidR="00023470">
        <w:rPr>
          <w:sz w:val="24"/>
          <w:szCs w:val="24"/>
        </w:rPr>
        <w:t>тановлена пожарная сигнализация.</w:t>
      </w:r>
    </w:p>
    <w:p w:rsidR="001508C1" w:rsidRDefault="00341085" w:rsidP="00A03E27">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6.</w:t>
      </w:r>
      <w:r w:rsidR="001508C1">
        <w:rPr>
          <w:rFonts w:eastAsia="Times New Roman" w:cs="Times New Roman"/>
          <w:sz w:val="24"/>
          <w:szCs w:val="24"/>
          <w:lang w:eastAsia="ru-RU"/>
        </w:rPr>
        <w:t>2</w:t>
      </w:r>
      <w:r w:rsidR="00023470">
        <w:rPr>
          <w:rFonts w:eastAsia="Times New Roman" w:cs="Times New Roman"/>
          <w:sz w:val="24"/>
          <w:szCs w:val="24"/>
          <w:lang w:eastAsia="ru-RU"/>
        </w:rPr>
        <w:t xml:space="preserve">. </w:t>
      </w:r>
      <w:r w:rsidR="00814CDD">
        <w:rPr>
          <w:rFonts w:eastAsia="Times New Roman" w:cs="Times New Roman"/>
          <w:sz w:val="24"/>
          <w:szCs w:val="24"/>
          <w:lang w:eastAsia="ru-RU"/>
        </w:rPr>
        <w:t>СШ</w:t>
      </w:r>
      <w:r w:rsidR="000D3776">
        <w:rPr>
          <w:rFonts w:eastAsia="Times New Roman" w:cs="Times New Roman"/>
          <w:sz w:val="24"/>
          <w:szCs w:val="24"/>
          <w:lang w:eastAsia="ru-RU"/>
        </w:rPr>
        <w:t>ОР</w:t>
      </w:r>
      <w:r w:rsidR="00814CDD">
        <w:rPr>
          <w:rFonts w:eastAsia="Times New Roman" w:cs="Times New Roman"/>
          <w:sz w:val="24"/>
          <w:szCs w:val="24"/>
          <w:lang w:eastAsia="ru-RU"/>
        </w:rPr>
        <w:t xml:space="preserve"> «Лидер»</w:t>
      </w:r>
      <w:r w:rsidR="00814CDD" w:rsidRPr="00814CDD">
        <w:rPr>
          <w:rFonts w:eastAsia="Times New Roman" w:cs="Times New Roman"/>
          <w:sz w:val="24"/>
          <w:szCs w:val="24"/>
          <w:lang w:eastAsia="ru-RU"/>
        </w:rPr>
        <w:t xml:space="preserve"> </w:t>
      </w:r>
      <w:r>
        <w:rPr>
          <w:rFonts w:eastAsia="Times New Roman" w:cs="Times New Roman"/>
          <w:sz w:val="24"/>
          <w:szCs w:val="24"/>
          <w:lang w:eastAsia="ru-RU"/>
        </w:rPr>
        <w:t>д</w:t>
      </w:r>
      <w:r w:rsidR="00814CDD" w:rsidRPr="00B5233F">
        <w:rPr>
          <w:rFonts w:eastAsia="Times New Roman" w:cs="Times New Roman"/>
          <w:sz w:val="24"/>
          <w:szCs w:val="24"/>
          <w:lang w:eastAsia="ru-RU"/>
        </w:rPr>
        <w:t>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w:t>
      </w:r>
      <w:r w:rsidR="00814CDD">
        <w:rPr>
          <w:rFonts w:eastAsia="Times New Roman" w:cs="Times New Roman"/>
          <w:sz w:val="24"/>
          <w:szCs w:val="24"/>
          <w:lang w:eastAsia="ru-RU"/>
        </w:rPr>
        <w:t xml:space="preserve">  по договору обеспечивает проведение тренировочного процесса в </w:t>
      </w:r>
      <w:r w:rsidR="00814CDD" w:rsidRPr="00CB6A76">
        <w:rPr>
          <w:rFonts w:eastAsia="Times New Roman" w:cs="Times New Roman"/>
          <w:sz w:val="24"/>
          <w:szCs w:val="24"/>
          <w:lang w:eastAsia="ru-RU"/>
        </w:rPr>
        <w:t xml:space="preserve"> плавательн</w:t>
      </w:r>
      <w:r w:rsidR="00814CDD">
        <w:rPr>
          <w:rFonts w:eastAsia="Times New Roman" w:cs="Times New Roman"/>
          <w:sz w:val="24"/>
          <w:szCs w:val="24"/>
          <w:lang w:eastAsia="ru-RU"/>
        </w:rPr>
        <w:t>ом бассейне</w:t>
      </w:r>
      <w:r w:rsidR="00B9702B">
        <w:rPr>
          <w:rFonts w:eastAsia="Times New Roman" w:cs="Times New Roman"/>
          <w:sz w:val="24"/>
          <w:szCs w:val="24"/>
          <w:lang w:eastAsia="ru-RU"/>
        </w:rPr>
        <w:t xml:space="preserve"> </w:t>
      </w:r>
      <w:r w:rsidR="00DA1314">
        <w:rPr>
          <w:rFonts w:eastAsia="Times New Roman" w:cs="Times New Roman"/>
          <w:sz w:val="24"/>
          <w:szCs w:val="24"/>
          <w:lang w:eastAsia="ru-RU"/>
        </w:rPr>
        <w:t xml:space="preserve"> </w:t>
      </w:r>
      <w:r w:rsidR="00B9702B">
        <w:rPr>
          <w:rFonts w:eastAsia="Times New Roman" w:cs="Times New Roman"/>
          <w:sz w:val="24"/>
          <w:szCs w:val="24"/>
          <w:lang w:eastAsia="ru-RU"/>
        </w:rPr>
        <w:t>МБОУ средне</w:t>
      </w:r>
      <w:r w:rsidR="0077295D">
        <w:rPr>
          <w:rFonts w:eastAsia="Times New Roman" w:cs="Times New Roman"/>
          <w:sz w:val="24"/>
          <w:szCs w:val="24"/>
          <w:lang w:eastAsia="ru-RU"/>
        </w:rPr>
        <w:t xml:space="preserve"> </w:t>
      </w:r>
      <w:r w:rsidR="00B9702B">
        <w:rPr>
          <w:rFonts w:eastAsia="Times New Roman" w:cs="Times New Roman"/>
          <w:sz w:val="24"/>
          <w:szCs w:val="24"/>
          <w:lang w:eastAsia="ru-RU"/>
        </w:rPr>
        <w:t>образовательная школа № 90</w:t>
      </w:r>
    </w:p>
    <w:p w:rsidR="006C488F" w:rsidRPr="00CB6A76" w:rsidRDefault="0083679F"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6.</w:t>
      </w:r>
      <w:r w:rsidR="00341085">
        <w:rPr>
          <w:rFonts w:eastAsia="Times New Roman" w:cs="Times New Roman"/>
          <w:sz w:val="24"/>
          <w:szCs w:val="24"/>
          <w:lang w:eastAsia="ru-RU"/>
        </w:rPr>
        <w:t>3</w:t>
      </w:r>
      <w:r>
        <w:rPr>
          <w:rFonts w:eastAsia="Times New Roman" w:cs="Times New Roman"/>
          <w:sz w:val="24"/>
          <w:szCs w:val="24"/>
          <w:lang w:eastAsia="ru-RU"/>
        </w:rPr>
        <w:t xml:space="preserve">. </w:t>
      </w:r>
      <w:r w:rsidR="00B9702B">
        <w:rPr>
          <w:rFonts w:eastAsia="Times New Roman" w:cs="Times New Roman"/>
          <w:sz w:val="24"/>
          <w:szCs w:val="24"/>
          <w:lang w:eastAsia="ru-RU"/>
        </w:rPr>
        <w:t>О</w:t>
      </w:r>
      <w:r w:rsidR="003E4E9C">
        <w:rPr>
          <w:rFonts w:eastAsia="Times New Roman" w:cs="Times New Roman"/>
          <w:sz w:val="24"/>
          <w:szCs w:val="24"/>
          <w:lang w:eastAsia="ru-RU"/>
        </w:rPr>
        <w:t>тделение полиатлона  обеспечено</w:t>
      </w:r>
      <w:r w:rsidR="006C488F" w:rsidRPr="00CB6A76">
        <w:rPr>
          <w:rFonts w:eastAsia="Times New Roman" w:cs="Times New Roman"/>
          <w:sz w:val="24"/>
          <w:szCs w:val="24"/>
          <w:lang w:eastAsia="ru-RU"/>
        </w:rPr>
        <w:t xml:space="preserve"> оборудованием и спортивным инвентарем, необходимыми для прохождения спортивной подготовки (</w:t>
      </w:r>
      <w:hyperlink r:id="rId42" w:anchor="block_100000" w:history="1">
        <w:r w:rsidR="006C488F" w:rsidRPr="00CB6A76">
          <w:rPr>
            <w:rFonts w:eastAsia="Times New Roman" w:cs="Times New Roman"/>
            <w:sz w:val="24"/>
            <w:szCs w:val="24"/>
            <w:lang w:eastAsia="ru-RU"/>
          </w:rPr>
          <w:t>приложение N 10</w:t>
        </w:r>
      </w:hyperlink>
      <w:r w:rsidR="006C488F" w:rsidRPr="00CB6A76">
        <w:rPr>
          <w:rFonts w:eastAsia="Times New Roman" w:cs="Times New Roman"/>
          <w:sz w:val="24"/>
          <w:szCs w:val="24"/>
          <w:lang w:eastAsia="ru-RU"/>
        </w:rPr>
        <w:t> к ФССП);</w:t>
      </w:r>
    </w:p>
    <w:p w:rsidR="006C488F" w:rsidRPr="00CB6A76" w:rsidRDefault="00CB6A76"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3E4E9C">
        <w:rPr>
          <w:rFonts w:eastAsia="Times New Roman" w:cs="Times New Roman"/>
          <w:sz w:val="24"/>
          <w:szCs w:val="24"/>
          <w:lang w:eastAsia="ru-RU"/>
        </w:rPr>
        <w:t>обеспечено</w:t>
      </w:r>
      <w:r w:rsidR="006C488F" w:rsidRPr="00CB6A76">
        <w:rPr>
          <w:rFonts w:eastAsia="Times New Roman" w:cs="Times New Roman"/>
          <w:sz w:val="24"/>
          <w:szCs w:val="24"/>
          <w:lang w:eastAsia="ru-RU"/>
        </w:rPr>
        <w:t xml:space="preserve"> спортивной экипировкой (</w:t>
      </w:r>
      <w:hyperlink r:id="rId43" w:anchor="block_111000" w:history="1">
        <w:r w:rsidR="006C488F" w:rsidRPr="00CB6A76">
          <w:rPr>
            <w:rFonts w:eastAsia="Times New Roman" w:cs="Times New Roman"/>
            <w:sz w:val="24"/>
            <w:szCs w:val="24"/>
            <w:lang w:eastAsia="ru-RU"/>
          </w:rPr>
          <w:t>приложение N 11</w:t>
        </w:r>
      </w:hyperlink>
      <w:r w:rsidR="006C488F" w:rsidRPr="00CB6A76">
        <w:rPr>
          <w:rFonts w:eastAsia="Times New Roman" w:cs="Times New Roman"/>
          <w:sz w:val="24"/>
          <w:szCs w:val="24"/>
          <w:lang w:eastAsia="ru-RU"/>
        </w:rPr>
        <w:t> к ФССП);</w:t>
      </w:r>
    </w:p>
    <w:p w:rsidR="006C488F" w:rsidRPr="00CB6A76" w:rsidRDefault="00CB6A76"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3E4E9C">
        <w:rPr>
          <w:rFonts w:eastAsia="Times New Roman" w:cs="Times New Roman"/>
          <w:sz w:val="24"/>
          <w:szCs w:val="24"/>
          <w:lang w:eastAsia="ru-RU"/>
        </w:rPr>
        <w:t>обеспечено</w:t>
      </w:r>
      <w:r w:rsidR="006C488F" w:rsidRPr="00CB6A76">
        <w:rPr>
          <w:rFonts w:eastAsia="Times New Roman" w:cs="Times New Roman"/>
          <w:sz w:val="24"/>
          <w:szCs w:val="24"/>
          <w:lang w:eastAsia="ru-RU"/>
        </w:rPr>
        <w:t xml:space="preserve"> обучающихся проездом к месту проведения спортивных мероприятий и обратно;</w:t>
      </w:r>
    </w:p>
    <w:p w:rsidR="006C488F" w:rsidRPr="00CB6A76" w:rsidRDefault="00CB6A76"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6C488F" w:rsidRPr="00CB6A76">
        <w:rPr>
          <w:rFonts w:eastAsia="Times New Roman" w:cs="Times New Roman"/>
          <w:sz w:val="24"/>
          <w:szCs w:val="24"/>
          <w:lang w:eastAsia="ru-RU"/>
        </w:rPr>
        <w:t>обеспечение обучающихся питанием и проживанием в период проведения спортивных мероприятий;</w:t>
      </w:r>
    </w:p>
    <w:p w:rsidR="001508C1" w:rsidRPr="00CB6A76" w:rsidRDefault="00CB6A76" w:rsidP="001508C1">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04792A">
        <w:rPr>
          <w:rFonts w:eastAsia="Times New Roman" w:cs="Times New Roman"/>
          <w:sz w:val="24"/>
          <w:szCs w:val="24"/>
          <w:lang w:eastAsia="ru-RU"/>
        </w:rPr>
        <w:t>проводится медицинское</w:t>
      </w:r>
      <w:r w:rsidR="006C488F" w:rsidRPr="00CB6A76">
        <w:rPr>
          <w:rFonts w:eastAsia="Times New Roman" w:cs="Times New Roman"/>
          <w:sz w:val="24"/>
          <w:szCs w:val="24"/>
          <w:lang w:eastAsia="ru-RU"/>
        </w:rPr>
        <w:t xml:space="preserve"> обеспечение обуч</w:t>
      </w:r>
      <w:r w:rsidR="003E4E9C">
        <w:rPr>
          <w:rFonts w:eastAsia="Times New Roman" w:cs="Times New Roman"/>
          <w:sz w:val="24"/>
          <w:szCs w:val="24"/>
          <w:lang w:eastAsia="ru-RU"/>
        </w:rPr>
        <w:t>ающихся, в том числе организовано систематический медицинский</w:t>
      </w:r>
      <w:r w:rsidR="006C488F" w:rsidRPr="00CB6A76">
        <w:rPr>
          <w:rFonts w:eastAsia="Times New Roman" w:cs="Times New Roman"/>
          <w:sz w:val="24"/>
          <w:szCs w:val="24"/>
          <w:lang w:eastAsia="ru-RU"/>
        </w:rPr>
        <w:t xml:space="preserve"> контрол</w:t>
      </w:r>
      <w:r w:rsidR="003E4E9C">
        <w:rPr>
          <w:rFonts w:eastAsia="Times New Roman" w:cs="Times New Roman"/>
          <w:sz w:val="24"/>
          <w:szCs w:val="24"/>
          <w:lang w:eastAsia="ru-RU"/>
        </w:rPr>
        <w:t>ь</w:t>
      </w:r>
      <w:r w:rsidR="006C488F" w:rsidRPr="00CB6A76">
        <w:rPr>
          <w:rFonts w:eastAsia="Times New Roman" w:cs="Times New Roman"/>
          <w:sz w:val="24"/>
          <w:szCs w:val="24"/>
          <w:lang w:eastAsia="ru-RU"/>
        </w:rPr>
        <w:t>.</w:t>
      </w:r>
    </w:p>
    <w:p w:rsidR="006C488F" w:rsidRPr="00CB6A76" w:rsidRDefault="00341085" w:rsidP="00341085">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6.4</w:t>
      </w:r>
      <w:r w:rsidR="0083679F">
        <w:rPr>
          <w:rFonts w:eastAsia="Times New Roman" w:cs="Times New Roman"/>
          <w:sz w:val="24"/>
          <w:szCs w:val="24"/>
          <w:lang w:eastAsia="ru-RU"/>
        </w:rPr>
        <w:t xml:space="preserve">. </w:t>
      </w:r>
      <w:r w:rsidR="006C488F" w:rsidRPr="00CB6A76">
        <w:rPr>
          <w:rFonts w:eastAsia="Times New Roman" w:cs="Times New Roman"/>
          <w:sz w:val="24"/>
          <w:szCs w:val="24"/>
          <w:lang w:eastAsia="ru-RU"/>
        </w:rPr>
        <w:t>К иным условиям реализации дополнительной образовательной программы спортивной подготовки относится трудоемкость дополнительной образовательной программы спортивной подготовки (объемы времени на ее реализацию) с обеспечением непрерывности учебно-тренировочного процесса, а также порядок и сроки формирования учебно-тренировочных групп.</w:t>
      </w:r>
      <w:r>
        <w:rPr>
          <w:rFonts w:eastAsia="Times New Roman" w:cs="Times New Roman"/>
          <w:sz w:val="24"/>
          <w:szCs w:val="24"/>
          <w:lang w:eastAsia="ru-RU"/>
        </w:rPr>
        <w:t xml:space="preserve">  </w:t>
      </w:r>
      <w:r w:rsidR="006C488F" w:rsidRPr="00CB6A76">
        <w:rPr>
          <w:rFonts w:eastAsia="Times New Roman" w:cs="Times New Roman"/>
          <w:sz w:val="24"/>
          <w:szCs w:val="24"/>
          <w:lang w:eastAsia="ru-RU"/>
        </w:rPr>
        <w:t>Дополнительная образовательная программа спортивной подготовки рассчитывается на 52 недели в год.</w:t>
      </w:r>
    </w:p>
    <w:p w:rsidR="006C488F" w:rsidRPr="00CB6A76" w:rsidRDefault="006C488F" w:rsidP="00DA1314">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Учебно-тренировочный процесс в организации, реализующей дополнительную образовательную программу спорт</w:t>
      </w:r>
      <w:r w:rsidR="003E4E9C">
        <w:rPr>
          <w:rFonts w:eastAsia="Times New Roman" w:cs="Times New Roman"/>
          <w:sz w:val="24"/>
          <w:szCs w:val="24"/>
          <w:lang w:eastAsia="ru-RU"/>
        </w:rPr>
        <w:t xml:space="preserve">ивной подготовки, должен ведется </w:t>
      </w:r>
      <w:r w:rsidRPr="00CB6A76">
        <w:rPr>
          <w:rFonts w:eastAsia="Times New Roman" w:cs="Times New Roman"/>
          <w:sz w:val="24"/>
          <w:szCs w:val="24"/>
          <w:lang w:eastAsia="ru-RU"/>
        </w:rPr>
        <w:t xml:space="preserve"> в соответствии с годовым </w:t>
      </w:r>
      <w:r w:rsidRPr="00CB6A76">
        <w:rPr>
          <w:rFonts w:eastAsia="Times New Roman" w:cs="Times New Roman"/>
          <w:sz w:val="24"/>
          <w:szCs w:val="24"/>
          <w:lang w:eastAsia="ru-RU"/>
        </w:rPr>
        <w:lastRenderedPageBreak/>
        <w:t>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6C488F" w:rsidRPr="00CB6A76" w:rsidRDefault="006C488F" w:rsidP="00DA1314">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При включении в учебно-тренировочный процесс самостоятельной подготовки ее продолжительность составляет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6C488F" w:rsidRPr="00CB6A76" w:rsidRDefault="006C488F" w:rsidP="00DA1314">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 xml:space="preserve"> Продолжительность одного учебно-тренировочного занятия при реализации дополнительной образовательной программы спортивной подготовки ус</w:t>
      </w:r>
      <w:r w:rsidR="003E4E9C">
        <w:rPr>
          <w:rFonts w:eastAsia="Times New Roman" w:cs="Times New Roman"/>
          <w:sz w:val="24"/>
          <w:szCs w:val="24"/>
          <w:lang w:eastAsia="ru-RU"/>
        </w:rPr>
        <w:t xml:space="preserve">танавливается в часах и не </w:t>
      </w:r>
      <w:r w:rsidRPr="00CB6A76">
        <w:rPr>
          <w:rFonts w:eastAsia="Times New Roman" w:cs="Times New Roman"/>
          <w:sz w:val="24"/>
          <w:szCs w:val="24"/>
          <w:lang w:eastAsia="ru-RU"/>
        </w:rPr>
        <w:t xml:space="preserve"> превыша</w:t>
      </w:r>
      <w:r w:rsidR="003E4E9C">
        <w:rPr>
          <w:rFonts w:eastAsia="Times New Roman" w:cs="Times New Roman"/>
          <w:sz w:val="24"/>
          <w:szCs w:val="24"/>
          <w:lang w:eastAsia="ru-RU"/>
        </w:rPr>
        <w:t>е</w:t>
      </w:r>
      <w:r w:rsidRPr="00CB6A76">
        <w:rPr>
          <w:rFonts w:eastAsia="Times New Roman" w:cs="Times New Roman"/>
          <w:sz w:val="24"/>
          <w:szCs w:val="24"/>
          <w:lang w:eastAsia="ru-RU"/>
        </w:rPr>
        <w:t>т:</w:t>
      </w:r>
    </w:p>
    <w:p w:rsidR="006C488F" w:rsidRPr="00CB6A76" w:rsidRDefault="00CB6A76"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6C488F" w:rsidRPr="00CB6A76">
        <w:rPr>
          <w:rFonts w:eastAsia="Times New Roman" w:cs="Times New Roman"/>
          <w:sz w:val="24"/>
          <w:szCs w:val="24"/>
          <w:lang w:eastAsia="ru-RU"/>
        </w:rPr>
        <w:t>на этапе начальной подготовки - двух часов;</w:t>
      </w:r>
    </w:p>
    <w:p w:rsidR="006C488F" w:rsidRPr="00CB6A76" w:rsidRDefault="00CB6A76"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6C488F" w:rsidRPr="00CB6A76">
        <w:rPr>
          <w:rFonts w:eastAsia="Times New Roman" w:cs="Times New Roman"/>
          <w:sz w:val="24"/>
          <w:szCs w:val="24"/>
          <w:lang w:eastAsia="ru-RU"/>
        </w:rPr>
        <w:t>на учебно-тренировочном этапе (этапе спортивной специализации) - трех часов;</w:t>
      </w:r>
    </w:p>
    <w:p w:rsidR="006C488F" w:rsidRPr="00CB6A76" w:rsidRDefault="00CB6A76"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 н</w:t>
      </w:r>
      <w:r w:rsidR="006C488F" w:rsidRPr="00CB6A76">
        <w:rPr>
          <w:rFonts w:eastAsia="Times New Roman" w:cs="Times New Roman"/>
          <w:sz w:val="24"/>
          <w:szCs w:val="24"/>
          <w:lang w:eastAsia="ru-RU"/>
        </w:rPr>
        <w:t>а этапе совершенствования спортивного мастерства - четырех часов;</w:t>
      </w:r>
    </w:p>
    <w:p w:rsidR="006C488F" w:rsidRPr="00CB6A76" w:rsidRDefault="00CB6A76" w:rsidP="00DA1314">
      <w:pPr>
        <w:shd w:val="clear" w:color="auto" w:fill="FFFFFF"/>
        <w:spacing w:after="0"/>
        <w:ind w:firstLine="567"/>
        <w:jc w:val="both"/>
        <w:rPr>
          <w:rFonts w:eastAsia="Times New Roman" w:cs="Times New Roman"/>
          <w:sz w:val="24"/>
          <w:szCs w:val="24"/>
          <w:lang w:eastAsia="ru-RU"/>
        </w:rPr>
      </w:pPr>
      <w:r>
        <w:rPr>
          <w:rFonts w:eastAsia="Times New Roman" w:cs="Times New Roman"/>
          <w:sz w:val="24"/>
          <w:szCs w:val="24"/>
          <w:lang w:eastAsia="ru-RU"/>
        </w:rPr>
        <w:t xml:space="preserve">-  </w:t>
      </w:r>
      <w:r w:rsidR="006C488F" w:rsidRPr="00CB6A76">
        <w:rPr>
          <w:rFonts w:eastAsia="Times New Roman" w:cs="Times New Roman"/>
          <w:sz w:val="24"/>
          <w:szCs w:val="24"/>
          <w:lang w:eastAsia="ru-RU"/>
        </w:rPr>
        <w:t>на этапе высшего спортивного мастерства - четырех часов.</w:t>
      </w:r>
    </w:p>
    <w:p w:rsidR="006C488F" w:rsidRPr="00CB6A76" w:rsidRDefault="006C488F" w:rsidP="00DA1314">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При проведении более одного учебно-тренировочного занятия в один день суммарная про</w:t>
      </w:r>
      <w:r w:rsidR="003E4E9C">
        <w:rPr>
          <w:rFonts w:eastAsia="Times New Roman" w:cs="Times New Roman"/>
          <w:sz w:val="24"/>
          <w:szCs w:val="24"/>
          <w:lang w:eastAsia="ru-RU"/>
        </w:rPr>
        <w:t xml:space="preserve">должительность занятий </w:t>
      </w:r>
      <w:r w:rsidRPr="00CB6A76">
        <w:rPr>
          <w:rFonts w:eastAsia="Times New Roman" w:cs="Times New Roman"/>
          <w:sz w:val="24"/>
          <w:szCs w:val="24"/>
          <w:lang w:eastAsia="ru-RU"/>
        </w:rPr>
        <w:t xml:space="preserve"> </w:t>
      </w:r>
      <w:r w:rsidR="003E4E9C" w:rsidRPr="00CB6A76">
        <w:rPr>
          <w:rFonts w:eastAsia="Times New Roman" w:cs="Times New Roman"/>
          <w:sz w:val="24"/>
          <w:szCs w:val="24"/>
          <w:lang w:eastAsia="ru-RU"/>
        </w:rPr>
        <w:t>составля</w:t>
      </w:r>
      <w:r w:rsidR="003E4E9C">
        <w:rPr>
          <w:rFonts w:eastAsia="Times New Roman" w:cs="Times New Roman"/>
          <w:sz w:val="24"/>
          <w:szCs w:val="24"/>
          <w:lang w:eastAsia="ru-RU"/>
        </w:rPr>
        <w:t>е</w:t>
      </w:r>
      <w:r w:rsidR="003E4E9C" w:rsidRPr="00CB6A76">
        <w:rPr>
          <w:rFonts w:eastAsia="Times New Roman" w:cs="Times New Roman"/>
          <w:sz w:val="24"/>
          <w:szCs w:val="24"/>
          <w:lang w:eastAsia="ru-RU"/>
        </w:rPr>
        <w:t>т</w:t>
      </w:r>
      <w:r w:rsidRPr="00CB6A76">
        <w:rPr>
          <w:rFonts w:eastAsia="Times New Roman" w:cs="Times New Roman"/>
          <w:sz w:val="24"/>
          <w:szCs w:val="24"/>
          <w:lang w:eastAsia="ru-RU"/>
        </w:rPr>
        <w:t xml:space="preserve"> </w:t>
      </w:r>
      <w:r w:rsidR="003E4E9C">
        <w:rPr>
          <w:rFonts w:eastAsia="Times New Roman" w:cs="Times New Roman"/>
          <w:sz w:val="24"/>
          <w:szCs w:val="24"/>
          <w:lang w:eastAsia="ru-RU"/>
        </w:rPr>
        <w:t xml:space="preserve">не </w:t>
      </w:r>
      <w:r w:rsidRPr="00CB6A76">
        <w:rPr>
          <w:rFonts w:eastAsia="Times New Roman" w:cs="Times New Roman"/>
          <w:sz w:val="24"/>
          <w:szCs w:val="24"/>
          <w:lang w:eastAsia="ru-RU"/>
        </w:rPr>
        <w:t>более восьми часов.</w:t>
      </w:r>
    </w:p>
    <w:p w:rsidR="006C488F" w:rsidRPr="00CB6A76" w:rsidRDefault="006C488F" w:rsidP="00DA1314">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DA1314" w:rsidRPr="00D274E0" w:rsidRDefault="006C488F" w:rsidP="00D274E0">
      <w:pPr>
        <w:shd w:val="clear" w:color="auto" w:fill="FFFFFF"/>
        <w:spacing w:after="0"/>
        <w:ind w:firstLine="567"/>
        <w:jc w:val="both"/>
        <w:rPr>
          <w:rFonts w:eastAsia="Times New Roman" w:cs="Times New Roman"/>
          <w:sz w:val="24"/>
          <w:szCs w:val="24"/>
          <w:lang w:eastAsia="ru-RU"/>
        </w:rPr>
      </w:pPr>
      <w:r w:rsidRPr="00CB6A76">
        <w:rPr>
          <w:rFonts w:eastAsia="Times New Roman" w:cs="Times New Roman"/>
          <w:sz w:val="24"/>
          <w:szCs w:val="24"/>
          <w:lang w:eastAsia="ru-RU"/>
        </w:rPr>
        <w:t xml:space="preserve"> Работа по индивидуальным пл</w:t>
      </w:r>
      <w:r w:rsidR="003E4E9C">
        <w:rPr>
          <w:rFonts w:eastAsia="Times New Roman" w:cs="Times New Roman"/>
          <w:sz w:val="24"/>
          <w:szCs w:val="24"/>
          <w:lang w:eastAsia="ru-RU"/>
        </w:rPr>
        <w:t>анам спортивной подготовки</w:t>
      </w:r>
      <w:r w:rsidRPr="00CB6A76">
        <w:rPr>
          <w:rFonts w:eastAsia="Times New Roman" w:cs="Times New Roman"/>
          <w:sz w:val="24"/>
          <w:szCs w:val="24"/>
          <w:lang w:eastAsia="ru-RU"/>
        </w:rPr>
        <w:t xml:space="preserve">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p>
    <w:p w:rsidR="00F754D1" w:rsidRDefault="00F754D1" w:rsidP="003E4E9C">
      <w:pPr>
        <w:shd w:val="clear" w:color="auto" w:fill="FFFFFF"/>
        <w:spacing w:after="0"/>
        <w:ind w:firstLine="680"/>
        <w:jc w:val="right"/>
        <w:rPr>
          <w:rFonts w:eastAsia="Times New Roman" w:cs="Times New Roman"/>
          <w:b/>
          <w:bCs/>
          <w:color w:val="22272F"/>
          <w:sz w:val="24"/>
          <w:szCs w:val="24"/>
          <w:lang w:eastAsia="ru-RU"/>
        </w:rPr>
      </w:pPr>
    </w:p>
    <w:p w:rsidR="0092759F" w:rsidRDefault="0092759F" w:rsidP="003E4E9C">
      <w:pPr>
        <w:shd w:val="clear" w:color="auto" w:fill="FFFFFF"/>
        <w:spacing w:after="0"/>
        <w:ind w:firstLine="680"/>
        <w:jc w:val="right"/>
        <w:rPr>
          <w:rFonts w:eastAsia="Times New Roman" w:cs="Times New Roman"/>
          <w:b/>
          <w:bCs/>
          <w:color w:val="22272F"/>
          <w:sz w:val="24"/>
          <w:szCs w:val="24"/>
          <w:lang w:eastAsia="ru-RU"/>
        </w:rPr>
      </w:pPr>
      <w:r w:rsidRPr="00DA1314">
        <w:rPr>
          <w:rFonts w:eastAsia="Times New Roman" w:cs="Times New Roman"/>
          <w:b/>
          <w:bCs/>
          <w:color w:val="22272F"/>
          <w:sz w:val="24"/>
          <w:szCs w:val="24"/>
          <w:lang w:eastAsia="ru-RU"/>
        </w:rPr>
        <w:t>Приложение N 10</w:t>
      </w:r>
      <w:r w:rsidRPr="00DA1314">
        <w:rPr>
          <w:rFonts w:eastAsia="Times New Roman" w:cs="Times New Roman"/>
          <w:b/>
          <w:bCs/>
          <w:color w:val="22272F"/>
          <w:sz w:val="24"/>
          <w:szCs w:val="24"/>
          <w:lang w:eastAsia="ru-RU"/>
        </w:rPr>
        <w:br/>
      </w:r>
      <w:r w:rsidR="003E4E9C" w:rsidRPr="00DA1314">
        <w:rPr>
          <w:rFonts w:eastAsia="Times New Roman" w:cs="Times New Roman"/>
          <w:b/>
          <w:bCs/>
          <w:color w:val="22272F"/>
          <w:sz w:val="24"/>
          <w:szCs w:val="24"/>
          <w:lang w:eastAsia="ru-RU"/>
        </w:rPr>
        <w:t>к ФССП</w:t>
      </w:r>
    </w:p>
    <w:p w:rsidR="00CA30C8" w:rsidRPr="00DA1314" w:rsidRDefault="00CA30C8" w:rsidP="003E4E9C">
      <w:pPr>
        <w:shd w:val="clear" w:color="auto" w:fill="FFFFFF"/>
        <w:spacing w:after="0"/>
        <w:ind w:firstLine="680"/>
        <w:jc w:val="right"/>
        <w:rPr>
          <w:rFonts w:eastAsia="Times New Roman" w:cs="Times New Roman"/>
          <w:color w:val="22272F"/>
          <w:sz w:val="24"/>
          <w:szCs w:val="24"/>
          <w:lang w:eastAsia="ru-RU"/>
        </w:rPr>
      </w:pPr>
      <w:r>
        <w:rPr>
          <w:rFonts w:eastAsia="Times New Roman" w:cs="Times New Roman"/>
          <w:b/>
          <w:bCs/>
          <w:color w:val="22272F"/>
          <w:sz w:val="24"/>
          <w:szCs w:val="24"/>
          <w:lang w:eastAsia="ru-RU"/>
        </w:rPr>
        <w:t>Таблица №1</w:t>
      </w:r>
    </w:p>
    <w:p w:rsidR="0092759F" w:rsidRDefault="0092759F" w:rsidP="00F754D1">
      <w:pPr>
        <w:shd w:val="clear" w:color="auto" w:fill="FFFFFF"/>
        <w:spacing w:after="0"/>
        <w:jc w:val="center"/>
        <w:rPr>
          <w:rFonts w:eastAsia="Times New Roman" w:cs="Times New Roman"/>
          <w:b/>
          <w:bCs/>
          <w:color w:val="22272F"/>
          <w:sz w:val="24"/>
          <w:szCs w:val="24"/>
          <w:lang w:eastAsia="ru-RU"/>
        </w:rPr>
      </w:pPr>
      <w:r w:rsidRPr="00DA1314">
        <w:rPr>
          <w:rFonts w:eastAsia="Times New Roman" w:cs="Times New Roman"/>
          <w:b/>
          <w:bCs/>
          <w:color w:val="22272F"/>
          <w:sz w:val="24"/>
          <w:szCs w:val="24"/>
          <w:lang w:eastAsia="ru-RU"/>
        </w:rPr>
        <w:t xml:space="preserve">Обеспечение оборудованием и спортивным инвентарем, необходимыми для </w:t>
      </w:r>
      <w:r w:rsidR="00F754D1">
        <w:rPr>
          <w:rFonts w:eastAsia="Times New Roman" w:cs="Times New Roman"/>
          <w:b/>
          <w:bCs/>
          <w:color w:val="22272F"/>
          <w:sz w:val="24"/>
          <w:szCs w:val="24"/>
          <w:lang w:eastAsia="ru-RU"/>
        </w:rPr>
        <w:t>прохождения спортивной подготовк</w:t>
      </w:r>
      <w:r w:rsidRPr="00DA1314">
        <w:rPr>
          <w:rFonts w:eastAsia="Times New Roman" w:cs="Times New Roman"/>
          <w:b/>
          <w:bCs/>
          <w:color w:val="22272F"/>
          <w:sz w:val="24"/>
          <w:szCs w:val="24"/>
          <w:lang w:eastAsia="ru-RU"/>
        </w:rPr>
        <w:t>и</w:t>
      </w:r>
    </w:p>
    <w:tbl>
      <w:tblPr>
        <w:tblStyle w:val="a7"/>
        <w:tblpPr w:leftFromText="180" w:rightFromText="180" w:vertAnchor="text" w:horzAnchor="margin" w:tblpX="108" w:tblpY="378"/>
        <w:tblW w:w="10232" w:type="dxa"/>
        <w:tblLook w:val="04A0" w:firstRow="1" w:lastRow="0" w:firstColumn="1" w:lastColumn="0" w:noHBand="0" w:noVBand="1"/>
      </w:tblPr>
      <w:tblGrid>
        <w:gridCol w:w="710"/>
        <w:gridCol w:w="4443"/>
        <w:gridCol w:w="1553"/>
        <w:gridCol w:w="2061"/>
        <w:gridCol w:w="1465"/>
      </w:tblGrid>
      <w:tr w:rsidR="00044D57" w:rsidRPr="00044D57" w:rsidTr="00F754D1">
        <w:trPr>
          <w:trHeight w:val="307"/>
        </w:trPr>
        <w:tc>
          <w:tcPr>
            <w:tcW w:w="710" w:type="dxa"/>
          </w:tcPr>
          <w:p w:rsidR="00044D57" w:rsidRPr="00044D57" w:rsidRDefault="00044D57" w:rsidP="00F754D1">
            <w:pPr>
              <w:spacing w:after="0"/>
              <w:ind w:left="75" w:right="75"/>
              <w:jc w:val="center"/>
              <w:rPr>
                <w:b/>
                <w:sz w:val="24"/>
                <w:szCs w:val="24"/>
              </w:rPr>
            </w:pPr>
            <w:r w:rsidRPr="00044D57">
              <w:rPr>
                <w:b/>
                <w:sz w:val="24"/>
                <w:szCs w:val="24"/>
              </w:rPr>
              <w:t>N </w:t>
            </w:r>
          </w:p>
          <w:p w:rsidR="00044D57" w:rsidRPr="00044D57" w:rsidRDefault="00044D57" w:rsidP="00F754D1">
            <w:pPr>
              <w:spacing w:after="0"/>
              <w:ind w:left="75" w:right="75"/>
              <w:jc w:val="center"/>
              <w:rPr>
                <w:b/>
                <w:sz w:val="24"/>
                <w:szCs w:val="24"/>
              </w:rPr>
            </w:pPr>
            <w:r w:rsidRPr="00044D57">
              <w:rPr>
                <w:b/>
                <w:sz w:val="24"/>
                <w:szCs w:val="24"/>
              </w:rPr>
              <w:t>п/п</w:t>
            </w:r>
          </w:p>
        </w:tc>
        <w:tc>
          <w:tcPr>
            <w:tcW w:w="4443" w:type="dxa"/>
          </w:tcPr>
          <w:p w:rsidR="00044D57" w:rsidRPr="00044D57" w:rsidRDefault="00044D57" w:rsidP="00F754D1">
            <w:pPr>
              <w:spacing w:after="0"/>
              <w:ind w:left="75" w:right="75"/>
              <w:jc w:val="center"/>
              <w:rPr>
                <w:b/>
                <w:sz w:val="24"/>
                <w:szCs w:val="24"/>
              </w:rPr>
            </w:pPr>
            <w:r w:rsidRPr="00044D57">
              <w:rPr>
                <w:b/>
                <w:sz w:val="24"/>
                <w:szCs w:val="24"/>
              </w:rPr>
              <w:t>Наименование оборудования и спортивного инвентаря</w:t>
            </w:r>
          </w:p>
        </w:tc>
        <w:tc>
          <w:tcPr>
            <w:tcW w:w="1553" w:type="dxa"/>
          </w:tcPr>
          <w:p w:rsidR="00044D57" w:rsidRPr="00044D57" w:rsidRDefault="00044D57" w:rsidP="00F754D1">
            <w:pPr>
              <w:spacing w:after="0"/>
              <w:ind w:left="75" w:right="75"/>
              <w:jc w:val="center"/>
              <w:rPr>
                <w:b/>
                <w:sz w:val="24"/>
                <w:szCs w:val="24"/>
              </w:rPr>
            </w:pPr>
            <w:r w:rsidRPr="00044D57">
              <w:rPr>
                <w:b/>
                <w:sz w:val="24"/>
                <w:szCs w:val="24"/>
              </w:rPr>
              <w:t>Единица измерения</w:t>
            </w:r>
          </w:p>
        </w:tc>
        <w:tc>
          <w:tcPr>
            <w:tcW w:w="2061" w:type="dxa"/>
          </w:tcPr>
          <w:p w:rsidR="00044D57" w:rsidRPr="00044D57" w:rsidRDefault="00044D57" w:rsidP="00F754D1">
            <w:pPr>
              <w:spacing w:after="0"/>
              <w:jc w:val="center"/>
              <w:rPr>
                <w:b/>
                <w:bCs/>
                <w:color w:val="22272F"/>
                <w:sz w:val="22"/>
                <w:szCs w:val="22"/>
              </w:rPr>
            </w:pPr>
            <w:r w:rsidRPr="00044D57">
              <w:rPr>
                <w:b/>
                <w:bCs/>
                <w:color w:val="22272F"/>
                <w:sz w:val="22"/>
                <w:szCs w:val="22"/>
              </w:rPr>
              <w:t>Расчетная единица</w:t>
            </w:r>
          </w:p>
        </w:tc>
        <w:tc>
          <w:tcPr>
            <w:tcW w:w="1465" w:type="dxa"/>
          </w:tcPr>
          <w:p w:rsidR="00044D57" w:rsidRPr="00044D57" w:rsidRDefault="00044D57" w:rsidP="00F754D1">
            <w:pPr>
              <w:spacing w:after="0"/>
              <w:jc w:val="center"/>
              <w:rPr>
                <w:b/>
                <w:bCs/>
                <w:color w:val="22272F"/>
                <w:sz w:val="22"/>
                <w:szCs w:val="22"/>
              </w:rPr>
            </w:pPr>
            <w:r>
              <w:rPr>
                <w:b/>
                <w:bCs/>
                <w:color w:val="22272F"/>
                <w:sz w:val="22"/>
                <w:szCs w:val="22"/>
              </w:rPr>
              <w:t>Количество изделий</w:t>
            </w:r>
          </w:p>
        </w:tc>
      </w:tr>
      <w:tr w:rsidR="00044D57" w:rsidRPr="00044D57" w:rsidTr="00F754D1">
        <w:trPr>
          <w:trHeight w:val="125"/>
        </w:trPr>
        <w:tc>
          <w:tcPr>
            <w:tcW w:w="710" w:type="dxa"/>
          </w:tcPr>
          <w:p w:rsidR="00044D57" w:rsidRPr="00044D57" w:rsidRDefault="00044D57" w:rsidP="00F754D1">
            <w:pPr>
              <w:spacing w:after="0"/>
              <w:rPr>
                <w:bCs/>
                <w:color w:val="22272F"/>
                <w:sz w:val="22"/>
                <w:szCs w:val="22"/>
              </w:rPr>
            </w:pPr>
            <w:r w:rsidRPr="00044D57">
              <w:rPr>
                <w:bCs/>
                <w:color w:val="22272F"/>
                <w:sz w:val="22"/>
                <w:szCs w:val="22"/>
              </w:rPr>
              <w:t>1.</w:t>
            </w:r>
          </w:p>
        </w:tc>
        <w:tc>
          <w:tcPr>
            <w:tcW w:w="4443" w:type="dxa"/>
          </w:tcPr>
          <w:p w:rsidR="00044D57" w:rsidRPr="00044D57" w:rsidRDefault="00044D57" w:rsidP="00F754D1">
            <w:pPr>
              <w:spacing w:after="0"/>
              <w:rPr>
                <w:bCs/>
                <w:color w:val="22272F"/>
                <w:sz w:val="22"/>
                <w:szCs w:val="22"/>
              </w:rPr>
            </w:pPr>
            <w:r w:rsidRPr="00044D57">
              <w:rPr>
                <w:bCs/>
                <w:color w:val="22272F"/>
                <w:sz w:val="22"/>
                <w:szCs w:val="22"/>
              </w:rPr>
              <w:t>Зрительная труба в комплекте с треногой для тира (увеличение от 20 до 60 крат)</w:t>
            </w:r>
          </w:p>
        </w:tc>
        <w:tc>
          <w:tcPr>
            <w:tcW w:w="1553" w:type="dxa"/>
          </w:tcPr>
          <w:p w:rsidR="00044D57" w:rsidRPr="00044D57" w:rsidRDefault="00044D57" w:rsidP="00F754D1">
            <w:pPr>
              <w:spacing w:after="0"/>
              <w:jc w:val="center"/>
              <w:rPr>
                <w:bCs/>
                <w:color w:val="22272F"/>
                <w:sz w:val="22"/>
                <w:szCs w:val="22"/>
              </w:rPr>
            </w:pPr>
            <w:r>
              <w:rPr>
                <w:bCs/>
                <w:color w:val="22272F"/>
                <w:sz w:val="22"/>
                <w:szCs w:val="22"/>
              </w:rPr>
              <w:t>комплект</w:t>
            </w:r>
          </w:p>
        </w:tc>
        <w:tc>
          <w:tcPr>
            <w:tcW w:w="2061" w:type="dxa"/>
          </w:tcPr>
          <w:p w:rsidR="00044D57" w:rsidRPr="00044D57" w:rsidRDefault="00765B76" w:rsidP="00F754D1">
            <w:pPr>
              <w:spacing w:after="0"/>
              <w:jc w:val="center"/>
              <w:rPr>
                <w:bCs/>
                <w:color w:val="22272F"/>
                <w:sz w:val="22"/>
                <w:szCs w:val="22"/>
              </w:rPr>
            </w:pPr>
            <w:r>
              <w:rPr>
                <w:bCs/>
                <w:color w:val="22272F"/>
                <w:sz w:val="22"/>
                <w:szCs w:val="22"/>
              </w:rPr>
              <w:t>н</w:t>
            </w:r>
            <w:r w:rsidR="00044D57">
              <w:rPr>
                <w:bCs/>
                <w:color w:val="22272F"/>
                <w:sz w:val="22"/>
                <w:szCs w:val="22"/>
              </w:rPr>
              <w:t>а организацию</w:t>
            </w:r>
          </w:p>
        </w:tc>
        <w:tc>
          <w:tcPr>
            <w:tcW w:w="1465" w:type="dxa"/>
          </w:tcPr>
          <w:p w:rsidR="00044D57" w:rsidRPr="00044D57" w:rsidRDefault="00044D57" w:rsidP="00F754D1">
            <w:pPr>
              <w:spacing w:after="0"/>
              <w:jc w:val="center"/>
              <w:rPr>
                <w:bCs/>
                <w:color w:val="22272F"/>
                <w:sz w:val="22"/>
                <w:szCs w:val="22"/>
              </w:rPr>
            </w:pPr>
            <w:r>
              <w:rPr>
                <w:bCs/>
                <w:color w:val="22272F"/>
                <w:sz w:val="22"/>
                <w:szCs w:val="22"/>
              </w:rPr>
              <w:t>1</w:t>
            </w:r>
          </w:p>
        </w:tc>
      </w:tr>
      <w:tr w:rsidR="00044D57" w:rsidRPr="00044D57" w:rsidTr="00F754D1">
        <w:trPr>
          <w:trHeight w:val="125"/>
        </w:trPr>
        <w:tc>
          <w:tcPr>
            <w:tcW w:w="710" w:type="dxa"/>
          </w:tcPr>
          <w:p w:rsidR="00044D57" w:rsidRPr="00044D57" w:rsidRDefault="00044D57" w:rsidP="00F754D1">
            <w:pPr>
              <w:spacing w:after="0"/>
              <w:rPr>
                <w:bCs/>
                <w:color w:val="22272F"/>
                <w:sz w:val="22"/>
                <w:szCs w:val="22"/>
              </w:rPr>
            </w:pPr>
            <w:r w:rsidRPr="00044D57">
              <w:rPr>
                <w:bCs/>
                <w:color w:val="22272F"/>
                <w:sz w:val="22"/>
                <w:szCs w:val="22"/>
              </w:rPr>
              <w:t>2.</w:t>
            </w:r>
          </w:p>
        </w:tc>
        <w:tc>
          <w:tcPr>
            <w:tcW w:w="4443" w:type="dxa"/>
          </w:tcPr>
          <w:p w:rsidR="00044D57" w:rsidRPr="00044D57" w:rsidRDefault="00765B76" w:rsidP="00F754D1">
            <w:pPr>
              <w:spacing w:after="0"/>
              <w:rPr>
                <w:bCs/>
                <w:color w:val="22272F"/>
                <w:sz w:val="22"/>
                <w:szCs w:val="22"/>
              </w:rPr>
            </w:pPr>
            <w:r w:rsidRPr="00DA1314">
              <w:rPr>
                <w:sz w:val="24"/>
                <w:szCs w:val="24"/>
              </w:rPr>
              <w:t>Мат гимнастический</w:t>
            </w:r>
          </w:p>
        </w:tc>
        <w:tc>
          <w:tcPr>
            <w:tcW w:w="1553" w:type="dxa"/>
          </w:tcPr>
          <w:p w:rsidR="00044D57" w:rsidRPr="00044D57" w:rsidRDefault="00765B76" w:rsidP="00F754D1">
            <w:pPr>
              <w:spacing w:after="0"/>
              <w:jc w:val="center"/>
              <w:rPr>
                <w:bCs/>
                <w:color w:val="22272F"/>
                <w:sz w:val="22"/>
                <w:szCs w:val="22"/>
              </w:rPr>
            </w:pPr>
            <w:r>
              <w:rPr>
                <w:bCs/>
                <w:color w:val="22272F"/>
                <w:sz w:val="22"/>
                <w:szCs w:val="22"/>
              </w:rPr>
              <w:t>штук</w:t>
            </w:r>
          </w:p>
        </w:tc>
        <w:tc>
          <w:tcPr>
            <w:tcW w:w="2061" w:type="dxa"/>
          </w:tcPr>
          <w:p w:rsidR="00044D57" w:rsidRPr="00044D57" w:rsidRDefault="00765B76" w:rsidP="00F754D1">
            <w:pPr>
              <w:spacing w:after="0"/>
              <w:jc w:val="center"/>
              <w:rPr>
                <w:bCs/>
                <w:color w:val="22272F"/>
                <w:sz w:val="22"/>
                <w:szCs w:val="22"/>
              </w:rPr>
            </w:pPr>
            <w:r>
              <w:rPr>
                <w:bCs/>
                <w:color w:val="22272F"/>
                <w:sz w:val="22"/>
                <w:szCs w:val="22"/>
              </w:rPr>
              <w:t>на тренировочный спортивный зал</w:t>
            </w:r>
          </w:p>
        </w:tc>
        <w:tc>
          <w:tcPr>
            <w:tcW w:w="1465" w:type="dxa"/>
          </w:tcPr>
          <w:p w:rsidR="00044D57" w:rsidRPr="00044D57" w:rsidRDefault="00765B76" w:rsidP="00F754D1">
            <w:pPr>
              <w:spacing w:after="0"/>
              <w:jc w:val="center"/>
              <w:rPr>
                <w:bCs/>
                <w:color w:val="22272F"/>
                <w:sz w:val="22"/>
                <w:szCs w:val="22"/>
              </w:rPr>
            </w:pPr>
            <w:r>
              <w:rPr>
                <w:bCs/>
                <w:color w:val="22272F"/>
                <w:sz w:val="22"/>
                <w:szCs w:val="22"/>
              </w:rPr>
              <w:t>2</w:t>
            </w:r>
          </w:p>
        </w:tc>
      </w:tr>
      <w:tr w:rsidR="00765B76" w:rsidRPr="00044D57" w:rsidTr="00F754D1">
        <w:trPr>
          <w:trHeight w:val="125"/>
        </w:trPr>
        <w:tc>
          <w:tcPr>
            <w:tcW w:w="710" w:type="dxa"/>
          </w:tcPr>
          <w:p w:rsidR="00765B76" w:rsidRPr="00044D57" w:rsidRDefault="00765B76" w:rsidP="00F754D1">
            <w:pPr>
              <w:spacing w:after="0"/>
              <w:rPr>
                <w:bCs/>
                <w:color w:val="22272F"/>
                <w:sz w:val="22"/>
                <w:szCs w:val="22"/>
              </w:rPr>
            </w:pPr>
            <w:r w:rsidRPr="00044D57">
              <w:rPr>
                <w:bCs/>
                <w:color w:val="22272F"/>
                <w:sz w:val="22"/>
                <w:szCs w:val="22"/>
              </w:rPr>
              <w:t>3.</w:t>
            </w:r>
          </w:p>
        </w:tc>
        <w:tc>
          <w:tcPr>
            <w:tcW w:w="4443" w:type="dxa"/>
          </w:tcPr>
          <w:p w:rsidR="00765B76" w:rsidRPr="00044D57" w:rsidRDefault="00765B76" w:rsidP="00F754D1">
            <w:pPr>
              <w:spacing w:after="0"/>
              <w:rPr>
                <w:bCs/>
                <w:color w:val="22272F"/>
                <w:sz w:val="22"/>
                <w:szCs w:val="22"/>
              </w:rPr>
            </w:pPr>
            <w:r>
              <w:rPr>
                <w:bCs/>
                <w:color w:val="22272F"/>
                <w:sz w:val="22"/>
                <w:szCs w:val="22"/>
              </w:rPr>
              <w:t>Мишень бумажная для пневматической стрельбы на 10 м (винтовка)</w:t>
            </w:r>
          </w:p>
        </w:tc>
        <w:tc>
          <w:tcPr>
            <w:tcW w:w="1553" w:type="dxa"/>
          </w:tcPr>
          <w:p w:rsidR="00765B76" w:rsidRDefault="00765B76" w:rsidP="00F754D1">
            <w:pPr>
              <w:jc w:val="center"/>
            </w:pPr>
            <w:r w:rsidRPr="000D6793">
              <w:rPr>
                <w:bCs/>
                <w:color w:val="22272F"/>
                <w:sz w:val="22"/>
                <w:szCs w:val="22"/>
              </w:rPr>
              <w:t>штук</w:t>
            </w:r>
          </w:p>
        </w:tc>
        <w:tc>
          <w:tcPr>
            <w:tcW w:w="2061" w:type="dxa"/>
          </w:tcPr>
          <w:p w:rsidR="00765B76" w:rsidRPr="00044D57" w:rsidRDefault="00765B76" w:rsidP="00F754D1">
            <w:pPr>
              <w:spacing w:after="0"/>
              <w:jc w:val="center"/>
              <w:rPr>
                <w:bCs/>
                <w:color w:val="22272F"/>
                <w:sz w:val="22"/>
                <w:szCs w:val="22"/>
              </w:rPr>
            </w:pPr>
            <w:r>
              <w:rPr>
                <w:bCs/>
                <w:color w:val="22272F"/>
                <w:sz w:val="22"/>
                <w:szCs w:val="22"/>
              </w:rPr>
              <w:t>на организацию</w:t>
            </w:r>
          </w:p>
        </w:tc>
        <w:tc>
          <w:tcPr>
            <w:tcW w:w="1465" w:type="dxa"/>
          </w:tcPr>
          <w:p w:rsidR="00765B76" w:rsidRPr="00044D57" w:rsidRDefault="00765B76" w:rsidP="00F754D1">
            <w:pPr>
              <w:spacing w:after="0"/>
              <w:jc w:val="center"/>
              <w:rPr>
                <w:bCs/>
                <w:color w:val="22272F"/>
                <w:sz w:val="22"/>
                <w:szCs w:val="22"/>
              </w:rPr>
            </w:pPr>
            <w:r>
              <w:rPr>
                <w:bCs/>
                <w:color w:val="22272F"/>
                <w:sz w:val="22"/>
                <w:szCs w:val="22"/>
              </w:rPr>
              <w:t>10000</w:t>
            </w:r>
          </w:p>
        </w:tc>
      </w:tr>
      <w:tr w:rsidR="00765B76" w:rsidRPr="00044D57" w:rsidTr="00F754D1">
        <w:trPr>
          <w:trHeight w:val="125"/>
        </w:trPr>
        <w:tc>
          <w:tcPr>
            <w:tcW w:w="710" w:type="dxa"/>
          </w:tcPr>
          <w:p w:rsidR="00765B76" w:rsidRPr="00044D57" w:rsidRDefault="00765B76" w:rsidP="00F754D1">
            <w:pPr>
              <w:spacing w:after="0"/>
              <w:rPr>
                <w:bCs/>
                <w:color w:val="22272F"/>
                <w:sz w:val="22"/>
                <w:szCs w:val="22"/>
              </w:rPr>
            </w:pPr>
            <w:r>
              <w:rPr>
                <w:bCs/>
                <w:color w:val="22272F"/>
                <w:sz w:val="22"/>
                <w:szCs w:val="22"/>
              </w:rPr>
              <w:t>4.</w:t>
            </w:r>
          </w:p>
        </w:tc>
        <w:tc>
          <w:tcPr>
            <w:tcW w:w="4443" w:type="dxa"/>
          </w:tcPr>
          <w:p w:rsidR="00765B76" w:rsidRPr="00044D57" w:rsidRDefault="00765B76" w:rsidP="00F754D1">
            <w:pPr>
              <w:spacing w:after="0"/>
              <w:rPr>
                <w:bCs/>
                <w:color w:val="22272F"/>
                <w:sz w:val="22"/>
                <w:szCs w:val="22"/>
              </w:rPr>
            </w:pPr>
            <w:r>
              <w:rPr>
                <w:bCs/>
                <w:color w:val="22272F"/>
                <w:sz w:val="22"/>
                <w:szCs w:val="22"/>
              </w:rPr>
              <w:t>Мяч баскетбольный</w:t>
            </w:r>
          </w:p>
        </w:tc>
        <w:tc>
          <w:tcPr>
            <w:tcW w:w="1553" w:type="dxa"/>
          </w:tcPr>
          <w:p w:rsidR="00765B76" w:rsidRDefault="00765B76" w:rsidP="00F754D1">
            <w:pPr>
              <w:jc w:val="center"/>
            </w:pPr>
            <w:r w:rsidRPr="000D6793">
              <w:rPr>
                <w:bCs/>
                <w:color w:val="22272F"/>
                <w:sz w:val="22"/>
                <w:szCs w:val="22"/>
              </w:rPr>
              <w:t>штук</w:t>
            </w:r>
          </w:p>
        </w:tc>
        <w:tc>
          <w:tcPr>
            <w:tcW w:w="2061" w:type="dxa"/>
          </w:tcPr>
          <w:p w:rsidR="00765B76" w:rsidRPr="00044D57" w:rsidRDefault="00765B76" w:rsidP="00F754D1">
            <w:pPr>
              <w:spacing w:after="0"/>
              <w:jc w:val="center"/>
              <w:rPr>
                <w:bCs/>
                <w:color w:val="22272F"/>
                <w:sz w:val="22"/>
                <w:szCs w:val="22"/>
              </w:rPr>
            </w:pPr>
            <w:r>
              <w:rPr>
                <w:bCs/>
                <w:color w:val="22272F"/>
                <w:sz w:val="22"/>
                <w:szCs w:val="22"/>
              </w:rPr>
              <w:t>на организацию</w:t>
            </w:r>
          </w:p>
        </w:tc>
        <w:tc>
          <w:tcPr>
            <w:tcW w:w="1465" w:type="dxa"/>
          </w:tcPr>
          <w:p w:rsidR="00765B76" w:rsidRPr="00044D57" w:rsidRDefault="00765B76" w:rsidP="00F754D1">
            <w:pPr>
              <w:spacing w:after="0"/>
              <w:jc w:val="center"/>
              <w:rPr>
                <w:bCs/>
                <w:color w:val="22272F"/>
                <w:sz w:val="22"/>
                <w:szCs w:val="22"/>
              </w:rPr>
            </w:pPr>
            <w:r>
              <w:rPr>
                <w:bCs/>
                <w:color w:val="22272F"/>
                <w:sz w:val="22"/>
                <w:szCs w:val="22"/>
              </w:rPr>
              <w:t>1</w:t>
            </w:r>
          </w:p>
        </w:tc>
      </w:tr>
      <w:tr w:rsidR="00765B76" w:rsidRPr="00044D57" w:rsidTr="00F754D1">
        <w:trPr>
          <w:trHeight w:val="125"/>
        </w:trPr>
        <w:tc>
          <w:tcPr>
            <w:tcW w:w="710" w:type="dxa"/>
          </w:tcPr>
          <w:p w:rsidR="00765B76" w:rsidRPr="00044D57" w:rsidRDefault="00765B76" w:rsidP="00F754D1">
            <w:pPr>
              <w:spacing w:after="0"/>
              <w:rPr>
                <w:bCs/>
                <w:color w:val="22272F"/>
                <w:sz w:val="22"/>
                <w:szCs w:val="22"/>
              </w:rPr>
            </w:pPr>
            <w:r>
              <w:rPr>
                <w:bCs/>
                <w:color w:val="22272F"/>
                <w:sz w:val="22"/>
                <w:szCs w:val="22"/>
              </w:rPr>
              <w:t>5.</w:t>
            </w:r>
          </w:p>
        </w:tc>
        <w:tc>
          <w:tcPr>
            <w:tcW w:w="4443" w:type="dxa"/>
          </w:tcPr>
          <w:p w:rsidR="00765B76" w:rsidRPr="00044D57" w:rsidRDefault="00765B76" w:rsidP="00F754D1">
            <w:pPr>
              <w:spacing w:after="0"/>
              <w:rPr>
                <w:bCs/>
                <w:color w:val="22272F"/>
                <w:sz w:val="22"/>
                <w:szCs w:val="22"/>
              </w:rPr>
            </w:pPr>
            <w:r>
              <w:rPr>
                <w:bCs/>
                <w:color w:val="22272F"/>
                <w:sz w:val="22"/>
                <w:szCs w:val="22"/>
              </w:rPr>
              <w:t>Мяч волейбольный</w:t>
            </w:r>
          </w:p>
        </w:tc>
        <w:tc>
          <w:tcPr>
            <w:tcW w:w="1553" w:type="dxa"/>
          </w:tcPr>
          <w:p w:rsidR="00765B76" w:rsidRDefault="00765B76" w:rsidP="00F754D1">
            <w:pPr>
              <w:jc w:val="center"/>
            </w:pPr>
            <w:r w:rsidRPr="000D6793">
              <w:rPr>
                <w:bCs/>
                <w:color w:val="22272F"/>
                <w:sz w:val="22"/>
                <w:szCs w:val="22"/>
              </w:rPr>
              <w:t>штук</w:t>
            </w:r>
          </w:p>
        </w:tc>
        <w:tc>
          <w:tcPr>
            <w:tcW w:w="2061" w:type="dxa"/>
          </w:tcPr>
          <w:p w:rsidR="00765B76" w:rsidRPr="00044D57" w:rsidRDefault="00765B76" w:rsidP="00F754D1">
            <w:pPr>
              <w:spacing w:after="0"/>
              <w:jc w:val="center"/>
              <w:rPr>
                <w:bCs/>
                <w:color w:val="22272F"/>
                <w:sz w:val="22"/>
                <w:szCs w:val="22"/>
              </w:rPr>
            </w:pPr>
            <w:r>
              <w:rPr>
                <w:bCs/>
                <w:color w:val="22272F"/>
                <w:sz w:val="22"/>
                <w:szCs w:val="22"/>
              </w:rPr>
              <w:t>на организацию</w:t>
            </w:r>
          </w:p>
        </w:tc>
        <w:tc>
          <w:tcPr>
            <w:tcW w:w="1465" w:type="dxa"/>
          </w:tcPr>
          <w:p w:rsidR="00765B76" w:rsidRPr="00044D57" w:rsidRDefault="00765B76" w:rsidP="00F754D1">
            <w:pPr>
              <w:spacing w:after="0"/>
              <w:jc w:val="center"/>
              <w:rPr>
                <w:bCs/>
                <w:color w:val="22272F"/>
                <w:sz w:val="22"/>
                <w:szCs w:val="22"/>
              </w:rPr>
            </w:pPr>
            <w:r>
              <w:rPr>
                <w:bCs/>
                <w:color w:val="22272F"/>
                <w:sz w:val="22"/>
                <w:szCs w:val="22"/>
              </w:rPr>
              <w:t>1</w:t>
            </w:r>
          </w:p>
        </w:tc>
      </w:tr>
      <w:tr w:rsidR="00044D57" w:rsidRPr="00044D57" w:rsidTr="00F754D1">
        <w:trPr>
          <w:trHeight w:val="125"/>
        </w:trPr>
        <w:tc>
          <w:tcPr>
            <w:tcW w:w="710" w:type="dxa"/>
          </w:tcPr>
          <w:p w:rsidR="00044D57" w:rsidRPr="00044D57" w:rsidRDefault="00765B76" w:rsidP="00F754D1">
            <w:pPr>
              <w:spacing w:after="0"/>
              <w:rPr>
                <w:bCs/>
                <w:color w:val="22272F"/>
                <w:sz w:val="22"/>
                <w:szCs w:val="22"/>
              </w:rPr>
            </w:pPr>
            <w:r>
              <w:rPr>
                <w:bCs/>
                <w:color w:val="22272F"/>
                <w:sz w:val="22"/>
                <w:szCs w:val="22"/>
              </w:rPr>
              <w:t>6.</w:t>
            </w:r>
          </w:p>
        </w:tc>
        <w:tc>
          <w:tcPr>
            <w:tcW w:w="4443" w:type="dxa"/>
          </w:tcPr>
          <w:p w:rsidR="00044D57" w:rsidRPr="00044D57" w:rsidRDefault="00765B76" w:rsidP="00F754D1">
            <w:pPr>
              <w:spacing w:after="0"/>
              <w:rPr>
                <w:bCs/>
                <w:color w:val="22272F"/>
                <w:sz w:val="22"/>
                <w:szCs w:val="22"/>
              </w:rPr>
            </w:pPr>
            <w:r w:rsidRPr="00DA1314">
              <w:rPr>
                <w:sz w:val="24"/>
                <w:szCs w:val="24"/>
              </w:rPr>
              <w:t>Мяч набивной (медицинбол) от 1 до 5 кг</w:t>
            </w:r>
          </w:p>
        </w:tc>
        <w:tc>
          <w:tcPr>
            <w:tcW w:w="1553" w:type="dxa"/>
          </w:tcPr>
          <w:p w:rsidR="00044D57" w:rsidRPr="00044D57" w:rsidRDefault="00765B76" w:rsidP="00F754D1">
            <w:pPr>
              <w:spacing w:after="0"/>
              <w:jc w:val="center"/>
              <w:rPr>
                <w:bCs/>
                <w:color w:val="22272F"/>
                <w:sz w:val="22"/>
                <w:szCs w:val="22"/>
              </w:rPr>
            </w:pPr>
            <w:r>
              <w:rPr>
                <w:bCs/>
                <w:color w:val="22272F"/>
                <w:sz w:val="22"/>
                <w:szCs w:val="22"/>
              </w:rPr>
              <w:t>комплект</w:t>
            </w:r>
          </w:p>
        </w:tc>
        <w:tc>
          <w:tcPr>
            <w:tcW w:w="2061" w:type="dxa"/>
          </w:tcPr>
          <w:p w:rsidR="00044D57" w:rsidRPr="00044D57" w:rsidRDefault="00765B76" w:rsidP="00F754D1">
            <w:pPr>
              <w:spacing w:after="0"/>
              <w:jc w:val="center"/>
              <w:rPr>
                <w:bCs/>
                <w:color w:val="22272F"/>
                <w:sz w:val="22"/>
                <w:szCs w:val="22"/>
              </w:rPr>
            </w:pPr>
            <w:r>
              <w:rPr>
                <w:bCs/>
                <w:color w:val="22272F"/>
                <w:sz w:val="22"/>
                <w:szCs w:val="22"/>
              </w:rPr>
              <w:t>на организацию</w:t>
            </w:r>
          </w:p>
        </w:tc>
        <w:tc>
          <w:tcPr>
            <w:tcW w:w="1465" w:type="dxa"/>
          </w:tcPr>
          <w:p w:rsidR="00044D57" w:rsidRPr="00044D57" w:rsidRDefault="00765B76" w:rsidP="00F754D1">
            <w:pPr>
              <w:spacing w:after="0"/>
              <w:jc w:val="center"/>
              <w:rPr>
                <w:bCs/>
                <w:color w:val="22272F"/>
                <w:sz w:val="22"/>
                <w:szCs w:val="22"/>
              </w:rPr>
            </w:pPr>
            <w:r>
              <w:rPr>
                <w:bCs/>
                <w:color w:val="22272F"/>
                <w:sz w:val="22"/>
                <w:szCs w:val="22"/>
              </w:rPr>
              <w:t>2</w:t>
            </w:r>
          </w:p>
        </w:tc>
      </w:tr>
      <w:tr w:rsidR="00765B76" w:rsidRPr="00044D57" w:rsidTr="00F754D1">
        <w:trPr>
          <w:trHeight w:val="125"/>
        </w:trPr>
        <w:tc>
          <w:tcPr>
            <w:tcW w:w="710" w:type="dxa"/>
          </w:tcPr>
          <w:p w:rsidR="00765B76" w:rsidRPr="00044D57" w:rsidRDefault="00765B76" w:rsidP="00F754D1">
            <w:pPr>
              <w:spacing w:after="0"/>
              <w:rPr>
                <w:bCs/>
                <w:color w:val="22272F"/>
                <w:sz w:val="22"/>
                <w:szCs w:val="22"/>
              </w:rPr>
            </w:pPr>
            <w:r>
              <w:rPr>
                <w:bCs/>
                <w:color w:val="22272F"/>
                <w:sz w:val="22"/>
                <w:szCs w:val="22"/>
              </w:rPr>
              <w:t>7.</w:t>
            </w:r>
          </w:p>
        </w:tc>
        <w:tc>
          <w:tcPr>
            <w:tcW w:w="4443" w:type="dxa"/>
          </w:tcPr>
          <w:p w:rsidR="00765B76" w:rsidRPr="00044D57" w:rsidRDefault="00765B76" w:rsidP="00F754D1">
            <w:pPr>
              <w:spacing w:after="0"/>
              <w:rPr>
                <w:bCs/>
                <w:color w:val="22272F"/>
                <w:sz w:val="22"/>
                <w:szCs w:val="22"/>
              </w:rPr>
            </w:pPr>
            <w:r>
              <w:rPr>
                <w:bCs/>
                <w:color w:val="22272F"/>
                <w:sz w:val="22"/>
                <w:szCs w:val="22"/>
              </w:rPr>
              <w:t>Мяч теннисный</w:t>
            </w:r>
          </w:p>
        </w:tc>
        <w:tc>
          <w:tcPr>
            <w:tcW w:w="1553" w:type="dxa"/>
          </w:tcPr>
          <w:p w:rsidR="00765B76" w:rsidRDefault="00765B76" w:rsidP="00F754D1">
            <w:pPr>
              <w:jc w:val="center"/>
            </w:pPr>
            <w:r w:rsidRPr="005A46E7">
              <w:rPr>
                <w:bCs/>
                <w:color w:val="22272F"/>
                <w:sz w:val="22"/>
                <w:szCs w:val="22"/>
              </w:rPr>
              <w:t>штук</w:t>
            </w:r>
          </w:p>
        </w:tc>
        <w:tc>
          <w:tcPr>
            <w:tcW w:w="2061" w:type="dxa"/>
          </w:tcPr>
          <w:p w:rsidR="00765B76" w:rsidRPr="00044D57" w:rsidRDefault="00765B76" w:rsidP="00F754D1">
            <w:pPr>
              <w:spacing w:after="0"/>
              <w:jc w:val="center"/>
              <w:rPr>
                <w:bCs/>
                <w:color w:val="22272F"/>
                <w:sz w:val="22"/>
                <w:szCs w:val="22"/>
              </w:rPr>
            </w:pPr>
            <w:r>
              <w:rPr>
                <w:bCs/>
                <w:color w:val="22272F"/>
                <w:sz w:val="22"/>
                <w:szCs w:val="22"/>
              </w:rPr>
              <w:t>на тренера-преподавателя</w:t>
            </w:r>
          </w:p>
        </w:tc>
        <w:tc>
          <w:tcPr>
            <w:tcW w:w="1465" w:type="dxa"/>
          </w:tcPr>
          <w:p w:rsidR="00765B76" w:rsidRPr="00044D57" w:rsidRDefault="00765B76" w:rsidP="00F754D1">
            <w:pPr>
              <w:spacing w:after="0"/>
              <w:jc w:val="center"/>
              <w:rPr>
                <w:bCs/>
                <w:color w:val="22272F"/>
                <w:sz w:val="22"/>
                <w:szCs w:val="22"/>
              </w:rPr>
            </w:pPr>
            <w:r>
              <w:rPr>
                <w:bCs/>
                <w:color w:val="22272F"/>
                <w:sz w:val="22"/>
                <w:szCs w:val="22"/>
              </w:rPr>
              <w:t>10</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8.</w:t>
            </w:r>
          </w:p>
        </w:tc>
        <w:tc>
          <w:tcPr>
            <w:tcW w:w="4443" w:type="dxa"/>
          </w:tcPr>
          <w:p w:rsidR="00765B76" w:rsidRPr="00044D57" w:rsidRDefault="00765B76" w:rsidP="00F754D1">
            <w:pPr>
              <w:spacing w:after="0"/>
              <w:rPr>
                <w:bCs/>
                <w:color w:val="22272F"/>
                <w:sz w:val="22"/>
              </w:rPr>
            </w:pPr>
            <w:r>
              <w:rPr>
                <w:bCs/>
                <w:color w:val="22272F"/>
                <w:sz w:val="22"/>
              </w:rPr>
              <w:t>Мяч футбольный</w:t>
            </w:r>
          </w:p>
        </w:tc>
        <w:tc>
          <w:tcPr>
            <w:tcW w:w="1553" w:type="dxa"/>
          </w:tcPr>
          <w:p w:rsidR="00765B76" w:rsidRDefault="00765B76" w:rsidP="00F754D1">
            <w:pPr>
              <w:jc w:val="center"/>
            </w:pPr>
            <w:r w:rsidRPr="005A46E7">
              <w:rPr>
                <w:bCs/>
                <w:color w:val="22272F"/>
                <w:sz w:val="22"/>
                <w:szCs w:val="22"/>
              </w:rPr>
              <w:t>штук</w:t>
            </w:r>
          </w:p>
        </w:tc>
        <w:tc>
          <w:tcPr>
            <w:tcW w:w="2061" w:type="dxa"/>
          </w:tcPr>
          <w:p w:rsidR="00765B76" w:rsidRPr="00044D57" w:rsidRDefault="00765B76" w:rsidP="00F754D1">
            <w:pPr>
              <w:spacing w:after="0"/>
              <w:jc w:val="center"/>
              <w:rPr>
                <w:bCs/>
                <w:color w:val="22272F"/>
                <w:sz w:val="22"/>
              </w:rPr>
            </w:pPr>
            <w:r>
              <w:rPr>
                <w:bCs/>
                <w:color w:val="22272F"/>
                <w:sz w:val="22"/>
              </w:rPr>
              <w:t>на организацию</w:t>
            </w:r>
          </w:p>
        </w:tc>
        <w:tc>
          <w:tcPr>
            <w:tcW w:w="1465" w:type="dxa"/>
          </w:tcPr>
          <w:p w:rsidR="00765B76" w:rsidRPr="00044D57" w:rsidRDefault="00765B76" w:rsidP="00F754D1">
            <w:pPr>
              <w:spacing w:after="0"/>
              <w:jc w:val="center"/>
              <w:rPr>
                <w:bCs/>
                <w:color w:val="22272F"/>
                <w:sz w:val="22"/>
              </w:rPr>
            </w:pPr>
            <w:r>
              <w:rPr>
                <w:bCs/>
                <w:color w:val="22272F"/>
                <w:sz w:val="22"/>
              </w:rPr>
              <w:t>1</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9.</w:t>
            </w:r>
          </w:p>
        </w:tc>
        <w:tc>
          <w:tcPr>
            <w:tcW w:w="4443" w:type="dxa"/>
          </w:tcPr>
          <w:p w:rsidR="00765B76" w:rsidRPr="00044D57" w:rsidRDefault="00765B76" w:rsidP="00F754D1">
            <w:pPr>
              <w:spacing w:after="0"/>
              <w:rPr>
                <w:bCs/>
                <w:color w:val="22272F"/>
                <w:sz w:val="22"/>
              </w:rPr>
            </w:pPr>
            <w:r>
              <w:rPr>
                <w:bCs/>
                <w:color w:val="22272F"/>
                <w:sz w:val="22"/>
              </w:rPr>
              <w:t>Рулетка 100 м</w:t>
            </w:r>
          </w:p>
        </w:tc>
        <w:tc>
          <w:tcPr>
            <w:tcW w:w="1553" w:type="dxa"/>
          </w:tcPr>
          <w:p w:rsidR="00765B76" w:rsidRDefault="00765B76" w:rsidP="00F754D1">
            <w:pPr>
              <w:jc w:val="center"/>
            </w:pPr>
            <w:r w:rsidRPr="005A46E7">
              <w:rPr>
                <w:bCs/>
                <w:color w:val="22272F"/>
                <w:sz w:val="22"/>
                <w:szCs w:val="22"/>
              </w:rPr>
              <w:t>штук</w:t>
            </w:r>
          </w:p>
        </w:tc>
        <w:tc>
          <w:tcPr>
            <w:tcW w:w="2061" w:type="dxa"/>
          </w:tcPr>
          <w:p w:rsidR="00765B76" w:rsidRPr="00044D57" w:rsidRDefault="00765B76" w:rsidP="00F754D1">
            <w:pPr>
              <w:spacing w:after="0"/>
              <w:rPr>
                <w:bCs/>
                <w:color w:val="22272F"/>
                <w:sz w:val="22"/>
              </w:rPr>
            </w:pPr>
            <w:r>
              <w:rPr>
                <w:bCs/>
                <w:color w:val="22272F"/>
                <w:sz w:val="22"/>
              </w:rPr>
              <w:t>на организацию</w:t>
            </w:r>
          </w:p>
        </w:tc>
        <w:tc>
          <w:tcPr>
            <w:tcW w:w="1465" w:type="dxa"/>
          </w:tcPr>
          <w:p w:rsidR="00765B76" w:rsidRPr="00044D57" w:rsidRDefault="00765B76" w:rsidP="00F754D1">
            <w:pPr>
              <w:spacing w:after="0"/>
              <w:jc w:val="center"/>
              <w:rPr>
                <w:bCs/>
                <w:color w:val="22272F"/>
                <w:sz w:val="22"/>
              </w:rPr>
            </w:pPr>
            <w:r>
              <w:rPr>
                <w:bCs/>
                <w:color w:val="22272F"/>
                <w:sz w:val="22"/>
              </w:rPr>
              <w:t>1</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10.</w:t>
            </w:r>
          </w:p>
        </w:tc>
        <w:tc>
          <w:tcPr>
            <w:tcW w:w="4443" w:type="dxa"/>
          </w:tcPr>
          <w:p w:rsidR="00765B76" w:rsidRPr="00044D57" w:rsidRDefault="00765B76" w:rsidP="00F754D1">
            <w:pPr>
              <w:spacing w:after="0"/>
              <w:rPr>
                <w:bCs/>
                <w:color w:val="22272F"/>
                <w:sz w:val="22"/>
              </w:rPr>
            </w:pPr>
            <w:r>
              <w:rPr>
                <w:bCs/>
                <w:color w:val="22272F"/>
                <w:sz w:val="22"/>
              </w:rPr>
              <w:t>Рулетка 5 м</w:t>
            </w:r>
          </w:p>
        </w:tc>
        <w:tc>
          <w:tcPr>
            <w:tcW w:w="1553" w:type="dxa"/>
          </w:tcPr>
          <w:p w:rsidR="00765B76" w:rsidRDefault="00765B76" w:rsidP="00F754D1">
            <w:pPr>
              <w:jc w:val="center"/>
            </w:pPr>
            <w:r w:rsidRPr="005A46E7">
              <w:rPr>
                <w:bCs/>
                <w:color w:val="22272F"/>
                <w:sz w:val="22"/>
                <w:szCs w:val="22"/>
              </w:rPr>
              <w:t>штук</w:t>
            </w:r>
          </w:p>
        </w:tc>
        <w:tc>
          <w:tcPr>
            <w:tcW w:w="2061" w:type="dxa"/>
          </w:tcPr>
          <w:p w:rsidR="00765B76" w:rsidRPr="00044D57" w:rsidRDefault="00765B76" w:rsidP="00F754D1">
            <w:pPr>
              <w:spacing w:after="0"/>
              <w:jc w:val="center"/>
              <w:rPr>
                <w:bCs/>
                <w:color w:val="22272F"/>
                <w:sz w:val="22"/>
              </w:rPr>
            </w:pPr>
            <w:r>
              <w:rPr>
                <w:bCs/>
                <w:color w:val="22272F"/>
                <w:sz w:val="22"/>
                <w:szCs w:val="22"/>
              </w:rPr>
              <w:t>на тренера-преподавателя</w:t>
            </w:r>
          </w:p>
        </w:tc>
        <w:tc>
          <w:tcPr>
            <w:tcW w:w="1465" w:type="dxa"/>
          </w:tcPr>
          <w:p w:rsidR="00765B76" w:rsidRPr="00044D57" w:rsidRDefault="00765B76" w:rsidP="00F754D1">
            <w:pPr>
              <w:spacing w:after="0"/>
              <w:jc w:val="center"/>
              <w:rPr>
                <w:bCs/>
                <w:color w:val="22272F"/>
                <w:sz w:val="22"/>
              </w:rPr>
            </w:pPr>
            <w:r>
              <w:rPr>
                <w:bCs/>
                <w:color w:val="22272F"/>
                <w:sz w:val="22"/>
              </w:rPr>
              <w:t>1</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11.</w:t>
            </w:r>
          </w:p>
        </w:tc>
        <w:tc>
          <w:tcPr>
            <w:tcW w:w="4443" w:type="dxa"/>
          </w:tcPr>
          <w:p w:rsidR="00765B76" w:rsidRPr="00044D57" w:rsidRDefault="00765B76" w:rsidP="00F754D1">
            <w:pPr>
              <w:spacing w:after="0"/>
              <w:rPr>
                <w:bCs/>
                <w:color w:val="22272F"/>
                <w:sz w:val="22"/>
              </w:rPr>
            </w:pPr>
            <w:r>
              <w:rPr>
                <w:bCs/>
                <w:color w:val="22272F"/>
                <w:sz w:val="22"/>
              </w:rPr>
              <w:t>Свисток</w:t>
            </w:r>
          </w:p>
        </w:tc>
        <w:tc>
          <w:tcPr>
            <w:tcW w:w="1553" w:type="dxa"/>
          </w:tcPr>
          <w:p w:rsidR="00765B76" w:rsidRDefault="00765B76" w:rsidP="00F754D1">
            <w:pPr>
              <w:jc w:val="center"/>
            </w:pPr>
            <w:r w:rsidRPr="005A46E7">
              <w:rPr>
                <w:bCs/>
                <w:color w:val="22272F"/>
                <w:sz w:val="22"/>
                <w:szCs w:val="22"/>
              </w:rPr>
              <w:t>штук</w:t>
            </w:r>
          </w:p>
        </w:tc>
        <w:tc>
          <w:tcPr>
            <w:tcW w:w="2061" w:type="dxa"/>
          </w:tcPr>
          <w:p w:rsidR="00765B76" w:rsidRPr="00044D57" w:rsidRDefault="00765B76" w:rsidP="00F754D1">
            <w:pPr>
              <w:spacing w:after="0"/>
              <w:jc w:val="center"/>
              <w:rPr>
                <w:bCs/>
                <w:color w:val="22272F"/>
                <w:sz w:val="22"/>
              </w:rPr>
            </w:pPr>
            <w:r>
              <w:rPr>
                <w:bCs/>
                <w:color w:val="22272F"/>
                <w:sz w:val="22"/>
                <w:szCs w:val="22"/>
              </w:rPr>
              <w:t>на тренера-преподавателя</w:t>
            </w:r>
          </w:p>
        </w:tc>
        <w:tc>
          <w:tcPr>
            <w:tcW w:w="1465" w:type="dxa"/>
          </w:tcPr>
          <w:p w:rsidR="00765B76" w:rsidRPr="00044D57" w:rsidRDefault="00765B76" w:rsidP="00F754D1">
            <w:pPr>
              <w:spacing w:after="0"/>
              <w:jc w:val="center"/>
              <w:rPr>
                <w:bCs/>
                <w:color w:val="22272F"/>
                <w:sz w:val="22"/>
              </w:rPr>
            </w:pPr>
            <w:r>
              <w:rPr>
                <w:bCs/>
                <w:color w:val="22272F"/>
                <w:sz w:val="22"/>
              </w:rPr>
              <w:t>1</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lastRenderedPageBreak/>
              <w:t>12.</w:t>
            </w:r>
          </w:p>
        </w:tc>
        <w:tc>
          <w:tcPr>
            <w:tcW w:w="4443" w:type="dxa"/>
          </w:tcPr>
          <w:p w:rsidR="00765B76" w:rsidRPr="00044D57" w:rsidRDefault="00765B76" w:rsidP="00F754D1">
            <w:pPr>
              <w:spacing w:after="0"/>
              <w:rPr>
                <w:bCs/>
                <w:color w:val="22272F"/>
                <w:sz w:val="22"/>
              </w:rPr>
            </w:pPr>
            <w:r>
              <w:rPr>
                <w:bCs/>
                <w:color w:val="22272F"/>
                <w:sz w:val="22"/>
              </w:rPr>
              <w:t>Секундомер</w:t>
            </w:r>
          </w:p>
        </w:tc>
        <w:tc>
          <w:tcPr>
            <w:tcW w:w="1553" w:type="dxa"/>
          </w:tcPr>
          <w:p w:rsidR="00765B76" w:rsidRDefault="00765B76" w:rsidP="00F754D1">
            <w:pPr>
              <w:jc w:val="center"/>
            </w:pPr>
            <w:r w:rsidRPr="005A46E7">
              <w:rPr>
                <w:bCs/>
                <w:color w:val="22272F"/>
                <w:sz w:val="22"/>
                <w:szCs w:val="22"/>
              </w:rPr>
              <w:t>штук</w:t>
            </w:r>
          </w:p>
        </w:tc>
        <w:tc>
          <w:tcPr>
            <w:tcW w:w="2061" w:type="dxa"/>
          </w:tcPr>
          <w:p w:rsidR="00765B76" w:rsidRPr="00044D57" w:rsidRDefault="00765B76" w:rsidP="00F754D1">
            <w:pPr>
              <w:spacing w:after="0"/>
              <w:jc w:val="center"/>
              <w:rPr>
                <w:bCs/>
                <w:color w:val="22272F"/>
                <w:sz w:val="22"/>
              </w:rPr>
            </w:pPr>
            <w:r>
              <w:rPr>
                <w:bCs/>
                <w:color w:val="22272F"/>
                <w:sz w:val="22"/>
                <w:szCs w:val="22"/>
              </w:rPr>
              <w:t>на тренера-преподавателя</w:t>
            </w:r>
          </w:p>
        </w:tc>
        <w:tc>
          <w:tcPr>
            <w:tcW w:w="1465" w:type="dxa"/>
          </w:tcPr>
          <w:p w:rsidR="00765B76" w:rsidRPr="00044D57" w:rsidRDefault="00765B76" w:rsidP="00F754D1">
            <w:pPr>
              <w:spacing w:after="0"/>
              <w:jc w:val="center"/>
              <w:rPr>
                <w:bCs/>
                <w:color w:val="22272F"/>
                <w:sz w:val="22"/>
              </w:rPr>
            </w:pPr>
            <w:r>
              <w:rPr>
                <w:bCs/>
                <w:color w:val="22272F"/>
                <w:sz w:val="22"/>
              </w:rPr>
              <w:t>1</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13.</w:t>
            </w:r>
          </w:p>
        </w:tc>
        <w:tc>
          <w:tcPr>
            <w:tcW w:w="4443" w:type="dxa"/>
          </w:tcPr>
          <w:p w:rsidR="00765B76" w:rsidRPr="00044D57" w:rsidRDefault="00765B76" w:rsidP="00F754D1">
            <w:pPr>
              <w:spacing w:after="0"/>
              <w:rPr>
                <w:bCs/>
                <w:color w:val="22272F"/>
                <w:sz w:val="22"/>
              </w:rPr>
            </w:pPr>
            <w:r>
              <w:rPr>
                <w:bCs/>
                <w:color w:val="22272F"/>
                <w:sz w:val="22"/>
              </w:rPr>
              <w:t>Скакалка гимнастическая</w:t>
            </w:r>
          </w:p>
        </w:tc>
        <w:tc>
          <w:tcPr>
            <w:tcW w:w="1553" w:type="dxa"/>
          </w:tcPr>
          <w:p w:rsidR="00765B76" w:rsidRPr="00044D57" w:rsidRDefault="00765B76" w:rsidP="00F754D1">
            <w:pPr>
              <w:spacing w:after="0"/>
              <w:jc w:val="center"/>
              <w:rPr>
                <w:bCs/>
                <w:color w:val="22272F"/>
                <w:sz w:val="22"/>
              </w:rPr>
            </w:pPr>
            <w:r>
              <w:rPr>
                <w:bCs/>
                <w:color w:val="22272F"/>
                <w:sz w:val="22"/>
              </w:rPr>
              <w:t>штук</w:t>
            </w:r>
          </w:p>
        </w:tc>
        <w:tc>
          <w:tcPr>
            <w:tcW w:w="2061" w:type="dxa"/>
          </w:tcPr>
          <w:p w:rsidR="00765B76" w:rsidRPr="00044D57" w:rsidRDefault="00765B76" w:rsidP="00F754D1">
            <w:pPr>
              <w:spacing w:after="0"/>
              <w:jc w:val="center"/>
              <w:rPr>
                <w:bCs/>
                <w:color w:val="22272F"/>
                <w:sz w:val="22"/>
              </w:rPr>
            </w:pPr>
            <w:r>
              <w:rPr>
                <w:bCs/>
                <w:color w:val="22272F"/>
                <w:sz w:val="22"/>
              </w:rPr>
              <w:t>на организацию</w:t>
            </w:r>
          </w:p>
        </w:tc>
        <w:tc>
          <w:tcPr>
            <w:tcW w:w="1465" w:type="dxa"/>
          </w:tcPr>
          <w:p w:rsidR="00765B76" w:rsidRPr="00044D57" w:rsidRDefault="00765B76" w:rsidP="00F754D1">
            <w:pPr>
              <w:spacing w:after="0"/>
              <w:jc w:val="center"/>
              <w:rPr>
                <w:bCs/>
                <w:color w:val="22272F"/>
                <w:sz w:val="22"/>
              </w:rPr>
            </w:pPr>
            <w:r>
              <w:rPr>
                <w:bCs/>
                <w:color w:val="22272F"/>
                <w:sz w:val="22"/>
              </w:rPr>
              <w:t>10</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14.</w:t>
            </w:r>
          </w:p>
        </w:tc>
        <w:tc>
          <w:tcPr>
            <w:tcW w:w="4443" w:type="dxa"/>
          </w:tcPr>
          <w:p w:rsidR="00765B76" w:rsidRPr="00044D57" w:rsidRDefault="00765B76" w:rsidP="00F754D1">
            <w:pPr>
              <w:spacing w:after="0"/>
              <w:rPr>
                <w:bCs/>
                <w:color w:val="22272F"/>
                <w:sz w:val="22"/>
              </w:rPr>
            </w:pPr>
            <w:r w:rsidRPr="00DA1314">
              <w:rPr>
                <w:sz w:val="24"/>
                <w:szCs w:val="24"/>
              </w:rPr>
              <w:t>Спортивная пневматическая винтовка (калибр 4,5 мм)</w:t>
            </w:r>
          </w:p>
        </w:tc>
        <w:tc>
          <w:tcPr>
            <w:tcW w:w="1553" w:type="dxa"/>
          </w:tcPr>
          <w:p w:rsidR="00765B76" w:rsidRPr="00044D57" w:rsidRDefault="00765B76" w:rsidP="00F754D1">
            <w:pPr>
              <w:spacing w:after="0"/>
              <w:jc w:val="center"/>
              <w:rPr>
                <w:bCs/>
                <w:color w:val="22272F"/>
                <w:sz w:val="22"/>
              </w:rPr>
            </w:pPr>
            <w:r>
              <w:rPr>
                <w:bCs/>
                <w:color w:val="22272F"/>
                <w:sz w:val="22"/>
              </w:rPr>
              <w:t>штук</w:t>
            </w:r>
          </w:p>
        </w:tc>
        <w:tc>
          <w:tcPr>
            <w:tcW w:w="2061" w:type="dxa"/>
          </w:tcPr>
          <w:p w:rsidR="00765B76" w:rsidRPr="00044D57" w:rsidRDefault="00765B76" w:rsidP="00F754D1">
            <w:pPr>
              <w:spacing w:after="0"/>
              <w:jc w:val="center"/>
              <w:rPr>
                <w:bCs/>
                <w:color w:val="22272F"/>
                <w:sz w:val="22"/>
              </w:rPr>
            </w:pPr>
            <w:r>
              <w:rPr>
                <w:bCs/>
                <w:color w:val="22272F"/>
                <w:sz w:val="22"/>
              </w:rPr>
              <w:t>на организацию</w:t>
            </w:r>
          </w:p>
        </w:tc>
        <w:tc>
          <w:tcPr>
            <w:tcW w:w="1465" w:type="dxa"/>
          </w:tcPr>
          <w:p w:rsidR="00765B76" w:rsidRPr="00044D57" w:rsidRDefault="00765B76" w:rsidP="00F754D1">
            <w:pPr>
              <w:spacing w:after="0"/>
              <w:jc w:val="center"/>
              <w:rPr>
                <w:bCs/>
                <w:color w:val="22272F"/>
                <w:sz w:val="22"/>
              </w:rPr>
            </w:pPr>
            <w:r>
              <w:rPr>
                <w:bCs/>
                <w:color w:val="22272F"/>
                <w:sz w:val="22"/>
              </w:rPr>
              <w:t>4</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15.</w:t>
            </w:r>
          </w:p>
        </w:tc>
        <w:tc>
          <w:tcPr>
            <w:tcW w:w="4443" w:type="dxa"/>
          </w:tcPr>
          <w:p w:rsidR="00765B76" w:rsidRPr="00044D57" w:rsidRDefault="00765B76" w:rsidP="00F754D1">
            <w:pPr>
              <w:spacing w:after="0"/>
              <w:rPr>
                <w:bCs/>
                <w:color w:val="22272F"/>
                <w:sz w:val="22"/>
              </w:rPr>
            </w:pPr>
            <w:r>
              <w:rPr>
                <w:bCs/>
                <w:color w:val="22272F"/>
                <w:sz w:val="22"/>
              </w:rPr>
              <w:t>Стенка гимнастическая</w:t>
            </w:r>
          </w:p>
        </w:tc>
        <w:tc>
          <w:tcPr>
            <w:tcW w:w="1553" w:type="dxa"/>
          </w:tcPr>
          <w:p w:rsidR="00765B76" w:rsidRPr="00044D57" w:rsidRDefault="00765B76" w:rsidP="00F754D1">
            <w:pPr>
              <w:spacing w:after="0"/>
              <w:jc w:val="center"/>
              <w:rPr>
                <w:bCs/>
                <w:color w:val="22272F"/>
                <w:sz w:val="22"/>
              </w:rPr>
            </w:pPr>
            <w:r>
              <w:rPr>
                <w:bCs/>
                <w:color w:val="22272F"/>
                <w:sz w:val="22"/>
              </w:rPr>
              <w:t>штук</w:t>
            </w:r>
          </w:p>
        </w:tc>
        <w:tc>
          <w:tcPr>
            <w:tcW w:w="2061" w:type="dxa"/>
          </w:tcPr>
          <w:p w:rsidR="00765B76" w:rsidRPr="00044D57" w:rsidRDefault="00765B76" w:rsidP="00F754D1">
            <w:pPr>
              <w:spacing w:after="0"/>
              <w:jc w:val="center"/>
              <w:rPr>
                <w:bCs/>
                <w:color w:val="22272F"/>
                <w:sz w:val="22"/>
              </w:rPr>
            </w:pPr>
            <w:r>
              <w:rPr>
                <w:bCs/>
                <w:color w:val="22272F"/>
                <w:sz w:val="22"/>
                <w:szCs w:val="22"/>
              </w:rPr>
              <w:t>на тренировочный спортивный зал</w:t>
            </w:r>
          </w:p>
        </w:tc>
        <w:tc>
          <w:tcPr>
            <w:tcW w:w="1465" w:type="dxa"/>
          </w:tcPr>
          <w:p w:rsidR="00765B76" w:rsidRPr="00044D57" w:rsidRDefault="00765B76" w:rsidP="00F754D1">
            <w:pPr>
              <w:spacing w:after="0"/>
              <w:jc w:val="center"/>
              <w:rPr>
                <w:bCs/>
                <w:color w:val="22272F"/>
                <w:sz w:val="22"/>
              </w:rPr>
            </w:pPr>
            <w:r>
              <w:rPr>
                <w:bCs/>
                <w:color w:val="22272F"/>
                <w:sz w:val="22"/>
              </w:rPr>
              <w:t>2</w:t>
            </w:r>
          </w:p>
        </w:tc>
      </w:tr>
      <w:tr w:rsidR="00765B76" w:rsidRPr="00044D57" w:rsidTr="00F754D1">
        <w:trPr>
          <w:trHeight w:val="125"/>
        </w:trPr>
        <w:tc>
          <w:tcPr>
            <w:tcW w:w="710" w:type="dxa"/>
          </w:tcPr>
          <w:p w:rsidR="00765B76" w:rsidRPr="00044D57" w:rsidRDefault="00765B76" w:rsidP="00F754D1">
            <w:pPr>
              <w:spacing w:after="0"/>
              <w:rPr>
                <w:bCs/>
                <w:color w:val="22272F"/>
                <w:sz w:val="22"/>
              </w:rPr>
            </w:pPr>
            <w:r>
              <w:rPr>
                <w:bCs/>
                <w:color w:val="22272F"/>
                <w:sz w:val="22"/>
              </w:rPr>
              <w:t>16.</w:t>
            </w:r>
          </w:p>
        </w:tc>
        <w:tc>
          <w:tcPr>
            <w:tcW w:w="4443" w:type="dxa"/>
          </w:tcPr>
          <w:p w:rsidR="00765B76" w:rsidRPr="00044D57" w:rsidRDefault="00765B76" w:rsidP="00F754D1">
            <w:pPr>
              <w:spacing w:after="0"/>
              <w:rPr>
                <w:bCs/>
                <w:color w:val="22272F"/>
                <w:sz w:val="22"/>
              </w:rPr>
            </w:pPr>
            <w:r>
              <w:rPr>
                <w:bCs/>
                <w:color w:val="22272F"/>
                <w:sz w:val="22"/>
              </w:rPr>
              <w:t>Турник навесной для гимнастической стенки</w:t>
            </w:r>
          </w:p>
        </w:tc>
        <w:tc>
          <w:tcPr>
            <w:tcW w:w="1553" w:type="dxa"/>
          </w:tcPr>
          <w:p w:rsidR="00765B76" w:rsidRPr="00044D57" w:rsidRDefault="00765B76" w:rsidP="00F754D1">
            <w:pPr>
              <w:spacing w:after="0"/>
              <w:jc w:val="center"/>
              <w:rPr>
                <w:bCs/>
                <w:color w:val="22272F"/>
                <w:sz w:val="22"/>
              </w:rPr>
            </w:pPr>
            <w:r>
              <w:rPr>
                <w:bCs/>
                <w:color w:val="22272F"/>
                <w:sz w:val="22"/>
              </w:rPr>
              <w:t>штук</w:t>
            </w:r>
          </w:p>
        </w:tc>
        <w:tc>
          <w:tcPr>
            <w:tcW w:w="2061" w:type="dxa"/>
          </w:tcPr>
          <w:p w:rsidR="00765B76" w:rsidRPr="00044D57" w:rsidRDefault="00765B76" w:rsidP="00F754D1">
            <w:pPr>
              <w:spacing w:after="0"/>
              <w:jc w:val="center"/>
              <w:rPr>
                <w:bCs/>
                <w:color w:val="22272F"/>
                <w:sz w:val="22"/>
              </w:rPr>
            </w:pPr>
            <w:r>
              <w:rPr>
                <w:bCs/>
                <w:color w:val="22272F"/>
                <w:sz w:val="22"/>
                <w:szCs w:val="22"/>
              </w:rPr>
              <w:t>на тренировочный спортивный зал</w:t>
            </w:r>
          </w:p>
        </w:tc>
        <w:tc>
          <w:tcPr>
            <w:tcW w:w="1465" w:type="dxa"/>
          </w:tcPr>
          <w:p w:rsidR="00F43C41" w:rsidRPr="00044D57" w:rsidRDefault="00765B76" w:rsidP="00F754D1">
            <w:pPr>
              <w:spacing w:after="0"/>
              <w:jc w:val="center"/>
              <w:rPr>
                <w:bCs/>
                <w:color w:val="22272F"/>
                <w:sz w:val="22"/>
              </w:rPr>
            </w:pPr>
            <w:r>
              <w:rPr>
                <w:bCs/>
                <w:color w:val="22272F"/>
                <w:sz w:val="22"/>
              </w:rPr>
              <w:t>2</w:t>
            </w:r>
          </w:p>
        </w:tc>
      </w:tr>
      <w:tr w:rsidR="00F43C41" w:rsidRPr="00044D57" w:rsidTr="00F754D1">
        <w:trPr>
          <w:trHeight w:val="125"/>
        </w:trPr>
        <w:tc>
          <w:tcPr>
            <w:tcW w:w="10232" w:type="dxa"/>
            <w:gridSpan w:val="5"/>
          </w:tcPr>
          <w:p w:rsidR="00F43C41" w:rsidRDefault="00F43C41" w:rsidP="00F754D1">
            <w:pPr>
              <w:spacing w:before="75" w:after="75"/>
              <w:ind w:left="75" w:right="75"/>
              <w:jc w:val="center"/>
              <w:rPr>
                <w:b/>
                <w:bCs/>
                <w:sz w:val="24"/>
                <w:szCs w:val="24"/>
              </w:rPr>
            </w:pPr>
            <w:r w:rsidRPr="00DA1314">
              <w:rPr>
                <w:b/>
                <w:bCs/>
                <w:sz w:val="24"/>
                <w:szCs w:val="24"/>
              </w:rPr>
              <w:t>Для спортивных дисциплин "6-борье с бегом", "5-борье с бегом", "4-борье с бегом",</w:t>
            </w:r>
            <w:r>
              <w:rPr>
                <w:b/>
                <w:bCs/>
                <w:sz w:val="24"/>
                <w:szCs w:val="24"/>
              </w:rPr>
              <w:t xml:space="preserve"> </w:t>
            </w:r>
          </w:p>
          <w:p w:rsidR="00F43C41" w:rsidRDefault="00F43C41" w:rsidP="00F754D1">
            <w:pPr>
              <w:spacing w:after="0"/>
              <w:jc w:val="center"/>
              <w:rPr>
                <w:bCs/>
                <w:color w:val="22272F"/>
                <w:sz w:val="22"/>
              </w:rPr>
            </w:pPr>
            <w:r>
              <w:rPr>
                <w:b/>
                <w:bCs/>
                <w:sz w:val="24"/>
                <w:szCs w:val="24"/>
              </w:rPr>
              <w:t>"</w:t>
            </w:r>
            <w:r w:rsidRPr="00DA1314">
              <w:rPr>
                <w:b/>
                <w:bCs/>
                <w:sz w:val="24"/>
                <w:szCs w:val="24"/>
              </w:rPr>
              <w:t>3-борье с бегом", "2-борье с бегом"</w:t>
            </w:r>
          </w:p>
        </w:tc>
      </w:tr>
      <w:tr w:rsidR="00F43C41" w:rsidRPr="00044D57" w:rsidTr="00F754D1">
        <w:trPr>
          <w:trHeight w:val="125"/>
        </w:trPr>
        <w:tc>
          <w:tcPr>
            <w:tcW w:w="710" w:type="dxa"/>
          </w:tcPr>
          <w:p w:rsidR="00F43C41" w:rsidRDefault="00F43C41" w:rsidP="00F754D1">
            <w:pPr>
              <w:spacing w:after="0"/>
              <w:rPr>
                <w:bCs/>
                <w:color w:val="22272F"/>
                <w:sz w:val="22"/>
              </w:rPr>
            </w:pPr>
            <w:r>
              <w:rPr>
                <w:bCs/>
                <w:color w:val="22272F"/>
                <w:sz w:val="22"/>
              </w:rPr>
              <w:t>17.</w:t>
            </w:r>
          </w:p>
        </w:tc>
        <w:tc>
          <w:tcPr>
            <w:tcW w:w="4443" w:type="dxa"/>
          </w:tcPr>
          <w:p w:rsidR="00F43C41" w:rsidRPr="00DA1314" w:rsidRDefault="00F43C41" w:rsidP="00F754D1">
            <w:pPr>
              <w:spacing w:before="75" w:after="75"/>
              <w:ind w:right="75"/>
              <w:rPr>
                <w:sz w:val="24"/>
                <w:szCs w:val="24"/>
              </w:rPr>
            </w:pPr>
            <w:r w:rsidRPr="00DA1314">
              <w:rPr>
                <w:sz w:val="24"/>
                <w:szCs w:val="24"/>
              </w:rPr>
              <w:t>Гранат</w:t>
            </w:r>
            <w:r>
              <w:rPr>
                <w:sz w:val="24"/>
                <w:szCs w:val="24"/>
              </w:rPr>
              <w:t>ы спортивные (300 г, 500 г, 700</w:t>
            </w:r>
            <w:r w:rsidRPr="00DA1314">
              <w:rPr>
                <w:sz w:val="24"/>
                <w:szCs w:val="24"/>
              </w:rPr>
              <w:t>г)</w:t>
            </w:r>
          </w:p>
        </w:tc>
        <w:tc>
          <w:tcPr>
            <w:tcW w:w="1553" w:type="dxa"/>
          </w:tcPr>
          <w:p w:rsidR="00F43C41" w:rsidRDefault="00F43C41" w:rsidP="00F754D1">
            <w:pPr>
              <w:spacing w:after="0"/>
              <w:jc w:val="center"/>
              <w:rPr>
                <w:bCs/>
                <w:color w:val="22272F"/>
                <w:sz w:val="22"/>
              </w:rPr>
            </w:pPr>
            <w:r>
              <w:rPr>
                <w:bCs/>
                <w:color w:val="22272F"/>
                <w:sz w:val="22"/>
              </w:rPr>
              <w:t>комплект</w:t>
            </w:r>
          </w:p>
        </w:tc>
        <w:tc>
          <w:tcPr>
            <w:tcW w:w="2061" w:type="dxa"/>
          </w:tcPr>
          <w:p w:rsidR="00F43C41" w:rsidRDefault="00F43C41" w:rsidP="00F754D1">
            <w:pPr>
              <w:spacing w:after="0"/>
              <w:jc w:val="center"/>
              <w:rPr>
                <w:bCs/>
                <w:color w:val="22272F"/>
                <w:sz w:val="22"/>
              </w:rPr>
            </w:pPr>
            <w:r>
              <w:rPr>
                <w:bCs/>
                <w:color w:val="22272F"/>
                <w:sz w:val="22"/>
              </w:rPr>
              <w:t>на организацию</w:t>
            </w:r>
          </w:p>
        </w:tc>
        <w:tc>
          <w:tcPr>
            <w:tcW w:w="1465" w:type="dxa"/>
          </w:tcPr>
          <w:p w:rsidR="00F43C41" w:rsidRDefault="00F43C41" w:rsidP="00F754D1">
            <w:pPr>
              <w:spacing w:after="0"/>
              <w:jc w:val="center"/>
              <w:rPr>
                <w:bCs/>
                <w:color w:val="22272F"/>
                <w:sz w:val="22"/>
              </w:rPr>
            </w:pPr>
            <w:r>
              <w:rPr>
                <w:bCs/>
                <w:color w:val="22272F"/>
                <w:sz w:val="22"/>
              </w:rPr>
              <w:t>2</w:t>
            </w:r>
          </w:p>
        </w:tc>
      </w:tr>
      <w:tr w:rsidR="00F43C41" w:rsidRPr="00044D57" w:rsidTr="00F754D1">
        <w:trPr>
          <w:trHeight w:val="125"/>
        </w:trPr>
        <w:tc>
          <w:tcPr>
            <w:tcW w:w="710" w:type="dxa"/>
          </w:tcPr>
          <w:p w:rsidR="00F43C41" w:rsidRDefault="00F43C41" w:rsidP="00F754D1">
            <w:pPr>
              <w:spacing w:after="0"/>
              <w:rPr>
                <w:bCs/>
                <w:color w:val="22272F"/>
                <w:sz w:val="22"/>
              </w:rPr>
            </w:pPr>
            <w:r>
              <w:rPr>
                <w:bCs/>
                <w:color w:val="22272F"/>
                <w:sz w:val="22"/>
              </w:rPr>
              <w:t>18.</w:t>
            </w:r>
          </w:p>
        </w:tc>
        <w:tc>
          <w:tcPr>
            <w:tcW w:w="4443" w:type="dxa"/>
          </w:tcPr>
          <w:p w:rsidR="00F43C41" w:rsidRDefault="00F43C41" w:rsidP="00F754D1">
            <w:pPr>
              <w:spacing w:after="0"/>
              <w:rPr>
                <w:bCs/>
                <w:color w:val="22272F"/>
                <w:sz w:val="22"/>
              </w:rPr>
            </w:pPr>
            <w:r>
              <w:rPr>
                <w:bCs/>
                <w:color w:val="22272F"/>
                <w:sz w:val="22"/>
              </w:rPr>
              <w:t>Лопатка для плавания</w:t>
            </w:r>
          </w:p>
        </w:tc>
        <w:tc>
          <w:tcPr>
            <w:tcW w:w="1553" w:type="dxa"/>
          </w:tcPr>
          <w:p w:rsidR="00F43C41" w:rsidRDefault="00F43C41" w:rsidP="00F754D1">
            <w:pPr>
              <w:spacing w:after="0"/>
              <w:jc w:val="center"/>
              <w:rPr>
                <w:bCs/>
                <w:color w:val="22272F"/>
                <w:sz w:val="22"/>
              </w:rPr>
            </w:pPr>
            <w:r>
              <w:rPr>
                <w:bCs/>
                <w:color w:val="22272F"/>
                <w:sz w:val="22"/>
              </w:rPr>
              <w:t>штук</w:t>
            </w:r>
          </w:p>
        </w:tc>
        <w:tc>
          <w:tcPr>
            <w:tcW w:w="2061" w:type="dxa"/>
          </w:tcPr>
          <w:p w:rsidR="00F43C41" w:rsidRDefault="00F43C41" w:rsidP="00F754D1">
            <w:pPr>
              <w:spacing w:after="0"/>
              <w:jc w:val="center"/>
              <w:rPr>
                <w:bCs/>
                <w:color w:val="22272F"/>
                <w:sz w:val="22"/>
              </w:rPr>
            </w:pPr>
            <w:r>
              <w:rPr>
                <w:bCs/>
                <w:color w:val="22272F"/>
                <w:sz w:val="22"/>
              </w:rPr>
              <w:t>на организацию</w:t>
            </w:r>
          </w:p>
        </w:tc>
        <w:tc>
          <w:tcPr>
            <w:tcW w:w="1465" w:type="dxa"/>
          </w:tcPr>
          <w:p w:rsidR="00F43C41" w:rsidRDefault="005279D7" w:rsidP="00F754D1">
            <w:pPr>
              <w:spacing w:after="0"/>
              <w:jc w:val="center"/>
              <w:rPr>
                <w:bCs/>
                <w:color w:val="22272F"/>
                <w:sz w:val="22"/>
              </w:rPr>
            </w:pPr>
            <w:r>
              <w:rPr>
                <w:bCs/>
                <w:color w:val="22272F"/>
                <w:sz w:val="22"/>
              </w:rPr>
              <w:t>20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19.</w:t>
            </w:r>
          </w:p>
        </w:tc>
        <w:tc>
          <w:tcPr>
            <w:tcW w:w="4443" w:type="dxa"/>
          </w:tcPr>
          <w:p w:rsidR="005279D7" w:rsidRDefault="005279D7" w:rsidP="00F754D1">
            <w:pPr>
              <w:spacing w:after="0"/>
              <w:rPr>
                <w:bCs/>
                <w:color w:val="22272F"/>
                <w:sz w:val="22"/>
              </w:rPr>
            </w:pPr>
            <w:r>
              <w:rPr>
                <w:bCs/>
                <w:color w:val="22272F"/>
                <w:sz w:val="22"/>
              </w:rPr>
              <w:t>Мяч для метания (150 г)</w:t>
            </w:r>
          </w:p>
        </w:tc>
        <w:tc>
          <w:tcPr>
            <w:tcW w:w="1553" w:type="dxa"/>
          </w:tcPr>
          <w:p w:rsidR="005279D7" w:rsidRDefault="005279D7" w:rsidP="00F754D1">
            <w:pPr>
              <w:jc w:val="center"/>
            </w:pPr>
            <w:r w:rsidRPr="00A940F5">
              <w:rPr>
                <w:bCs/>
                <w:color w:val="22272F"/>
                <w:sz w:val="22"/>
              </w:rPr>
              <w:t>штук</w:t>
            </w:r>
          </w:p>
        </w:tc>
        <w:tc>
          <w:tcPr>
            <w:tcW w:w="2061" w:type="dxa"/>
          </w:tcPr>
          <w:p w:rsidR="005279D7" w:rsidRDefault="005279D7" w:rsidP="00F754D1">
            <w:pPr>
              <w:spacing w:after="0"/>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8</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20.</w:t>
            </w:r>
          </w:p>
        </w:tc>
        <w:tc>
          <w:tcPr>
            <w:tcW w:w="4443" w:type="dxa"/>
          </w:tcPr>
          <w:p w:rsidR="005279D7" w:rsidRDefault="005279D7" w:rsidP="00F754D1">
            <w:pPr>
              <w:spacing w:after="0"/>
              <w:rPr>
                <w:bCs/>
                <w:color w:val="22272F"/>
                <w:sz w:val="22"/>
              </w:rPr>
            </w:pPr>
            <w:r>
              <w:rPr>
                <w:bCs/>
                <w:color w:val="22272F"/>
                <w:sz w:val="22"/>
              </w:rPr>
              <w:t>Поплавок-вставка для ног</w:t>
            </w:r>
          </w:p>
        </w:tc>
        <w:tc>
          <w:tcPr>
            <w:tcW w:w="1553" w:type="dxa"/>
          </w:tcPr>
          <w:p w:rsidR="005279D7" w:rsidRDefault="005279D7" w:rsidP="00F754D1">
            <w:pPr>
              <w:jc w:val="center"/>
            </w:pPr>
            <w:r w:rsidRPr="00A940F5">
              <w:rPr>
                <w:bCs/>
                <w:color w:val="22272F"/>
                <w:sz w:val="22"/>
              </w:rPr>
              <w:t>штук</w:t>
            </w:r>
          </w:p>
        </w:tc>
        <w:tc>
          <w:tcPr>
            <w:tcW w:w="2061" w:type="dxa"/>
          </w:tcPr>
          <w:p w:rsidR="005279D7" w:rsidRDefault="005279D7" w:rsidP="00F754D1">
            <w:pPr>
              <w:spacing w:after="0"/>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20</w:t>
            </w:r>
          </w:p>
        </w:tc>
      </w:tr>
      <w:tr w:rsidR="00F43C41" w:rsidRPr="00044D57" w:rsidTr="00F754D1">
        <w:trPr>
          <w:trHeight w:val="272"/>
        </w:trPr>
        <w:tc>
          <w:tcPr>
            <w:tcW w:w="710" w:type="dxa"/>
          </w:tcPr>
          <w:p w:rsidR="00F43C41" w:rsidRDefault="005279D7" w:rsidP="00F754D1">
            <w:pPr>
              <w:spacing w:after="0"/>
              <w:rPr>
                <w:bCs/>
                <w:color w:val="22272F"/>
                <w:sz w:val="22"/>
              </w:rPr>
            </w:pPr>
            <w:r>
              <w:rPr>
                <w:bCs/>
                <w:color w:val="22272F"/>
                <w:sz w:val="22"/>
              </w:rPr>
              <w:t>21.</w:t>
            </w:r>
          </w:p>
        </w:tc>
        <w:tc>
          <w:tcPr>
            <w:tcW w:w="4443" w:type="dxa"/>
          </w:tcPr>
          <w:p w:rsidR="00F43C41" w:rsidRDefault="005279D7" w:rsidP="00F754D1">
            <w:pPr>
              <w:spacing w:after="0"/>
              <w:rPr>
                <w:bCs/>
                <w:color w:val="22272F"/>
                <w:sz w:val="22"/>
              </w:rPr>
            </w:pPr>
            <w:r>
              <w:rPr>
                <w:bCs/>
                <w:color w:val="22272F"/>
                <w:sz w:val="22"/>
              </w:rPr>
              <w:t>Рулетка 50 м</w:t>
            </w:r>
          </w:p>
        </w:tc>
        <w:tc>
          <w:tcPr>
            <w:tcW w:w="1553" w:type="dxa"/>
          </w:tcPr>
          <w:p w:rsidR="00F43C41" w:rsidRDefault="005279D7" w:rsidP="00F754D1">
            <w:pPr>
              <w:spacing w:after="0"/>
              <w:jc w:val="center"/>
              <w:rPr>
                <w:bCs/>
                <w:color w:val="22272F"/>
                <w:sz w:val="22"/>
              </w:rPr>
            </w:pPr>
            <w:r>
              <w:rPr>
                <w:bCs/>
                <w:color w:val="22272F"/>
                <w:sz w:val="22"/>
              </w:rPr>
              <w:t>штук</w:t>
            </w:r>
          </w:p>
        </w:tc>
        <w:tc>
          <w:tcPr>
            <w:tcW w:w="2061" w:type="dxa"/>
          </w:tcPr>
          <w:p w:rsidR="00F43C41" w:rsidRDefault="00F43C41" w:rsidP="00F754D1">
            <w:pPr>
              <w:jc w:val="center"/>
            </w:pPr>
            <w:r w:rsidRPr="00D25281">
              <w:rPr>
                <w:bCs/>
                <w:color w:val="22272F"/>
                <w:sz w:val="22"/>
              </w:rPr>
              <w:t>на организацию</w:t>
            </w:r>
          </w:p>
        </w:tc>
        <w:tc>
          <w:tcPr>
            <w:tcW w:w="1465" w:type="dxa"/>
          </w:tcPr>
          <w:p w:rsidR="00F43C41" w:rsidRDefault="005279D7" w:rsidP="00F754D1">
            <w:pPr>
              <w:spacing w:after="0"/>
              <w:jc w:val="center"/>
              <w:rPr>
                <w:bCs/>
                <w:color w:val="22272F"/>
                <w:sz w:val="22"/>
              </w:rPr>
            </w:pPr>
            <w:r>
              <w:rPr>
                <w:bCs/>
                <w:color w:val="22272F"/>
                <w:sz w:val="22"/>
              </w:rPr>
              <w:t>1</w:t>
            </w:r>
          </w:p>
        </w:tc>
      </w:tr>
      <w:tr w:rsidR="00F43C41" w:rsidRPr="00044D57" w:rsidTr="00F754D1">
        <w:trPr>
          <w:trHeight w:val="125"/>
        </w:trPr>
        <w:tc>
          <w:tcPr>
            <w:tcW w:w="710" w:type="dxa"/>
          </w:tcPr>
          <w:p w:rsidR="00F43C41" w:rsidRDefault="005279D7" w:rsidP="00F754D1">
            <w:pPr>
              <w:spacing w:after="0"/>
              <w:rPr>
                <w:bCs/>
                <w:color w:val="22272F"/>
                <w:sz w:val="22"/>
              </w:rPr>
            </w:pPr>
            <w:r>
              <w:rPr>
                <w:bCs/>
                <w:color w:val="22272F"/>
                <w:sz w:val="22"/>
              </w:rPr>
              <w:t>22.</w:t>
            </w:r>
          </w:p>
        </w:tc>
        <w:tc>
          <w:tcPr>
            <w:tcW w:w="4443" w:type="dxa"/>
          </w:tcPr>
          <w:p w:rsidR="00F43C41" w:rsidRDefault="005279D7" w:rsidP="00F754D1">
            <w:pPr>
              <w:spacing w:after="0"/>
              <w:rPr>
                <w:bCs/>
                <w:color w:val="22272F"/>
                <w:sz w:val="22"/>
              </w:rPr>
            </w:pPr>
            <w:r>
              <w:rPr>
                <w:bCs/>
                <w:color w:val="22272F"/>
                <w:sz w:val="22"/>
              </w:rPr>
              <w:t>Стартовые колодки</w:t>
            </w:r>
          </w:p>
        </w:tc>
        <w:tc>
          <w:tcPr>
            <w:tcW w:w="1553" w:type="dxa"/>
          </w:tcPr>
          <w:p w:rsidR="00F43C41" w:rsidRDefault="005279D7" w:rsidP="00F754D1">
            <w:pPr>
              <w:spacing w:after="0"/>
              <w:jc w:val="center"/>
              <w:rPr>
                <w:bCs/>
                <w:color w:val="22272F"/>
                <w:sz w:val="22"/>
              </w:rPr>
            </w:pPr>
            <w:r>
              <w:rPr>
                <w:bCs/>
                <w:color w:val="22272F"/>
                <w:sz w:val="22"/>
              </w:rPr>
              <w:t>пар</w:t>
            </w:r>
          </w:p>
        </w:tc>
        <w:tc>
          <w:tcPr>
            <w:tcW w:w="2061" w:type="dxa"/>
          </w:tcPr>
          <w:p w:rsidR="00F43C41" w:rsidRDefault="00F43C41" w:rsidP="00F754D1">
            <w:pPr>
              <w:jc w:val="center"/>
            </w:pPr>
            <w:r w:rsidRPr="00D25281">
              <w:rPr>
                <w:bCs/>
                <w:color w:val="22272F"/>
                <w:sz w:val="22"/>
              </w:rPr>
              <w:t>на организацию</w:t>
            </w:r>
          </w:p>
        </w:tc>
        <w:tc>
          <w:tcPr>
            <w:tcW w:w="1465" w:type="dxa"/>
          </w:tcPr>
          <w:p w:rsidR="00F43C41" w:rsidRDefault="005279D7" w:rsidP="00F754D1">
            <w:pPr>
              <w:spacing w:after="0"/>
              <w:jc w:val="center"/>
              <w:rPr>
                <w:bCs/>
                <w:color w:val="22272F"/>
                <w:sz w:val="22"/>
              </w:rPr>
            </w:pPr>
            <w:r>
              <w:rPr>
                <w:bCs/>
                <w:color w:val="22272F"/>
                <w:sz w:val="22"/>
              </w:rPr>
              <w:t>2</w:t>
            </w:r>
          </w:p>
        </w:tc>
      </w:tr>
      <w:tr w:rsidR="005279D7" w:rsidRPr="00044D57" w:rsidTr="00F754D1">
        <w:trPr>
          <w:trHeight w:val="125"/>
        </w:trPr>
        <w:tc>
          <w:tcPr>
            <w:tcW w:w="10232" w:type="dxa"/>
            <w:gridSpan w:val="5"/>
          </w:tcPr>
          <w:p w:rsidR="005279D7" w:rsidRDefault="005279D7" w:rsidP="00F754D1">
            <w:pPr>
              <w:spacing w:after="0"/>
              <w:jc w:val="center"/>
              <w:rPr>
                <w:bCs/>
                <w:color w:val="22272F"/>
                <w:sz w:val="22"/>
              </w:rPr>
            </w:pPr>
            <w:r w:rsidRPr="00DA1314">
              <w:rPr>
                <w:b/>
                <w:bCs/>
                <w:sz w:val="24"/>
                <w:szCs w:val="24"/>
              </w:rPr>
              <w:t>Для спортивных дисциплин "4-борье с лыжной гонкой", "3-борье с лыжной гонкой", "2-борье с лыжной гонкой"</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23.</w:t>
            </w:r>
          </w:p>
        </w:tc>
        <w:tc>
          <w:tcPr>
            <w:tcW w:w="4443" w:type="dxa"/>
          </w:tcPr>
          <w:p w:rsidR="005279D7" w:rsidRPr="00DA1314" w:rsidRDefault="005279D7" w:rsidP="00F754D1">
            <w:pPr>
              <w:spacing w:before="75" w:after="75"/>
              <w:ind w:right="75"/>
              <w:rPr>
                <w:sz w:val="24"/>
                <w:szCs w:val="24"/>
              </w:rPr>
            </w:pPr>
            <w:r w:rsidRPr="00DA1314">
              <w:rPr>
                <w:sz w:val="24"/>
                <w:szCs w:val="24"/>
              </w:rPr>
              <w:t>Крепления лыжные</w:t>
            </w:r>
          </w:p>
        </w:tc>
        <w:tc>
          <w:tcPr>
            <w:tcW w:w="1553" w:type="dxa"/>
          </w:tcPr>
          <w:p w:rsidR="005279D7" w:rsidRDefault="005279D7" w:rsidP="00F754D1">
            <w:pPr>
              <w:spacing w:after="0"/>
              <w:jc w:val="center"/>
              <w:rPr>
                <w:bCs/>
                <w:color w:val="22272F"/>
                <w:sz w:val="22"/>
              </w:rPr>
            </w:pPr>
            <w:r>
              <w:rPr>
                <w:bCs/>
                <w:color w:val="22272F"/>
                <w:sz w:val="22"/>
              </w:rPr>
              <w:t>пар</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24.</w:t>
            </w:r>
          </w:p>
        </w:tc>
        <w:tc>
          <w:tcPr>
            <w:tcW w:w="4443" w:type="dxa"/>
          </w:tcPr>
          <w:p w:rsidR="005279D7" w:rsidRPr="00DA1314" w:rsidRDefault="005279D7" w:rsidP="00F754D1">
            <w:pPr>
              <w:spacing w:before="75" w:after="75"/>
              <w:ind w:right="75"/>
              <w:rPr>
                <w:sz w:val="24"/>
                <w:szCs w:val="24"/>
              </w:rPr>
            </w:pPr>
            <w:r w:rsidRPr="00DA1314">
              <w:rPr>
                <w:sz w:val="24"/>
                <w:szCs w:val="24"/>
              </w:rPr>
              <w:t>Лыжи гоночные</w:t>
            </w:r>
          </w:p>
        </w:tc>
        <w:tc>
          <w:tcPr>
            <w:tcW w:w="1553" w:type="dxa"/>
          </w:tcPr>
          <w:p w:rsidR="005279D7" w:rsidRDefault="005279D7" w:rsidP="00F754D1">
            <w:pPr>
              <w:spacing w:after="0"/>
              <w:jc w:val="center"/>
              <w:rPr>
                <w:bCs/>
                <w:color w:val="22272F"/>
                <w:sz w:val="22"/>
              </w:rPr>
            </w:pPr>
            <w:r>
              <w:rPr>
                <w:bCs/>
                <w:color w:val="22272F"/>
                <w:sz w:val="22"/>
              </w:rPr>
              <w:t>пар</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25.</w:t>
            </w:r>
          </w:p>
        </w:tc>
        <w:tc>
          <w:tcPr>
            <w:tcW w:w="4443" w:type="dxa"/>
          </w:tcPr>
          <w:p w:rsidR="005279D7" w:rsidRDefault="005279D7" w:rsidP="00F754D1">
            <w:pPr>
              <w:spacing w:after="0"/>
              <w:rPr>
                <w:bCs/>
                <w:color w:val="22272F"/>
                <w:sz w:val="22"/>
              </w:rPr>
            </w:pPr>
            <w:r>
              <w:rPr>
                <w:bCs/>
                <w:color w:val="22272F"/>
                <w:sz w:val="22"/>
              </w:rPr>
              <w:t>Опорный стол для подготовки лыж с двумя профилями</w:t>
            </w:r>
          </w:p>
        </w:tc>
        <w:tc>
          <w:tcPr>
            <w:tcW w:w="1553" w:type="dxa"/>
          </w:tcPr>
          <w:p w:rsidR="005279D7" w:rsidRDefault="005279D7" w:rsidP="00F754D1">
            <w:pPr>
              <w:spacing w:after="0"/>
              <w:jc w:val="center"/>
              <w:rPr>
                <w:bCs/>
                <w:color w:val="22272F"/>
                <w:sz w:val="22"/>
              </w:rPr>
            </w:pPr>
            <w:r>
              <w:rPr>
                <w:bCs/>
                <w:color w:val="22272F"/>
                <w:sz w:val="22"/>
              </w:rPr>
              <w:t>штук</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2</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26.</w:t>
            </w:r>
          </w:p>
        </w:tc>
        <w:tc>
          <w:tcPr>
            <w:tcW w:w="4443" w:type="dxa"/>
          </w:tcPr>
          <w:p w:rsidR="005279D7" w:rsidRDefault="005279D7" w:rsidP="00F754D1">
            <w:pPr>
              <w:spacing w:after="0"/>
              <w:rPr>
                <w:bCs/>
                <w:color w:val="22272F"/>
                <w:sz w:val="22"/>
              </w:rPr>
            </w:pPr>
            <w:r>
              <w:rPr>
                <w:bCs/>
                <w:color w:val="22272F"/>
                <w:sz w:val="22"/>
              </w:rPr>
              <w:t>Палки для лыжных гонок</w:t>
            </w:r>
          </w:p>
        </w:tc>
        <w:tc>
          <w:tcPr>
            <w:tcW w:w="1553" w:type="dxa"/>
          </w:tcPr>
          <w:p w:rsidR="005279D7" w:rsidRDefault="005279D7" w:rsidP="00F754D1">
            <w:pPr>
              <w:spacing w:after="0"/>
              <w:jc w:val="center"/>
              <w:rPr>
                <w:bCs/>
                <w:color w:val="22272F"/>
                <w:sz w:val="22"/>
              </w:rPr>
            </w:pPr>
            <w:r>
              <w:rPr>
                <w:bCs/>
                <w:color w:val="22272F"/>
                <w:sz w:val="22"/>
              </w:rPr>
              <w:t>пар</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27.</w:t>
            </w:r>
          </w:p>
        </w:tc>
        <w:tc>
          <w:tcPr>
            <w:tcW w:w="4443" w:type="dxa"/>
          </w:tcPr>
          <w:p w:rsidR="005279D7" w:rsidRDefault="005279D7" w:rsidP="00F754D1">
            <w:pPr>
              <w:spacing w:after="0"/>
              <w:rPr>
                <w:bCs/>
                <w:color w:val="22272F"/>
                <w:sz w:val="22"/>
              </w:rPr>
            </w:pPr>
            <w:r w:rsidRPr="00DA1314">
              <w:rPr>
                <w:sz w:val="24"/>
                <w:szCs w:val="24"/>
              </w:rPr>
              <w:t>Парафины лыжные различной температуры (упаковка не менее 180г)</w:t>
            </w:r>
          </w:p>
        </w:tc>
        <w:tc>
          <w:tcPr>
            <w:tcW w:w="1553" w:type="dxa"/>
          </w:tcPr>
          <w:p w:rsidR="005279D7" w:rsidRDefault="005279D7" w:rsidP="00F754D1">
            <w:pPr>
              <w:spacing w:after="0"/>
              <w:jc w:val="center"/>
              <w:rPr>
                <w:bCs/>
                <w:color w:val="22272F"/>
                <w:sz w:val="22"/>
              </w:rPr>
            </w:pPr>
            <w:r>
              <w:rPr>
                <w:bCs/>
                <w:color w:val="22272F"/>
                <w:sz w:val="22"/>
              </w:rPr>
              <w:t>комплект</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28.</w:t>
            </w:r>
          </w:p>
        </w:tc>
        <w:tc>
          <w:tcPr>
            <w:tcW w:w="4443" w:type="dxa"/>
          </w:tcPr>
          <w:p w:rsidR="005279D7" w:rsidRDefault="005279D7" w:rsidP="00F754D1">
            <w:pPr>
              <w:spacing w:after="0"/>
              <w:rPr>
                <w:bCs/>
                <w:color w:val="22272F"/>
                <w:sz w:val="22"/>
              </w:rPr>
            </w:pPr>
            <w:r>
              <w:rPr>
                <w:bCs/>
                <w:color w:val="22272F"/>
                <w:sz w:val="22"/>
              </w:rPr>
              <w:t>Порошки, ускорители лыжные</w:t>
            </w:r>
          </w:p>
        </w:tc>
        <w:tc>
          <w:tcPr>
            <w:tcW w:w="1553" w:type="dxa"/>
          </w:tcPr>
          <w:p w:rsidR="005279D7" w:rsidRDefault="005279D7" w:rsidP="00F754D1">
            <w:pPr>
              <w:spacing w:after="0"/>
              <w:jc w:val="center"/>
              <w:rPr>
                <w:bCs/>
                <w:color w:val="22272F"/>
                <w:sz w:val="22"/>
              </w:rPr>
            </w:pPr>
            <w:r>
              <w:rPr>
                <w:bCs/>
                <w:color w:val="22272F"/>
                <w:sz w:val="22"/>
              </w:rPr>
              <w:t>штук</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29.</w:t>
            </w:r>
          </w:p>
        </w:tc>
        <w:tc>
          <w:tcPr>
            <w:tcW w:w="4443" w:type="dxa"/>
          </w:tcPr>
          <w:p w:rsidR="005279D7" w:rsidRDefault="005279D7" w:rsidP="00F754D1">
            <w:pPr>
              <w:spacing w:after="0"/>
              <w:rPr>
                <w:bCs/>
                <w:color w:val="22272F"/>
                <w:sz w:val="22"/>
              </w:rPr>
            </w:pPr>
            <w:r>
              <w:rPr>
                <w:bCs/>
                <w:color w:val="22272F"/>
                <w:sz w:val="22"/>
              </w:rPr>
              <w:t>Термомент для измерения температуры снега и воздуха</w:t>
            </w:r>
          </w:p>
        </w:tc>
        <w:tc>
          <w:tcPr>
            <w:tcW w:w="1553" w:type="dxa"/>
          </w:tcPr>
          <w:p w:rsidR="005279D7" w:rsidRDefault="005279D7" w:rsidP="00F754D1">
            <w:pPr>
              <w:spacing w:after="0"/>
              <w:jc w:val="center"/>
              <w:rPr>
                <w:bCs/>
                <w:color w:val="22272F"/>
                <w:sz w:val="22"/>
              </w:rPr>
            </w:pPr>
            <w:r>
              <w:rPr>
                <w:bCs/>
                <w:color w:val="22272F"/>
                <w:sz w:val="22"/>
              </w:rPr>
              <w:t>штук</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30.</w:t>
            </w:r>
          </w:p>
        </w:tc>
        <w:tc>
          <w:tcPr>
            <w:tcW w:w="4443" w:type="dxa"/>
          </w:tcPr>
          <w:p w:rsidR="005279D7" w:rsidRDefault="005279D7" w:rsidP="00F754D1">
            <w:pPr>
              <w:spacing w:after="0"/>
              <w:rPr>
                <w:bCs/>
                <w:color w:val="22272F"/>
                <w:sz w:val="22"/>
              </w:rPr>
            </w:pPr>
            <w:r>
              <w:rPr>
                <w:bCs/>
                <w:color w:val="22272F"/>
                <w:sz w:val="22"/>
              </w:rPr>
              <w:t>Утюг смазочный для подготовки лыж</w:t>
            </w:r>
          </w:p>
        </w:tc>
        <w:tc>
          <w:tcPr>
            <w:tcW w:w="1553" w:type="dxa"/>
          </w:tcPr>
          <w:p w:rsidR="005279D7" w:rsidRDefault="005279D7" w:rsidP="00F754D1">
            <w:pPr>
              <w:spacing w:after="0"/>
              <w:jc w:val="center"/>
              <w:rPr>
                <w:bCs/>
                <w:color w:val="22272F"/>
                <w:sz w:val="22"/>
              </w:rPr>
            </w:pPr>
            <w:r>
              <w:rPr>
                <w:bCs/>
                <w:color w:val="22272F"/>
                <w:sz w:val="22"/>
              </w:rPr>
              <w:t>штук</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2</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31.</w:t>
            </w:r>
          </w:p>
        </w:tc>
        <w:tc>
          <w:tcPr>
            <w:tcW w:w="4443" w:type="dxa"/>
          </w:tcPr>
          <w:p w:rsidR="005279D7" w:rsidRDefault="005279D7" w:rsidP="00F754D1">
            <w:pPr>
              <w:spacing w:after="0"/>
              <w:rPr>
                <w:bCs/>
                <w:color w:val="22272F"/>
                <w:sz w:val="22"/>
              </w:rPr>
            </w:pPr>
            <w:r>
              <w:rPr>
                <w:bCs/>
                <w:color w:val="22272F"/>
                <w:sz w:val="22"/>
              </w:rPr>
              <w:t>Щетка для обработки лыж</w:t>
            </w:r>
          </w:p>
        </w:tc>
        <w:tc>
          <w:tcPr>
            <w:tcW w:w="1553" w:type="dxa"/>
          </w:tcPr>
          <w:p w:rsidR="005279D7" w:rsidRDefault="005279D7" w:rsidP="00F754D1">
            <w:pPr>
              <w:spacing w:after="0"/>
              <w:jc w:val="center"/>
              <w:rPr>
                <w:bCs/>
                <w:color w:val="22272F"/>
                <w:sz w:val="22"/>
              </w:rPr>
            </w:pPr>
            <w:r>
              <w:rPr>
                <w:bCs/>
                <w:color w:val="22272F"/>
                <w:sz w:val="22"/>
              </w:rPr>
              <w:t>штук</w:t>
            </w:r>
          </w:p>
        </w:tc>
        <w:tc>
          <w:tcPr>
            <w:tcW w:w="2061" w:type="dxa"/>
          </w:tcPr>
          <w:p w:rsidR="005279D7" w:rsidRPr="00D25281" w:rsidRDefault="005279D7" w:rsidP="00F754D1">
            <w:pPr>
              <w:jc w:val="center"/>
              <w:rPr>
                <w:bCs/>
                <w:color w:val="22272F"/>
                <w:sz w:val="22"/>
              </w:rPr>
            </w:pPr>
            <w:r>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32.</w:t>
            </w:r>
          </w:p>
        </w:tc>
        <w:tc>
          <w:tcPr>
            <w:tcW w:w="4443" w:type="dxa"/>
          </w:tcPr>
          <w:p w:rsidR="005279D7" w:rsidRDefault="005279D7" w:rsidP="00F754D1">
            <w:pPr>
              <w:spacing w:after="0"/>
              <w:rPr>
                <w:bCs/>
                <w:color w:val="22272F"/>
                <w:sz w:val="22"/>
              </w:rPr>
            </w:pPr>
            <w:r>
              <w:rPr>
                <w:bCs/>
                <w:color w:val="22272F"/>
                <w:sz w:val="22"/>
              </w:rPr>
              <w:t>Эспандер лыжный</w:t>
            </w:r>
          </w:p>
        </w:tc>
        <w:tc>
          <w:tcPr>
            <w:tcW w:w="1553" w:type="dxa"/>
          </w:tcPr>
          <w:p w:rsidR="005279D7" w:rsidRDefault="005279D7" w:rsidP="00F754D1">
            <w:pPr>
              <w:spacing w:after="0"/>
              <w:jc w:val="center"/>
              <w:rPr>
                <w:bCs/>
                <w:color w:val="22272F"/>
                <w:sz w:val="22"/>
              </w:rPr>
            </w:pPr>
            <w:r>
              <w:rPr>
                <w:bCs/>
                <w:color w:val="22272F"/>
                <w:sz w:val="22"/>
              </w:rPr>
              <w:t>штук</w:t>
            </w:r>
          </w:p>
        </w:tc>
        <w:tc>
          <w:tcPr>
            <w:tcW w:w="2061" w:type="dxa"/>
          </w:tcPr>
          <w:p w:rsidR="005279D7" w:rsidRDefault="005279D7" w:rsidP="00F754D1">
            <w:pPr>
              <w:spacing w:after="0"/>
              <w:jc w:val="center"/>
              <w:rPr>
                <w:bCs/>
                <w:color w:val="22272F"/>
                <w:sz w:val="22"/>
              </w:rPr>
            </w:pPr>
            <w:r>
              <w:rPr>
                <w:bCs/>
                <w:color w:val="22272F"/>
                <w:sz w:val="22"/>
                <w:szCs w:val="22"/>
              </w:rPr>
              <w:t>на тренировочный спортивный зал</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10232" w:type="dxa"/>
            <w:gridSpan w:val="5"/>
          </w:tcPr>
          <w:p w:rsidR="005279D7" w:rsidRDefault="005279D7" w:rsidP="00F754D1">
            <w:pPr>
              <w:spacing w:after="0"/>
              <w:jc w:val="center"/>
              <w:rPr>
                <w:bCs/>
                <w:color w:val="22272F"/>
                <w:sz w:val="22"/>
              </w:rPr>
            </w:pPr>
            <w:r w:rsidRPr="00DA1314">
              <w:rPr>
                <w:sz w:val="24"/>
                <w:szCs w:val="24"/>
              </w:rPr>
              <w:t>Для спортивной дисциплины "3-борье с лыжероллерной гонкой"</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33.</w:t>
            </w:r>
          </w:p>
        </w:tc>
        <w:tc>
          <w:tcPr>
            <w:tcW w:w="4443" w:type="dxa"/>
          </w:tcPr>
          <w:p w:rsidR="005279D7" w:rsidRDefault="005279D7" w:rsidP="00F754D1">
            <w:pPr>
              <w:spacing w:after="0"/>
              <w:rPr>
                <w:bCs/>
                <w:color w:val="22272F"/>
                <w:sz w:val="22"/>
              </w:rPr>
            </w:pPr>
            <w:r>
              <w:rPr>
                <w:bCs/>
                <w:color w:val="22272F"/>
                <w:sz w:val="22"/>
              </w:rPr>
              <w:t>Лыжероллеры с креплениями</w:t>
            </w:r>
          </w:p>
        </w:tc>
        <w:tc>
          <w:tcPr>
            <w:tcW w:w="1553" w:type="dxa"/>
          </w:tcPr>
          <w:p w:rsidR="005279D7" w:rsidRDefault="005279D7" w:rsidP="00F754D1">
            <w:pPr>
              <w:spacing w:after="0"/>
              <w:jc w:val="center"/>
              <w:rPr>
                <w:bCs/>
                <w:color w:val="22272F"/>
                <w:sz w:val="22"/>
              </w:rPr>
            </w:pPr>
            <w:r>
              <w:rPr>
                <w:bCs/>
                <w:color w:val="22272F"/>
                <w:sz w:val="22"/>
              </w:rPr>
              <w:t>пар</w:t>
            </w:r>
          </w:p>
        </w:tc>
        <w:tc>
          <w:tcPr>
            <w:tcW w:w="2061" w:type="dxa"/>
          </w:tcPr>
          <w:p w:rsidR="005279D7" w:rsidRDefault="005279D7" w:rsidP="00F754D1">
            <w:pPr>
              <w:jc w:val="center"/>
            </w:pPr>
            <w:r w:rsidRPr="00F07039">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34.</w:t>
            </w:r>
          </w:p>
        </w:tc>
        <w:tc>
          <w:tcPr>
            <w:tcW w:w="4443" w:type="dxa"/>
          </w:tcPr>
          <w:p w:rsidR="005279D7" w:rsidRDefault="005279D7" w:rsidP="00F754D1">
            <w:pPr>
              <w:spacing w:after="0"/>
              <w:rPr>
                <w:bCs/>
                <w:color w:val="22272F"/>
                <w:sz w:val="22"/>
              </w:rPr>
            </w:pPr>
            <w:r>
              <w:rPr>
                <w:bCs/>
                <w:color w:val="22272F"/>
                <w:sz w:val="22"/>
              </w:rPr>
              <w:t>Наконечники на лыжные палки для лыжероллеров</w:t>
            </w:r>
          </w:p>
        </w:tc>
        <w:tc>
          <w:tcPr>
            <w:tcW w:w="1553" w:type="dxa"/>
          </w:tcPr>
          <w:p w:rsidR="005279D7" w:rsidRDefault="005279D7" w:rsidP="00F754D1">
            <w:pPr>
              <w:spacing w:after="0"/>
              <w:jc w:val="center"/>
              <w:rPr>
                <w:bCs/>
                <w:color w:val="22272F"/>
                <w:sz w:val="22"/>
              </w:rPr>
            </w:pPr>
            <w:r>
              <w:rPr>
                <w:bCs/>
                <w:color w:val="22272F"/>
                <w:sz w:val="22"/>
              </w:rPr>
              <w:t>Пар</w:t>
            </w:r>
          </w:p>
        </w:tc>
        <w:tc>
          <w:tcPr>
            <w:tcW w:w="2061" w:type="dxa"/>
          </w:tcPr>
          <w:p w:rsidR="005279D7" w:rsidRDefault="005279D7" w:rsidP="00F754D1">
            <w:pPr>
              <w:jc w:val="center"/>
            </w:pPr>
            <w:r w:rsidRPr="00F07039">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r w:rsidR="005279D7" w:rsidRPr="00044D57" w:rsidTr="00F754D1">
        <w:trPr>
          <w:trHeight w:val="125"/>
        </w:trPr>
        <w:tc>
          <w:tcPr>
            <w:tcW w:w="710" w:type="dxa"/>
          </w:tcPr>
          <w:p w:rsidR="005279D7" w:rsidRDefault="005279D7" w:rsidP="00F754D1">
            <w:pPr>
              <w:spacing w:after="0"/>
              <w:rPr>
                <w:bCs/>
                <w:color w:val="22272F"/>
                <w:sz w:val="22"/>
              </w:rPr>
            </w:pPr>
            <w:r>
              <w:rPr>
                <w:bCs/>
                <w:color w:val="22272F"/>
                <w:sz w:val="22"/>
              </w:rPr>
              <w:t>35.</w:t>
            </w:r>
          </w:p>
        </w:tc>
        <w:tc>
          <w:tcPr>
            <w:tcW w:w="4443" w:type="dxa"/>
          </w:tcPr>
          <w:p w:rsidR="005279D7" w:rsidRDefault="005279D7" w:rsidP="00F754D1">
            <w:pPr>
              <w:spacing w:after="0"/>
              <w:rPr>
                <w:bCs/>
                <w:color w:val="22272F"/>
                <w:sz w:val="22"/>
              </w:rPr>
            </w:pPr>
            <w:r>
              <w:rPr>
                <w:bCs/>
                <w:color w:val="22272F"/>
                <w:sz w:val="22"/>
              </w:rPr>
              <w:t>Шлем (велошлем) для лыжероллеров</w:t>
            </w:r>
          </w:p>
        </w:tc>
        <w:tc>
          <w:tcPr>
            <w:tcW w:w="1553" w:type="dxa"/>
          </w:tcPr>
          <w:p w:rsidR="005279D7" w:rsidRDefault="005279D7" w:rsidP="00F754D1">
            <w:pPr>
              <w:spacing w:after="0"/>
              <w:jc w:val="center"/>
              <w:rPr>
                <w:bCs/>
                <w:color w:val="22272F"/>
                <w:sz w:val="22"/>
              </w:rPr>
            </w:pPr>
            <w:r>
              <w:rPr>
                <w:bCs/>
                <w:color w:val="22272F"/>
                <w:sz w:val="22"/>
              </w:rPr>
              <w:t>штук</w:t>
            </w:r>
          </w:p>
        </w:tc>
        <w:tc>
          <w:tcPr>
            <w:tcW w:w="2061" w:type="dxa"/>
          </w:tcPr>
          <w:p w:rsidR="005279D7" w:rsidRDefault="005279D7" w:rsidP="00F754D1">
            <w:pPr>
              <w:jc w:val="center"/>
            </w:pPr>
            <w:r w:rsidRPr="00F07039">
              <w:rPr>
                <w:bCs/>
                <w:color w:val="22272F"/>
                <w:sz w:val="22"/>
              </w:rPr>
              <w:t>на организацию</w:t>
            </w:r>
          </w:p>
        </w:tc>
        <w:tc>
          <w:tcPr>
            <w:tcW w:w="1465" w:type="dxa"/>
          </w:tcPr>
          <w:p w:rsidR="005279D7" w:rsidRDefault="005279D7" w:rsidP="00F754D1">
            <w:pPr>
              <w:spacing w:after="0"/>
              <w:jc w:val="center"/>
              <w:rPr>
                <w:bCs/>
                <w:color w:val="22272F"/>
                <w:sz w:val="22"/>
              </w:rPr>
            </w:pPr>
            <w:r>
              <w:rPr>
                <w:bCs/>
                <w:color w:val="22272F"/>
                <w:sz w:val="22"/>
              </w:rPr>
              <w:t>10</w:t>
            </w:r>
          </w:p>
        </w:tc>
      </w:tr>
    </w:tbl>
    <w:p w:rsidR="00CA30C8" w:rsidRPr="0095101C" w:rsidRDefault="00CA30C8" w:rsidP="0095101C">
      <w:pPr>
        <w:shd w:val="clear" w:color="auto" w:fill="FFFFFF"/>
        <w:spacing w:after="0"/>
        <w:rPr>
          <w:rFonts w:eastAsia="Times New Roman" w:cs="Times New Roman"/>
          <w:sz w:val="24"/>
          <w:szCs w:val="24"/>
          <w:lang w:eastAsia="ru-RU"/>
        </w:rPr>
      </w:pPr>
    </w:p>
    <w:p w:rsidR="0083679F" w:rsidRDefault="0083679F" w:rsidP="0083679F">
      <w:pPr>
        <w:shd w:val="clear" w:color="auto" w:fill="FFFFFF"/>
        <w:spacing w:after="0"/>
        <w:ind w:firstLine="680"/>
        <w:jc w:val="right"/>
        <w:rPr>
          <w:rFonts w:eastAsia="Times New Roman" w:cs="Times New Roman"/>
          <w:b/>
          <w:bCs/>
          <w:color w:val="22272F"/>
          <w:sz w:val="24"/>
          <w:szCs w:val="24"/>
          <w:lang w:eastAsia="ru-RU"/>
        </w:rPr>
      </w:pPr>
      <w:r w:rsidRPr="004B554E">
        <w:rPr>
          <w:rFonts w:eastAsia="Times New Roman" w:cs="Times New Roman"/>
          <w:b/>
          <w:bCs/>
          <w:color w:val="22272F"/>
          <w:sz w:val="24"/>
          <w:szCs w:val="24"/>
          <w:lang w:eastAsia="ru-RU"/>
        </w:rPr>
        <w:t>Приложение N 10</w:t>
      </w:r>
      <w:r w:rsidRPr="004B554E">
        <w:rPr>
          <w:rFonts w:eastAsia="Times New Roman" w:cs="Times New Roman"/>
          <w:b/>
          <w:bCs/>
          <w:color w:val="22272F"/>
          <w:sz w:val="24"/>
          <w:szCs w:val="24"/>
          <w:lang w:eastAsia="ru-RU"/>
        </w:rPr>
        <w:br/>
        <w:t>к ФССП</w:t>
      </w:r>
    </w:p>
    <w:p w:rsidR="00CA30C8" w:rsidRDefault="0083679F" w:rsidP="00CA30C8">
      <w:pPr>
        <w:shd w:val="clear" w:color="auto" w:fill="FFFFFF"/>
        <w:spacing w:after="0"/>
        <w:ind w:firstLine="680"/>
        <w:jc w:val="right"/>
        <w:rPr>
          <w:rFonts w:eastAsia="Times New Roman" w:cs="Times New Roman"/>
          <w:b/>
          <w:bCs/>
          <w:color w:val="22272F"/>
          <w:sz w:val="24"/>
          <w:szCs w:val="24"/>
          <w:lang w:eastAsia="ru-RU"/>
        </w:rPr>
      </w:pPr>
      <w:r w:rsidRPr="0083679F">
        <w:rPr>
          <w:rFonts w:eastAsia="Times New Roman" w:cs="Times New Roman"/>
          <w:b/>
          <w:sz w:val="24"/>
          <w:szCs w:val="24"/>
          <w:lang w:eastAsia="ru-RU"/>
        </w:rPr>
        <w:t>Спортивный инвентарь, передаваемый в индивидуальное пользование</w:t>
      </w:r>
      <w:r w:rsidR="00CA30C8" w:rsidRPr="00CA30C8">
        <w:rPr>
          <w:rFonts w:eastAsia="Times New Roman" w:cs="Times New Roman"/>
          <w:b/>
          <w:bCs/>
          <w:color w:val="22272F"/>
          <w:sz w:val="24"/>
          <w:szCs w:val="24"/>
          <w:lang w:eastAsia="ru-RU"/>
        </w:rPr>
        <w:t xml:space="preserve"> </w:t>
      </w:r>
    </w:p>
    <w:p w:rsidR="00CA30C8" w:rsidRPr="004B554E" w:rsidRDefault="00CA30C8" w:rsidP="00CA30C8">
      <w:pPr>
        <w:shd w:val="clear" w:color="auto" w:fill="FFFFFF"/>
        <w:spacing w:after="0"/>
        <w:ind w:firstLine="680"/>
        <w:jc w:val="right"/>
        <w:rPr>
          <w:rFonts w:eastAsia="Times New Roman" w:cs="Times New Roman"/>
          <w:b/>
          <w:bCs/>
          <w:color w:val="22272F"/>
          <w:sz w:val="24"/>
          <w:szCs w:val="24"/>
          <w:lang w:eastAsia="ru-RU"/>
        </w:rPr>
      </w:pPr>
      <w:r>
        <w:rPr>
          <w:rFonts w:eastAsia="Times New Roman" w:cs="Times New Roman"/>
          <w:b/>
          <w:bCs/>
          <w:color w:val="22272F"/>
          <w:sz w:val="24"/>
          <w:szCs w:val="24"/>
          <w:lang w:eastAsia="ru-RU"/>
        </w:rPr>
        <w:lastRenderedPageBreak/>
        <w:t>Таблица № 2</w:t>
      </w:r>
    </w:p>
    <w:p w:rsidR="0092759F" w:rsidRPr="0083679F" w:rsidRDefault="0092759F" w:rsidP="0092759F">
      <w:pPr>
        <w:shd w:val="clear" w:color="auto" w:fill="FFFFFF"/>
        <w:spacing w:after="0"/>
        <w:rPr>
          <w:rFonts w:eastAsia="Times New Roman" w:cs="Times New Roman"/>
          <w:b/>
          <w:sz w:val="20"/>
          <w:szCs w:val="20"/>
          <w:lang w:eastAsia="ru-RU"/>
        </w:rPr>
      </w:pPr>
    </w:p>
    <w:tbl>
      <w:tblPr>
        <w:tblW w:w="10640" w:type="dxa"/>
        <w:tblInd w:w="8" w:type="dxa"/>
        <w:shd w:val="clear" w:color="auto" w:fill="FFFFFF"/>
        <w:tblLayout w:type="fixed"/>
        <w:tblCellMar>
          <w:left w:w="0" w:type="dxa"/>
          <w:right w:w="0" w:type="dxa"/>
        </w:tblCellMar>
        <w:tblLook w:val="04A0" w:firstRow="1" w:lastRow="0" w:firstColumn="1" w:lastColumn="0" w:noHBand="0" w:noVBand="1"/>
      </w:tblPr>
      <w:tblGrid>
        <w:gridCol w:w="567"/>
        <w:gridCol w:w="1568"/>
        <w:gridCol w:w="708"/>
        <w:gridCol w:w="1134"/>
        <w:gridCol w:w="709"/>
        <w:gridCol w:w="993"/>
        <w:gridCol w:w="850"/>
        <w:gridCol w:w="851"/>
        <w:gridCol w:w="708"/>
        <w:gridCol w:w="851"/>
        <w:gridCol w:w="709"/>
        <w:gridCol w:w="992"/>
      </w:tblGrid>
      <w:tr w:rsidR="0092759F" w:rsidRPr="003E4E9C" w:rsidTr="003B6E00">
        <w:tc>
          <w:tcPr>
            <w:tcW w:w="10640" w:type="dxa"/>
            <w:gridSpan w:val="12"/>
            <w:tcBorders>
              <w:top w:val="single" w:sz="6" w:space="0" w:color="000000"/>
              <w:left w:val="single" w:sz="6" w:space="0" w:color="000000"/>
              <w:bottom w:val="single" w:sz="6" w:space="0" w:color="000000"/>
              <w:right w:val="single" w:sz="6" w:space="0" w:color="000000"/>
            </w:tcBorders>
            <w:shd w:val="clear" w:color="auto" w:fill="FFFFFF"/>
            <w:hideMark/>
          </w:tcPr>
          <w:p w:rsidR="0092759F" w:rsidRPr="003A2E01" w:rsidRDefault="0092759F" w:rsidP="00997875">
            <w:pPr>
              <w:spacing w:after="0"/>
              <w:ind w:left="75" w:right="75"/>
              <w:jc w:val="center"/>
              <w:rPr>
                <w:rFonts w:eastAsia="Times New Roman" w:cs="Times New Roman"/>
                <w:sz w:val="24"/>
                <w:szCs w:val="24"/>
                <w:lang w:eastAsia="ru-RU"/>
              </w:rPr>
            </w:pPr>
            <w:r w:rsidRPr="003A2E01">
              <w:rPr>
                <w:rFonts w:eastAsia="Times New Roman" w:cs="Times New Roman"/>
                <w:sz w:val="24"/>
                <w:szCs w:val="24"/>
                <w:lang w:eastAsia="ru-RU"/>
              </w:rPr>
              <w:t>Спортивный инвентарь, передаваемый в индивидуальное пользование</w:t>
            </w:r>
          </w:p>
        </w:tc>
      </w:tr>
      <w:tr w:rsidR="0092759F" w:rsidRPr="003E4E9C" w:rsidTr="003B6E00">
        <w:tc>
          <w:tcPr>
            <w:tcW w:w="567" w:type="dxa"/>
            <w:vMerge w:val="restart"/>
            <w:tcBorders>
              <w:left w:val="single" w:sz="6" w:space="0" w:color="000000"/>
              <w:bottom w:val="single" w:sz="6" w:space="0" w:color="000000"/>
              <w:right w:val="single" w:sz="6" w:space="0" w:color="000000"/>
            </w:tcBorders>
            <w:shd w:val="clear" w:color="auto" w:fill="FFFFFF"/>
            <w:hideMark/>
          </w:tcPr>
          <w:p w:rsidR="003B6E00" w:rsidRDefault="0092759F" w:rsidP="00997875">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N </w:t>
            </w:r>
          </w:p>
          <w:p w:rsidR="0092759F" w:rsidRPr="003E4E9C" w:rsidRDefault="0092759F" w:rsidP="00997875">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п/п</w:t>
            </w:r>
          </w:p>
        </w:tc>
        <w:tc>
          <w:tcPr>
            <w:tcW w:w="1568" w:type="dxa"/>
            <w:vMerge w:val="restart"/>
            <w:tcBorders>
              <w:bottom w:val="single" w:sz="6" w:space="0" w:color="000000"/>
              <w:right w:val="single" w:sz="6" w:space="0" w:color="000000"/>
            </w:tcBorders>
            <w:shd w:val="clear" w:color="auto" w:fill="FFFFFF"/>
            <w:hideMark/>
          </w:tcPr>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Наименование</w:t>
            </w:r>
          </w:p>
        </w:tc>
        <w:tc>
          <w:tcPr>
            <w:tcW w:w="708" w:type="dxa"/>
            <w:vMerge w:val="restart"/>
            <w:tcBorders>
              <w:bottom w:val="single" w:sz="6" w:space="0" w:color="000000"/>
              <w:right w:val="single" w:sz="6" w:space="0" w:color="000000"/>
            </w:tcBorders>
            <w:shd w:val="clear" w:color="auto" w:fill="FFFFFF"/>
            <w:hideMark/>
          </w:tcPr>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Единица измерения</w:t>
            </w:r>
          </w:p>
        </w:tc>
        <w:tc>
          <w:tcPr>
            <w:tcW w:w="1134" w:type="dxa"/>
            <w:vMerge w:val="restart"/>
            <w:tcBorders>
              <w:bottom w:val="single" w:sz="6" w:space="0" w:color="000000"/>
              <w:right w:val="single" w:sz="6" w:space="0" w:color="000000"/>
            </w:tcBorders>
            <w:shd w:val="clear" w:color="auto" w:fill="FFFFFF"/>
            <w:hideMark/>
          </w:tcPr>
          <w:p w:rsidR="0092759F" w:rsidRPr="0077295D" w:rsidRDefault="0092759F" w:rsidP="00997875">
            <w:pPr>
              <w:spacing w:after="0"/>
              <w:jc w:val="center"/>
              <w:rPr>
                <w:rFonts w:eastAsia="Times New Roman" w:cs="Times New Roman"/>
                <w:sz w:val="22"/>
                <w:lang w:eastAsia="ru-RU"/>
              </w:rPr>
            </w:pPr>
            <w:r w:rsidRPr="0077295D">
              <w:rPr>
                <w:rFonts w:eastAsia="Times New Roman" w:cs="Times New Roman"/>
                <w:sz w:val="22"/>
                <w:lang w:eastAsia="ru-RU"/>
              </w:rPr>
              <w:t>Расчетная единица</w:t>
            </w:r>
          </w:p>
        </w:tc>
        <w:tc>
          <w:tcPr>
            <w:tcW w:w="6663" w:type="dxa"/>
            <w:gridSpan w:val="8"/>
            <w:tcBorders>
              <w:bottom w:val="single" w:sz="6" w:space="0" w:color="000000"/>
              <w:right w:val="single" w:sz="6" w:space="0" w:color="000000"/>
            </w:tcBorders>
            <w:shd w:val="clear" w:color="auto" w:fill="FFFFFF"/>
            <w:hideMark/>
          </w:tcPr>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Этапы спортивной подготовки</w:t>
            </w:r>
          </w:p>
        </w:tc>
      </w:tr>
      <w:tr w:rsidR="0092759F" w:rsidRPr="003E4E9C" w:rsidTr="003B6E00">
        <w:tc>
          <w:tcPr>
            <w:tcW w:w="567" w:type="dxa"/>
            <w:vMerge/>
            <w:tcBorders>
              <w:left w:val="single" w:sz="6" w:space="0" w:color="000000"/>
              <w:bottom w:val="single" w:sz="6" w:space="0" w:color="000000"/>
              <w:right w:val="single" w:sz="6" w:space="0" w:color="000000"/>
            </w:tcBorders>
            <w:shd w:val="clear" w:color="auto" w:fill="FFFFFF"/>
            <w:vAlign w:val="center"/>
            <w:hideMark/>
          </w:tcPr>
          <w:p w:rsidR="0092759F" w:rsidRPr="003E4E9C" w:rsidRDefault="0092759F" w:rsidP="00997875">
            <w:pPr>
              <w:spacing w:after="0"/>
              <w:rPr>
                <w:rFonts w:eastAsia="Times New Roman" w:cs="Times New Roman"/>
                <w:sz w:val="20"/>
                <w:szCs w:val="20"/>
                <w:lang w:eastAsia="ru-RU"/>
              </w:rPr>
            </w:pPr>
          </w:p>
        </w:tc>
        <w:tc>
          <w:tcPr>
            <w:tcW w:w="1568" w:type="dxa"/>
            <w:vMerge/>
            <w:tcBorders>
              <w:bottom w:val="single" w:sz="6" w:space="0" w:color="000000"/>
              <w:right w:val="single" w:sz="6" w:space="0" w:color="000000"/>
            </w:tcBorders>
            <w:shd w:val="clear" w:color="auto" w:fill="FFFFFF"/>
            <w:vAlign w:val="center"/>
            <w:hideMark/>
          </w:tcPr>
          <w:p w:rsidR="0092759F" w:rsidRPr="0077295D" w:rsidRDefault="0092759F" w:rsidP="00997875">
            <w:pPr>
              <w:spacing w:after="0"/>
              <w:rPr>
                <w:rFonts w:eastAsia="Times New Roman" w:cs="Times New Roman"/>
                <w:sz w:val="22"/>
                <w:lang w:eastAsia="ru-RU"/>
              </w:rPr>
            </w:pPr>
          </w:p>
        </w:tc>
        <w:tc>
          <w:tcPr>
            <w:tcW w:w="708" w:type="dxa"/>
            <w:vMerge/>
            <w:tcBorders>
              <w:bottom w:val="single" w:sz="6" w:space="0" w:color="000000"/>
              <w:right w:val="single" w:sz="6" w:space="0" w:color="000000"/>
            </w:tcBorders>
            <w:shd w:val="clear" w:color="auto" w:fill="FFFFFF"/>
            <w:vAlign w:val="center"/>
            <w:hideMark/>
          </w:tcPr>
          <w:p w:rsidR="0092759F" w:rsidRPr="0077295D" w:rsidRDefault="0092759F" w:rsidP="00997875">
            <w:pPr>
              <w:spacing w:after="0"/>
              <w:rPr>
                <w:rFonts w:eastAsia="Times New Roman" w:cs="Times New Roman"/>
                <w:sz w:val="22"/>
                <w:lang w:eastAsia="ru-RU"/>
              </w:rPr>
            </w:pPr>
          </w:p>
        </w:tc>
        <w:tc>
          <w:tcPr>
            <w:tcW w:w="1134" w:type="dxa"/>
            <w:vMerge/>
            <w:tcBorders>
              <w:bottom w:val="single" w:sz="6" w:space="0" w:color="000000"/>
              <w:right w:val="single" w:sz="6" w:space="0" w:color="000000"/>
            </w:tcBorders>
            <w:shd w:val="clear" w:color="auto" w:fill="FFFFFF"/>
            <w:vAlign w:val="center"/>
            <w:hideMark/>
          </w:tcPr>
          <w:p w:rsidR="0092759F" w:rsidRPr="0077295D" w:rsidRDefault="0092759F" w:rsidP="00997875">
            <w:pPr>
              <w:spacing w:after="0"/>
              <w:rPr>
                <w:rFonts w:eastAsia="Times New Roman" w:cs="Times New Roman"/>
                <w:sz w:val="22"/>
                <w:lang w:eastAsia="ru-RU"/>
              </w:rPr>
            </w:pPr>
          </w:p>
        </w:tc>
        <w:tc>
          <w:tcPr>
            <w:tcW w:w="1702" w:type="dxa"/>
            <w:gridSpan w:val="2"/>
            <w:tcBorders>
              <w:bottom w:val="single" w:sz="6" w:space="0" w:color="000000"/>
              <w:right w:val="single" w:sz="6" w:space="0" w:color="000000"/>
            </w:tcBorders>
            <w:shd w:val="clear" w:color="auto" w:fill="FFFFFF"/>
            <w:hideMark/>
          </w:tcPr>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Этап начальной подготовки</w:t>
            </w:r>
          </w:p>
        </w:tc>
        <w:tc>
          <w:tcPr>
            <w:tcW w:w="1701" w:type="dxa"/>
            <w:gridSpan w:val="2"/>
            <w:tcBorders>
              <w:bottom w:val="single" w:sz="6" w:space="0" w:color="000000"/>
              <w:right w:val="single" w:sz="6" w:space="0" w:color="000000"/>
            </w:tcBorders>
            <w:shd w:val="clear" w:color="auto" w:fill="FFFFFF"/>
            <w:hideMark/>
          </w:tcPr>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Учебно-тренировочный этап</w:t>
            </w:r>
          </w:p>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(этап спортивной специализации)</w:t>
            </w:r>
          </w:p>
        </w:tc>
        <w:tc>
          <w:tcPr>
            <w:tcW w:w="1559" w:type="dxa"/>
            <w:gridSpan w:val="2"/>
            <w:tcBorders>
              <w:bottom w:val="single" w:sz="6" w:space="0" w:color="000000"/>
              <w:right w:val="single" w:sz="6" w:space="0" w:color="000000"/>
            </w:tcBorders>
            <w:shd w:val="clear" w:color="auto" w:fill="FFFFFF"/>
            <w:hideMark/>
          </w:tcPr>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Этап совершенствования спортивного мастерства</w:t>
            </w:r>
          </w:p>
        </w:tc>
        <w:tc>
          <w:tcPr>
            <w:tcW w:w="1701" w:type="dxa"/>
            <w:gridSpan w:val="2"/>
            <w:tcBorders>
              <w:bottom w:val="single" w:sz="6" w:space="0" w:color="000000"/>
              <w:right w:val="single" w:sz="6" w:space="0" w:color="000000"/>
            </w:tcBorders>
            <w:shd w:val="clear" w:color="auto" w:fill="FFFFFF"/>
            <w:hideMark/>
          </w:tcPr>
          <w:p w:rsidR="0092759F" w:rsidRPr="0077295D" w:rsidRDefault="0092759F" w:rsidP="00997875">
            <w:pPr>
              <w:spacing w:after="0"/>
              <w:ind w:left="75" w:right="75"/>
              <w:jc w:val="center"/>
              <w:rPr>
                <w:rFonts w:eastAsia="Times New Roman" w:cs="Times New Roman"/>
                <w:sz w:val="22"/>
                <w:lang w:eastAsia="ru-RU"/>
              </w:rPr>
            </w:pPr>
            <w:r w:rsidRPr="0077295D">
              <w:rPr>
                <w:rFonts w:eastAsia="Times New Roman" w:cs="Times New Roman"/>
                <w:sz w:val="22"/>
                <w:lang w:eastAsia="ru-RU"/>
              </w:rPr>
              <w:t>Этап высшего спортивного мастерства</w:t>
            </w:r>
          </w:p>
        </w:tc>
      </w:tr>
      <w:tr w:rsidR="0092759F" w:rsidRPr="003E4E9C" w:rsidTr="003B6E00">
        <w:tc>
          <w:tcPr>
            <w:tcW w:w="567" w:type="dxa"/>
            <w:vMerge/>
            <w:tcBorders>
              <w:left w:val="single" w:sz="6" w:space="0" w:color="000000"/>
              <w:bottom w:val="single" w:sz="6" w:space="0" w:color="000000"/>
              <w:right w:val="single" w:sz="6" w:space="0" w:color="000000"/>
            </w:tcBorders>
            <w:shd w:val="clear" w:color="auto" w:fill="FFFFFF"/>
            <w:vAlign w:val="center"/>
            <w:hideMark/>
          </w:tcPr>
          <w:p w:rsidR="0092759F" w:rsidRPr="003E4E9C" w:rsidRDefault="0092759F" w:rsidP="0092759F">
            <w:pPr>
              <w:spacing w:after="0"/>
              <w:rPr>
                <w:rFonts w:eastAsia="Times New Roman" w:cs="Times New Roman"/>
                <w:sz w:val="20"/>
                <w:szCs w:val="20"/>
                <w:lang w:eastAsia="ru-RU"/>
              </w:rPr>
            </w:pPr>
          </w:p>
        </w:tc>
        <w:tc>
          <w:tcPr>
            <w:tcW w:w="1568" w:type="dxa"/>
            <w:vMerge/>
            <w:tcBorders>
              <w:bottom w:val="single" w:sz="6" w:space="0" w:color="000000"/>
              <w:right w:val="single" w:sz="6" w:space="0" w:color="000000"/>
            </w:tcBorders>
            <w:shd w:val="clear" w:color="auto" w:fill="FFFFFF"/>
            <w:vAlign w:val="center"/>
            <w:hideMark/>
          </w:tcPr>
          <w:p w:rsidR="0092759F" w:rsidRPr="003E4E9C" w:rsidRDefault="0092759F" w:rsidP="0092759F">
            <w:pPr>
              <w:spacing w:after="0"/>
              <w:rPr>
                <w:rFonts w:eastAsia="Times New Roman" w:cs="Times New Roman"/>
                <w:sz w:val="20"/>
                <w:szCs w:val="20"/>
                <w:lang w:eastAsia="ru-RU"/>
              </w:rPr>
            </w:pPr>
          </w:p>
        </w:tc>
        <w:tc>
          <w:tcPr>
            <w:tcW w:w="708" w:type="dxa"/>
            <w:vMerge/>
            <w:tcBorders>
              <w:bottom w:val="single" w:sz="6" w:space="0" w:color="000000"/>
              <w:right w:val="single" w:sz="6" w:space="0" w:color="000000"/>
            </w:tcBorders>
            <w:shd w:val="clear" w:color="auto" w:fill="FFFFFF"/>
            <w:vAlign w:val="center"/>
            <w:hideMark/>
          </w:tcPr>
          <w:p w:rsidR="0092759F" w:rsidRPr="003E4E9C" w:rsidRDefault="0092759F" w:rsidP="0092759F">
            <w:pPr>
              <w:spacing w:after="0"/>
              <w:rPr>
                <w:rFonts w:eastAsia="Times New Roman" w:cs="Times New Roman"/>
                <w:sz w:val="20"/>
                <w:szCs w:val="20"/>
                <w:lang w:eastAsia="ru-RU"/>
              </w:rPr>
            </w:pPr>
          </w:p>
        </w:tc>
        <w:tc>
          <w:tcPr>
            <w:tcW w:w="1134" w:type="dxa"/>
            <w:vMerge/>
            <w:tcBorders>
              <w:bottom w:val="single" w:sz="6" w:space="0" w:color="000000"/>
              <w:right w:val="single" w:sz="6" w:space="0" w:color="000000"/>
            </w:tcBorders>
            <w:shd w:val="clear" w:color="auto" w:fill="FFFFFF"/>
            <w:vAlign w:val="center"/>
            <w:hideMark/>
          </w:tcPr>
          <w:p w:rsidR="0092759F" w:rsidRPr="003E4E9C" w:rsidRDefault="0092759F" w:rsidP="0092759F">
            <w:pPr>
              <w:spacing w:after="0"/>
              <w:rPr>
                <w:rFonts w:eastAsia="Times New Roman" w:cs="Times New Roman"/>
                <w:sz w:val="20"/>
                <w:szCs w:val="20"/>
                <w:lang w:eastAsia="ru-RU"/>
              </w:rPr>
            </w:pPr>
          </w:p>
        </w:tc>
        <w:tc>
          <w:tcPr>
            <w:tcW w:w="709"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количество</w:t>
            </w:r>
          </w:p>
        </w:tc>
        <w:tc>
          <w:tcPr>
            <w:tcW w:w="993"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срок эксплуатации (лет)</w:t>
            </w:r>
          </w:p>
        </w:tc>
        <w:tc>
          <w:tcPr>
            <w:tcW w:w="850"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количество</w:t>
            </w:r>
          </w:p>
        </w:tc>
        <w:tc>
          <w:tcPr>
            <w:tcW w:w="851"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срок эксплуатации (лет)</w:t>
            </w:r>
          </w:p>
        </w:tc>
        <w:tc>
          <w:tcPr>
            <w:tcW w:w="708"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количество</w:t>
            </w:r>
          </w:p>
        </w:tc>
        <w:tc>
          <w:tcPr>
            <w:tcW w:w="851"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срок эксплуатации (лет)</w:t>
            </w:r>
          </w:p>
        </w:tc>
        <w:tc>
          <w:tcPr>
            <w:tcW w:w="709"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количество</w:t>
            </w:r>
          </w:p>
        </w:tc>
        <w:tc>
          <w:tcPr>
            <w:tcW w:w="992" w:type="dxa"/>
            <w:tcBorders>
              <w:bottom w:val="single" w:sz="6" w:space="0" w:color="000000"/>
              <w:right w:val="single" w:sz="6" w:space="0" w:color="000000"/>
            </w:tcBorders>
            <w:shd w:val="clear" w:color="auto" w:fill="FFFFFF"/>
            <w:hideMark/>
          </w:tcPr>
          <w:p w:rsidR="0092759F" w:rsidRPr="003A2E01" w:rsidRDefault="0092759F" w:rsidP="0092759F">
            <w:pPr>
              <w:spacing w:before="75" w:after="75"/>
              <w:ind w:left="75" w:right="75"/>
              <w:jc w:val="center"/>
              <w:rPr>
                <w:rFonts w:eastAsia="Times New Roman" w:cs="Times New Roman"/>
                <w:sz w:val="22"/>
                <w:lang w:eastAsia="ru-RU"/>
              </w:rPr>
            </w:pPr>
            <w:r w:rsidRPr="003A2E01">
              <w:rPr>
                <w:rFonts w:eastAsia="Times New Roman" w:cs="Times New Roman"/>
                <w:sz w:val="22"/>
                <w:lang w:eastAsia="ru-RU"/>
              </w:rPr>
              <w:t>срок эксплуатации (лет)</w:t>
            </w:r>
          </w:p>
        </w:tc>
      </w:tr>
      <w:tr w:rsidR="0092759F" w:rsidRPr="003E4E9C" w:rsidTr="003B6E00">
        <w:tc>
          <w:tcPr>
            <w:tcW w:w="567" w:type="dxa"/>
            <w:tcBorders>
              <w:left w:val="single" w:sz="6" w:space="0" w:color="000000"/>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1568"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Пневматические пульки (калибр 4,5 мм)</w:t>
            </w:r>
          </w:p>
        </w:tc>
        <w:tc>
          <w:tcPr>
            <w:tcW w:w="708"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09"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993"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850"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9000</w:t>
            </w:r>
          </w:p>
        </w:tc>
        <w:tc>
          <w:tcPr>
            <w:tcW w:w="851"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8"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12000</w:t>
            </w:r>
          </w:p>
        </w:tc>
        <w:tc>
          <w:tcPr>
            <w:tcW w:w="851"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9"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15000</w:t>
            </w:r>
          </w:p>
        </w:tc>
        <w:tc>
          <w:tcPr>
            <w:tcW w:w="992" w:type="dxa"/>
            <w:tcBorders>
              <w:bottom w:val="single" w:sz="4" w:space="0" w:color="auto"/>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r>
      <w:tr w:rsidR="0092759F" w:rsidRPr="003E4E9C" w:rsidTr="003B6E00">
        <w:tc>
          <w:tcPr>
            <w:tcW w:w="10640" w:type="dxa"/>
            <w:gridSpan w:val="12"/>
            <w:tcBorders>
              <w:top w:val="single" w:sz="4" w:space="0" w:color="auto"/>
              <w:left w:val="single" w:sz="6" w:space="0" w:color="000000"/>
              <w:bottom w:val="single" w:sz="6" w:space="0" w:color="000000"/>
              <w:right w:val="single" w:sz="6" w:space="0" w:color="000000"/>
            </w:tcBorders>
            <w:shd w:val="clear" w:color="auto" w:fill="FFFFFF"/>
            <w:hideMark/>
          </w:tcPr>
          <w:p w:rsidR="0092759F" w:rsidRPr="003E4E9C" w:rsidRDefault="0092759F" w:rsidP="0092759F">
            <w:pPr>
              <w:spacing w:before="75" w:after="75"/>
              <w:ind w:left="75" w:right="75"/>
              <w:jc w:val="center"/>
              <w:rPr>
                <w:rFonts w:eastAsia="Times New Roman" w:cs="Times New Roman"/>
                <w:b/>
                <w:bCs/>
                <w:sz w:val="20"/>
                <w:szCs w:val="20"/>
                <w:lang w:eastAsia="ru-RU"/>
              </w:rPr>
            </w:pPr>
            <w:r w:rsidRPr="003E4E9C">
              <w:rPr>
                <w:rFonts w:eastAsia="Times New Roman" w:cs="Times New Roman"/>
                <w:b/>
                <w:bCs/>
                <w:sz w:val="20"/>
                <w:szCs w:val="20"/>
                <w:lang w:eastAsia="ru-RU"/>
              </w:rPr>
              <w:t>Для спортивных дисциплин "4-борье с лыжной гонкой", "3-борье с лыжной гонкой", "2-борье с лыжной гонкой"</w:t>
            </w:r>
          </w:p>
        </w:tc>
      </w:tr>
      <w:tr w:rsidR="0092759F" w:rsidRPr="003E4E9C" w:rsidTr="003B6E00">
        <w:tc>
          <w:tcPr>
            <w:tcW w:w="567" w:type="dxa"/>
            <w:tcBorders>
              <w:left w:val="single" w:sz="6" w:space="0" w:color="000000"/>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2.</w:t>
            </w:r>
          </w:p>
        </w:tc>
        <w:tc>
          <w:tcPr>
            <w:tcW w:w="156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Крепления лыжные</w:t>
            </w:r>
          </w:p>
        </w:tc>
        <w:tc>
          <w:tcPr>
            <w:tcW w:w="70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09"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993"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850"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8"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2</w:t>
            </w:r>
          </w:p>
        </w:tc>
        <w:tc>
          <w:tcPr>
            <w:tcW w:w="851"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9"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2</w:t>
            </w:r>
          </w:p>
        </w:tc>
        <w:tc>
          <w:tcPr>
            <w:tcW w:w="992"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r>
      <w:tr w:rsidR="0092759F" w:rsidRPr="003E4E9C" w:rsidTr="003B6E00">
        <w:tc>
          <w:tcPr>
            <w:tcW w:w="567" w:type="dxa"/>
            <w:tcBorders>
              <w:left w:val="single" w:sz="6" w:space="0" w:color="000000"/>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3.</w:t>
            </w:r>
          </w:p>
        </w:tc>
        <w:tc>
          <w:tcPr>
            <w:tcW w:w="156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Лыжи гоночные</w:t>
            </w:r>
          </w:p>
        </w:tc>
        <w:tc>
          <w:tcPr>
            <w:tcW w:w="70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09"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993"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850"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8"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2</w:t>
            </w:r>
          </w:p>
        </w:tc>
        <w:tc>
          <w:tcPr>
            <w:tcW w:w="851"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9"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2</w:t>
            </w:r>
          </w:p>
        </w:tc>
        <w:tc>
          <w:tcPr>
            <w:tcW w:w="992"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r>
      <w:tr w:rsidR="0092759F" w:rsidRPr="003E4E9C" w:rsidTr="003B6E00">
        <w:tc>
          <w:tcPr>
            <w:tcW w:w="567" w:type="dxa"/>
            <w:tcBorders>
              <w:left w:val="single" w:sz="6" w:space="0" w:color="000000"/>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4.</w:t>
            </w:r>
          </w:p>
        </w:tc>
        <w:tc>
          <w:tcPr>
            <w:tcW w:w="156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Палки для лыжных гонок</w:t>
            </w:r>
          </w:p>
        </w:tc>
        <w:tc>
          <w:tcPr>
            <w:tcW w:w="70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09"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993"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850"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8"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2</w:t>
            </w:r>
          </w:p>
        </w:tc>
        <w:tc>
          <w:tcPr>
            <w:tcW w:w="851"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9"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2</w:t>
            </w:r>
          </w:p>
        </w:tc>
        <w:tc>
          <w:tcPr>
            <w:tcW w:w="992"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r>
      <w:tr w:rsidR="0092759F" w:rsidRPr="003E4E9C" w:rsidTr="003B6E00">
        <w:tc>
          <w:tcPr>
            <w:tcW w:w="567" w:type="dxa"/>
            <w:tcBorders>
              <w:left w:val="single" w:sz="6" w:space="0" w:color="000000"/>
              <w:bottom w:val="single" w:sz="6" w:space="0" w:color="000000"/>
              <w:right w:val="single" w:sz="6" w:space="0" w:color="000000"/>
            </w:tcBorders>
            <w:shd w:val="clear" w:color="auto" w:fill="FFFFFF"/>
            <w:hideMark/>
          </w:tcPr>
          <w:p w:rsidR="0092759F" w:rsidRPr="003E4E9C" w:rsidRDefault="003B6E00"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5.</w:t>
            </w:r>
          </w:p>
        </w:tc>
        <w:tc>
          <w:tcPr>
            <w:tcW w:w="1568" w:type="dxa"/>
            <w:tcBorders>
              <w:bottom w:val="single" w:sz="6" w:space="0" w:color="000000"/>
              <w:right w:val="single" w:sz="6" w:space="0" w:color="000000"/>
            </w:tcBorders>
            <w:shd w:val="clear" w:color="auto" w:fill="FFFFFF"/>
            <w:hideMark/>
          </w:tcPr>
          <w:p w:rsidR="0092759F" w:rsidRPr="003A2E01" w:rsidRDefault="003B6E00" w:rsidP="00984176">
            <w:pPr>
              <w:spacing w:after="0"/>
              <w:ind w:left="75" w:right="75"/>
              <w:rPr>
                <w:rFonts w:eastAsia="Times New Roman" w:cs="Times New Roman"/>
                <w:sz w:val="22"/>
                <w:lang w:eastAsia="ru-RU"/>
              </w:rPr>
            </w:pPr>
            <w:r>
              <w:rPr>
                <w:rFonts w:eastAsia="Times New Roman" w:cs="Times New Roman"/>
                <w:sz w:val="22"/>
                <w:lang w:eastAsia="ru-RU"/>
              </w:rPr>
              <w:t>Парафин лыжный различной температуры ( упаковка не менее 180 г)</w:t>
            </w:r>
          </w:p>
        </w:tc>
        <w:tc>
          <w:tcPr>
            <w:tcW w:w="708"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штук</w:t>
            </w:r>
          </w:p>
        </w:tc>
        <w:tc>
          <w:tcPr>
            <w:tcW w:w="1134"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на обучающегося</w:t>
            </w:r>
          </w:p>
        </w:tc>
        <w:tc>
          <w:tcPr>
            <w:tcW w:w="709"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993" w:type="dxa"/>
            <w:tcBorders>
              <w:bottom w:val="single" w:sz="6" w:space="0" w:color="000000"/>
              <w:right w:val="single" w:sz="6" w:space="0" w:color="000000"/>
            </w:tcBorders>
            <w:shd w:val="clear" w:color="auto" w:fill="FFFFFF"/>
            <w:hideMark/>
          </w:tcPr>
          <w:p w:rsidR="0092759F" w:rsidRPr="003E4E9C" w:rsidRDefault="0092759F"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850" w:type="dxa"/>
            <w:tcBorders>
              <w:bottom w:val="single" w:sz="6" w:space="0" w:color="000000"/>
              <w:right w:val="single" w:sz="6" w:space="0" w:color="000000"/>
            </w:tcBorders>
            <w:shd w:val="clear" w:color="auto" w:fill="FFFFFF"/>
          </w:tcPr>
          <w:p w:rsidR="0092759F" w:rsidRPr="003E4E9C" w:rsidRDefault="003B6E00"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tcPr>
          <w:p w:rsidR="0092759F" w:rsidRPr="003E4E9C" w:rsidRDefault="003B6E00"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708" w:type="dxa"/>
            <w:tcBorders>
              <w:bottom w:val="single" w:sz="6" w:space="0" w:color="000000"/>
              <w:right w:val="single" w:sz="6" w:space="0" w:color="000000"/>
            </w:tcBorders>
            <w:shd w:val="clear" w:color="auto" w:fill="FFFFFF"/>
          </w:tcPr>
          <w:p w:rsidR="0092759F" w:rsidRPr="003E4E9C" w:rsidRDefault="003B6E00"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tcPr>
          <w:p w:rsidR="0092759F" w:rsidRPr="003E4E9C" w:rsidRDefault="003B6E00"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709" w:type="dxa"/>
            <w:tcBorders>
              <w:bottom w:val="single" w:sz="6" w:space="0" w:color="000000"/>
              <w:right w:val="single" w:sz="6" w:space="0" w:color="000000"/>
            </w:tcBorders>
            <w:shd w:val="clear" w:color="auto" w:fill="FFFFFF"/>
          </w:tcPr>
          <w:p w:rsidR="0092759F" w:rsidRPr="003E4E9C" w:rsidRDefault="003B6E00"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992" w:type="dxa"/>
            <w:tcBorders>
              <w:bottom w:val="single" w:sz="6" w:space="0" w:color="000000"/>
              <w:right w:val="single" w:sz="6" w:space="0" w:color="000000"/>
            </w:tcBorders>
            <w:shd w:val="clear" w:color="auto" w:fill="FFFFFF"/>
          </w:tcPr>
          <w:p w:rsidR="0092759F" w:rsidRPr="003E4E9C" w:rsidRDefault="003B6E00"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r>
      <w:tr w:rsidR="0092759F" w:rsidRPr="003E4E9C" w:rsidTr="003B6E00">
        <w:tc>
          <w:tcPr>
            <w:tcW w:w="10640" w:type="dxa"/>
            <w:gridSpan w:val="12"/>
            <w:tcBorders>
              <w:left w:val="single" w:sz="6" w:space="0" w:color="000000"/>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b/>
                <w:bCs/>
                <w:sz w:val="22"/>
                <w:lang w:eastAsia="ru-RU"/>
              </w:rPr>
            </w:pPr>
            <w:r w:rsidRPr="003A2E01">
              <w:rPr>
                <w:rFonts w:eastAsia="Times New Roman" w:cs="Times New Roman"/>
                <w:b/>
                <w:bCs/>
                <w:sz w:val="22"/>
                <w:lang w:eastAsia="ru-RU"/>
              </w:rPr>
              <w:t>Для спортивной дисциплины "3-борье с лыжероллерной гонкой"</w:t>
            </w:r>
          </w:p>
        </w:tc>
      </w:tr>
      <w:tr w:rsidR="00D536C2" w:rsidRPr="003E4E9C" w:rsidTr="003B6E00">
        <w:tc>
          <w:tcPr>
            <w:tcW w:w="567" w:type="dxa"/>
            <w:tcBorders>
              <w:left w:val="single" w:sz="6" w:space="0" w:color="000000"/>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6</w:t>
            </w:r>
            <w:r w:rsidRPr="003E4E9C">
              <w:rPr>
                <w:rFonts w:eastAsia="Times New Roman" w:cs="Times New Roman"/>
                <w:sz w:val="20"/>
                <w:szCs w:val="20"/>
                <w:lang w:eastAsia="ru-RU"/>
              </w:rPr>
              <w:t>.</w:t>
            </w:r>
          </w:p>
        </w:tc>
        <w:tc>
          <w:tcPr>
            <w:tcW w:w="1568" w:type="dxa"/>
            <w:tcBorders>
              <w:bottom w:val="single" w:sz="6" w:space="0" w:color="000000"/>
              <w:right w:val="single" w:sz="6" w:space="0" w:color="000000"/>
            </w:tcBorders>
            <w:shd w:val="clear" w:color="auto" w:fill="FFFFFF"/>
          </w:tcPr>
          <w:p w:rsidR="00D536C2" w:rsidRPr="003A2E01" w:rsidRDefault="00D536C2" w:rsidP="00984176">
            <w:pPr>
              <w:spacing w:after="0"/>
              <w:ind w:left="75" w:right="75"/>
              <w:rPr>
                <w:rFonts w:eastAsia="Times New Roman" w:cs="Times New Roman"/>
                <w:sz w:val="22"/>
                <w:lang w:eastAsia="ru-RU"/>
              </w:rPr>
            </w:pPr>
            <w:r w:rsidRPr="003A2E01">
              <w:rPr>
                <w:rFonts w:eastAsia="Times New Roman" w:cs="Times New Roman"/>
                <w:sz w:val="22"/>
                <w:lang w:eastAsia="ru-RU"/>
              </w:rPr>
              <w:t>Лыжероллеры</w:t>
            </w:r>
          </w:p>
        </w:tc>
        <w:tc>
          <w:tcPr>
            <w:tcW w:w="708"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пар</w:t>
            </w:r>
          </w:p>
        </w:tc>
        <w:tc>
          <w:tcPr>
            <w:tcW w:w="1134"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на обучающегося</w:t>
            </w:r>
          </w:p>
        </w:tc>
        <w:tc>
          <w:tcPr>
            <w:tcW w:w="709"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993"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w:t>
            </w:r>
          </w:p>
        </w:tc>
        <w:tc>
          <w:tcPr>
            <w:tcW w:w="850"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8"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709"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c>
          <w:tcPr>
            <w:tcW w:w="992" w:type="dxa"/>
            <w:tcBorders>
              <w:bottom w:val="single" w:sz="6" w:space="0" w:color="000000"/>
              <w:right w:val="single" w:sz="6" w:space="0" w:color="000000"/>
            </w:tcBorders>
            <w:shd w:val="clear" w:color="auto" w:fill="FFFFFF"/>
          </w:tcPr>
          <w:p w:rsidR="00D536C2" w:rsidRPr="003E4E9C" w:rsidRDefault="00D536C2" w:rsidP="00984176">
            <w:pPr>
              <w:spacing w:after="0"/>
              <w:ind w:left="75" w:right="75"/>
              <w:jc w:val="center"/>
              <w:rPr>
                <w:rFonts w:eastAsia="Times New Roman" w:cs="Times New Roman"/>
                <w:sz w:val="20"/>
                <w:szCs w:val="20"/>
                <w:lang w:eastAsia="ru-RU"/>
              </w:rPr>
            </w:pPr>
            <w:r w:rsidRPr="003E4E9C">
              <w:rPr>
                <w:rFonts w:eastAsia="Times New Roman" w:cs="Times New Roman"/>
                <w:sz w:val="20"/>
                <w:szCs w:val="20"/>
                <w:lang w:eastAsia="ru-RU"/>
              </w:rPr>
              <w:t>1</w:t>
            </w:r>
          </w:p>
        </w:tc>
      </w:tr>
      <w:tr w:rsidR="0092759F" w:rsidRPr="003E4E9C" w:rsidTr="00D536C2">
        <w:tc>
          <w:tcPr>
            <w:tcW w:w="567" w:type="dxa"/>
            <w:tcBorders>
              <w:left w:val="single" w:sz="6" w:space="0" w:color="000000"/>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7.</w:t>
            </w:r>
          </w:p>
        </w:tc>
        <w:tc>
          <w:tcPr>
            <w:tcW w:w="1568" w:type="dxa"/>
            <w:tcBorders>
              <w:bottom w:val="single" w:sz="6" w:space="0" w:color="000000"/>
              <w:right w:val="single" w:sz="6" w:space="0" w:color="000000"/>
            </w:tcBorders>
            <w:shd w:val="clear" w:color="auto" w:fill="FFFFFF"/>
          </w:tcPr>
          <w:p w:rsidR="0092759F" w:rsidRPr="003A2E01" w:rsidRDefault="00D536C2" w:rsidP="00984176">
            <w:pPr>
              <w:spacing w:after="0"/>
              <w:ind w:left="75" w:right="75"/>
              <w:rPr>
                <w:rFonts w:eastAsia="Times New Roman" w:cs="Times New Roman"/>
                <w:sz w:val="22"/>
                <w:lang w:eastAsia="ru-RU"/>
              </w:rPr>
            </w:pPr>
            <w:r>
              <w:rPr>
                <w:rFonts w:eastAsia="Times New Roman" w:cs="Times New Roman"/>
                <w:sz w:val="22"/>
                <w:lang w:eastAsia="ru-RU"/>
              </w:rPr>
              <w:t>Наконечники на лыжные палки для лыжероллеров</w:t>
            </w:r>
          </w:p>
        </w:tc>
        <w:tc>
          <w:tcPr>
            <w:tcW w:w="708"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пар</w:t>
            </w:r>
          </w:p>
        </w:tc>
        <w:tc>
          <w:tcPr>
            <w:tcW w:w="1134"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на обучающегося</w:t>
            </w:r>
          </w:p>
        </w:tc>
        <w:tc>
          <w:tcPr>
            <w:tcW w:w="709"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w:t>
            </w:r>
          </w:p>
        </w:tc>
        <w:tc>
          <w:tcPr>
            <w:tcW w:w="993"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w:t>
            </w:r>
          </w:p>
        </w:tc>
        <w:tc>
          <w:tcPr>
            <w:tcW w:w="850"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708"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709"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c>
          <w:tcPr>
            <w:tcW w:w="992" w:type="dxa"/>
            <w:tcBorders>
              <w:bottom w:val="single" w:sz="6" w:space="0" w:color="000000"/>
              <w:right w:val="single" w:sz="6" w:space="0" w:color="000000"/>
            </w:tcBorders>
            <w:shd w:val="clear" w:color="auto" w:fill="FFFFFF"/>
          </w:tcPr>
          <w:p w:rsidR="0092759F" w:rsidRPr="003E4E9C" w:rsidRDefault="00D536C2"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1</w:t>
            </w:r>
          </w:p>
        </w:tc>
      </w:tr>
    </w:tbl>
    <w:p w:rsidR="0083679F" w:rsidRPr="00DA1314" w:rsidRDefault="0092759F" w:rsidP="00CA30C8">
      <w:pPr>
        <w:shd w:val="clear" w:color="auto" w:fill="FFFFFF"/>
        <w:spacing w:after="0"/>
        <w:rPr>
          <w:rFonts w:eastAsia="Times New Roman" w:cs="Times New Roman"/>
          <w:color w:val="22272F"/>
          <w:sz w:val="20"/>
          <w:szCs w:val="20"/>
          <w:lang w:eastAsia="ru-RU"/>
        </w:rPr>
      </w:pPr>
      <w:r w:rsidRPr="00066878">
        <w:rPr>
          <w:rFonts w:eastAsia="Times New Roman" w:cs="Times New Roman"/>
          <w:color w:val="22272F"/>
          <w:sz w:val="20"/>
          <w:szCs w:val="20"/>
          <w:lang w:eastAsia="ru-RU"/>
        </w:rPr>
        <w:t> </w:t>
      </w:r>
    </w:p>
    <w:p w:rsidR="0092759F" w:rsidRPr="00CA30C8" w:rsidRDefault="0092759F" w:rsidP="00CA30C8">
      <w:pPr>
        <w:shd w:val="clear" w:color="auto" w:fill="FFFFFF"/>
        <w:spacing w:after="0"/>
        <w:ind w:firstLine="680"/>
        <w:jc w:val="right"/>
        <w:rPr>
          <w:rFonts w:eastAsia="Times New Roman" w:cs="Times New Roman"/>
          <w:color w:val="22272F"/>
          <w:sz w:val="24"/>
          <w:szCs w:val="24"/>
          <w:lang w:eastAsia="ru-RU"/>
        </w:rPr>
      </w:pPr>
      <w:r w:rsidRPr="00CA30C8">
        <w:rPr>
          <w:rFonts w:eastAsia="Times New Roman" w:cs="Times New Roman"/>
          <w:b/>
          <w:bCs/>
          <w:color w:val="22272F"/>
          <w:sz w:val="24"/>
          <w:szCs w:val="24"/>
          <w:lang w:eastAsia="ru-RU"/>
        </w:rPr>
        <w:t>Приложение N 11</w:t>
      </w:r>
      <w:r w:rsidRPr="00CA30C8">
        <w:rPr>
          <w:rFonts w:eastAsia="Times New Roman" w:cs="Times New Roman"/>
          <w:b/>
          <w:bCs/>
          <w:color w:val="22272F"/>
          <w:sz w:val="24"/>
          <w:szCs w:val="24"/>
          <w:lang w:eastAsia="ru-RU"/>
        </w:rPr>
        <w:br/>
      </w:r>
      <w:r w:rsidR="005C230C" w:rsidRPr="00CA30C8">
        <w:rPr>
          <w:rFonts w:eastAsia="Times New Roman" w:cs="Times New Roman"/>
          <w:color w:val="22272F"/>
          <w:sz w:val="24"/>
          <w:szCs w:val="24"/>
          <w:lang w:eastAsia="ru-RU"/>
        </w:rPr>
        <w:t>к ФССП</w:t>
      </w:r>
    </w:p>
    <w:p w:rsidR="0033266A" w:rsidRDefault="0033266A" w:rsidP="00CA30C8">
      <w:pPr>
        <w:shd w:val="clear" w:color="auto" w:fill="FFFFFF"/>
        <w:spacing w:after="0"/>
        <w:jc w:val="center"/>
        <w:rPr>
          <w:rFonts w:eastAsia="Times New Roman" w:cs="Times New Roman"/>
          <w:b/>
          <w:bCs/>
          <w:color w:val="22272F"/>
          <w:sz w:val="24"/>
          <w:szCs w:val="24"/>
          <w:lang w:eastAsia="ru-RU"/>
        </w:rPr>
      </w:pPr>
    </w:p>
    <w:p w:rsidR="0092759F" w:rsidRDefault="0092759F" w:rsidP="00CA30C8">
      <w:pPr>
        <w:shd w:val="clear" w:color="auto" w:fill="FFFFFF"/>
        <w:spacing w:after="0"/>
        <w:jc w:val="center"/>
        <w:rPr>
          <w:rFonts w:eastAsia="Times New Roman" w:cs="Times New Roman"/>
          <w:b/>
          <w:bCs/>
          <w:color w:val="22272F"/>
          <w:sz w:val="24"/>
          <w:szCs w:val="24"/>
          <w:lang w:eastAsia="ru-RU"/>
        </w:rPr>
      </w:pPr>
      <w:r w:rsidRPr="00CA30C8">
        <w:rPr>
          <w:rFonts w:eastAsia="Times New Roman" w:cs="Times New Roman"/>
          <w:b/>
          <w:bCs/>
          <w:color w:val="22272F"/>
          <w:sz w:val="24"/>
          <w:szCs w:val="24"/>
          <w:lang w:eastAsia="ru-RU"/>
        </w:rPr>
        <w:t>Об</w:t>
      </w:r>
      <w:r w:rsidR="005C230C" w:rsidRPr="00CA30C8">
        <w:rPr>
          <w:rFonts w:eastAsia="Times New Roman" w:cs="Times New Roman"/>
          <w:b/>
          <w:bCs/>
          <w:color w:val="22272F"/>
          <w:sz w:val="24"/>
          <w:szCs w:val="24"/>
          <w:lang w:eastAsia="ru-RU"/>
        </w:rPr>
        <w:t>еспечение спортивной экипировкой</w:t>
      </w:r>
    </w:p>
    <w:p w:rsidR="00CA30C8" w:rsidRDefault="00CA30C8" w:rsidP="00CA30C8">
      <w:pPr>
        <w:shd w:val="clear" w:color="auto" w:fill="FFFFFF"/>
        <w:spacing w:after="0"/>
        <w:jc w:val="right"/>
        <w:rPr>
          <w:rFonts w:eastAsia="Times New Roman" w:cs="Times New Roman"/>
          <w:b/>
          <w:bCs/>
          <w:color w:val="22272F"/>
          <w:sz w:val="24"/>
          <w:szCs w:val="24"/>
          <w:lang w:eastAsia="ru-RU"/>
        </w:rPr>
      </w:pPr>
      <w:r>
        <w:rPr>
          <w:rFonts w:eastAsia="Times New Roman" w:cs="Times New Roman"/>
          <w:b/>
          <w:bCs/>
          <w:color w:val="22272F"/>
          <w:sz w:val="24"/>
          <w:szCs w:val="24"/>
          <w:lang w:eastAsia="ru-RU"/>
        </w:rPr>
        <w:t>Таблица №1</w:t>
      </w:r>
    </w:p>
    <w:p w:rsidR="0033266A" w:rsidRPr="00CA30C8" w:rsidRDefault="0033266A" w:rsidP="00CA30C8">
      <w:pPr>
        <w:shd w:val="clear" w:color="auto" w:fill="FFFFFF"/>
        <w:spacing w:after="0"/>
        <w:jc w:val="right"/>
        <w:rPr>
          <w:rFonts w:eastAsia="Times New Roman" w:cs="Times New Roman"/>
          <w:b/>
          <w:bCs/>
          <w:color w:val="22272F"/>
          <w:sz w:val="24"/>
          <w:szCs w:val="24"/>
          <w:lang w:eastAsia="ru-RU"/>
        </w:rPr>
      </w:pPr>
    </w:p>
    <w:tbl>
      <w:tblPr>
        <w:tblStyle w:val="a7"/>
        <w:tblW w:w="0" w:type="auto"/>
        <w:tblLook w:val="04A0" w:firstRow="1" w:lastRow="0" w:firstColumn="1" w:lastColumn="0" w:noHBand="0" w:noVBand="1"/>
      </w:tblPr>
      <w:tblGrid>
        <w:gridCol w:w="534"/>
        <w:gridCol w:w="3634"/>
        <w:gridCol w:w="2084"/>
        <w:gridCol w:w="2084"/>
        <w:gridCol w:w="2084"/>
      </w:tblGrid>
      <w:tr w:rsidR="0033266A" w:rsidTr="0033266A">
        <w:tc>
          <w:tcPr>
            <w:tcW w:w="534" w:type="dxa"/>
          </w:tcPr>
          <w:p w:rsidR="0033266A" w:rsidRPr="0033266A" w:rsidRDefault="0033266A" w:rsidP="0033266A">
            <w:pPr>
              <w:spacing w:before="75" w:after="75"/>
              <w:ind w:left="75" w:right="75"/>
              <w:jc w:val="center"/>
              <w:rPr>
                <w:b/>
                <w:sz w:val="20"/>
              </w:rPr>
            </w:pPr>
            <w:r w:rsidRPr="0033266A">
              <w:rPr>
                <w:b/>
                <w:sz w:val="20"/>
              </w:rPr>
              <w:t>N</w:t>
            </w:r>
          </w:p>
          <w:p w:rsidR="0033266A" w:rsidRPr="0033266A" w:rsidRDefault="0033266A" w:rsidP="0033266A">
            <w:pPr>
              <w:spacing w:after="0"/>
              <w:jc w:val="center"/>
              <w:rPr>
                <w:b/>
                <w:sz w:val="20"/>
              </w:rPr>
            </w:pPr>
            <w:r w:rsidRPr="0033266A">
              <w:rPr>
                <w:b/>
                <w:sz w:val="20"/>
              </w:rPr>
              <w:t>п/п</w:t>
            </w:r>
          </w:p>
        </w:tc>
        <w:tc>
          <w:tcPr>
            <w:tcW w:w="3634" w:type="dxa"/>
          </w:tcPr>
          <w:p w:rsidR="0033266A" w:rsidRPr="0033266A" w:rsidRDefault="0033266A" w:rsidP="0033266A">
            <w:pPr>
              <w:spacing w:after="0"/>
              <w:jc w:val="center"/>
              <w:rPr>
                <w:b/>
                <w:sz w:val="20"/>
              </w:rPr>
            </w:pPr>
            <w:r w:rsidRPr="0033266A">
              <w:rPr>
                <w:b/>
                <w:sz w:val="20"/>
              </w:rPr>
              <w:t>Наименование</w:t>
            </w:r>
          </w:p>
        </w:tc>
        <w:tc>
          <w:tcPr>
            <w:tcW w:w="2084" w:type="dxa"/>
          </w:tcPr>
          <w:p w:rsidR="0033266A" w:rsidRPr="0033266A" w:rsidRDefault="0033266A" w:rsidP="0033266A">
            <w:pPr>
              <w:spacing w:after="0"/>
              <w:jc w:val="center"/>
              <w:rPr>
                <w:b/>
                <w:sz w:val="20"/>
              </w:rPr>
            </w:pPr>
            <w:r w:rsidRPr="0033266A">
              <w:rPr>
                <w:b/>
                <w:sz w:val="20"/>
              </w:rPr>
              <w:t>Единица измерения</w:t>
            </w:r>
          </w:p>
        </w:tc>
        <w:tc>
          <w:tcPr>
            <w:tcW w:w="2084" w:type="dxa"/>
          </w:tcPr>
          <w:p w:rsidR="0033266A" w:rsidRPr="0033266A" w:rsidRDefault="0033266A" w:rsidP="0033266A">
            <w:pPr>
              <w:spacing w:after="0"/>
              <w:jc w:val="center"/>
              <w:rPr>
                <w:b/>
                <w:sz w:val="20"/>
              </w:rPr>
            </w:pPr>
            <w:r w:rsidRPr="0033266A">
              <w:rPr>
                <w:b/>
                <w:sz w:val="20"/>
              </w:rPr>
              <w:t>Расчетная единица</w:t>
            </w:r>
          </w:p>
        </w:tc>
        <w:tc>
          <w:tcPr>
            <w:tcW w:w="2084" w:type="dxa"/>
          </w:tcPr>
          <w:p w:rsidR="0033266A" w:rsidRPr="0033266A" w:rsidRDefault="0033266A" w:rsidP="0033266A">
            <w:pPr>
              <w:spacing w:after="0"/>
              <w:jc w:val="center"/>
              <w:rPr>
                <w:b/>
                <w:sz w:val="20"/>
              </w:rPr>
            </w:pPr>
            <w:r w:rsidRPr="0033266A">
              <w:rPr>
                <w:b/>
                <w:sz w:val="20"/>
              </w:rPr>
              <w:t>Количество изделий</w:t>
            </w:r>
          </w:p>
        </w:tc>
      </w:tr>
      <w:tr w:rsidR="0033266A" w:rsidTr="0033266A">
        <w:tc>
          <w:tcPr>
            <w:tcW w:w="534" w:type="dxa"/>
          </w:tcPr>
          <w:p w:rsidR="0033266A" w:rsidRDefault="0033266A" w:rsidP="0092759F">
            <w:pPr>
              <w:spacing w:after="0"/>
              <w:rPr>
                <w:sz w:val="20"/>
              </w:rPr>
            </w:pPr>
            <w:r>
              <w:rPr>
                <w:sz w:val="20"/>
              </w:rPr>
              <w:t>1.</w:t>
            </w:r>
          </w:p>
        </w:tc>
        <w:tc>
          <w:tcPr>
            <w:tcW w:w="3634" w:type="dxa"/>
          </w:tcPr>
          <w:p w:rsidR="0033266A" w:rsidRDefault="0033266A" w:rsidP="0092759F">
            <w:pPr>
              <w:spacing w:after="0"/>
              <w:rPr>
                <w:sz w:val="20"/>
              </w:rPr>
            </w:pPr>
            <w:r>
              <w:rPr>
                <w:sz w:val="20"/>
              </w:rPr>
              <w:t>Ботинки стрелковые (винтовочные)</w:t>
            </w:r>
          </w:p>
        </w:tc>
        <w:tc>
          <w:tcPr>
            <w:tcW w:w="2084" w:type="dxa"/>
          </w:tcPr>
          <w:p w:rsidR="0033266A" w:rsidRDefault="0033266A" w:rsidP="0033266A">
            <w:pPr>
              <w:spacing w:after="0"/>
              <w:jc w:val="center"/>
              <w:rPr>
                <w:sz w:val="20"/>
              </w:rPr>
            </w:pPr>
            <w:r>
              <w:rPr>
                <w:sz w:val="20"/>
              </w:rPr>
              <w:t>пар</w:t>
            </w:r>
          </w:p>
        </w:tc>
        <w:tc>
          <w:tcPr>
            <w:tcW w:w="2084" w:type="dxa"/>
          </w:tcPr>
          <w:p w:rsidR="0033266A" w:rsidRDefault="0033266A" w:rsidP="00D93908">
            <w:pPr>
              <w:spacing w:after="0"/>
              <w:jc w:val="center"/>
              <w:rPr>
                <w:sz w:val="20"/>
              </w:rPr>
            </w:pPr>
            <w:r>
              <w:rPr>
                <w:sz w:val="20"/>
              </w:rPr>
              <w:t>на организацию</w:t>
            </w:r>
          </w:p>
        </w:tc>
        <w:tc>
          <w:tcPr>
            <w:tcW w:w="2084" w:type="dxa"/>
          </w:tcPr>
          <w:p w:rsidR="0033266A" w:rsidRDefault="00A16AD6" w:rsidP="00A16AD6">
            <w:pPr>
              <w:spacing w:after="0"/>
              <w:jc w:val="center"/>
              <w:rPr>
                <w:sz w:val="20"/>
              </w:rPr>
            </w:pPr>
            <w:r>
              <w:rPr>
                <w:sz w:val="20"/>
              </w:rPr>
              <w:t>1</w:t>
            </w:r>
          </w:p>
        </w:tc>
      </w:tr>
      <w:tr w:rsidR="0033266A" w:rsidTr="0033266A">
        <w:tc>
          <w:tcPr>
            <w:tcW w:w="534" w:type="dxa"/>
          </w:tcPr>
          <w:p w:rsidR="0033266A" w:rsidRDefault="0033266A" w:rsidP="0033266A">
            <w:pPr>
              <w:spacing w:after="0"/>
              <w:rPr>
                <w:sz w:val="20"/>
              </w:rPr>
            </w:pPr>
            <w:r>
              <w:rPr>
                <w:sz w:val="20"/>
              </w:rPr>
              <w:lastRenderedPageBreak/>
              <w:t>2.</w:t>
            </w:r>
          </w:p>
        </w:tc>
        <w:tc>
          <w:tcPr>
            <w:tcW w:w="3634" w:type="dxa"/>
          </w:tcPr>
          <w:p w:rsidR="0033266A" w:rsidRDefault="0033266A" w:rsidP="0033266A">
            <w:pPr>
              <w:spacing w:after="0"/>
              <w:rPr>
                <w:sz w:val="20"/>
              </w:rPr>
            </w:pPr>
            <w:r>
              <w:rPr>
                <w:sz w:val="20"/>
              </w:rPr>
              <w:t>Ботинки лыжные</w:t>
            </w:r>
          </w:p>
        </w:tc>
        <w:tc>
          <w:tcPr>
            <w:tcW w:w="2084" w:type="dxa"/>
          </w:tcPr>
          <w:p w:rsidR="0033266A" w:rsidRDefault="0033266A" w:rsidP="0033266A">
            <w:pPr>
              <w:spacing w:after="0"/>
              <w:jc w:val="center"/>
              <w:rPr>
                <w:sz w:val="20"/>
              </w:rPr>
            </w:pPr>
            <w:r>
              <w:rPr>
                <w:sz w:val="20"/>
              </w:rPr>
              <w:t>пар</w:t>
            </w:r>
          </w:p>
        </w:tc>
        <w:tc>
          <w:tcPr>
            <w:tcW w:w="2084" w:type="dxa"/>
          </w:tcPr>
          <w:p w:rsidR="0033266A" w:rsidRDefault="0033266A" w:rsidP="00D93908">
            <w:pPr>
              <w:jc w:val="center"/>
            </w:pPr>
            <w:r w:rsidRPr="007C7B42">
              <w:rPr>
                <w:sz w:val="20"/>
              </w:rPr>
              <w:t>на организацию</w:t>
            </w:r>
          </w:p>
        </w:tc>
        <w:tc>
          <w:tcPr>
            <w:tcW w:w="2084" w:type="dxa"/>
          </w:tcPr>
          <w:p w:rsidR="0033266A" w:rsidRDefault="00A16AD6" w:rsidP="00A16AD6">
            <w:pPr>
              <w:spacing w:after="0"/>
              <w:jc w:val="center"/>
              <w:rPr>
                <w:sz w:val="20"/>
              </w:rPr>
            </w:pPr>
            <w:r>
              <w:rPr>
                <w:sz w:val="20"/>
              </w:rPr>
              <w:t>10</w:t>
            </w:r>
          </w:p>
        </w:tc>
      </w:tr>
      <w:tr w:rsidR="0033266A" w:rsidTr="0033266A">
        <w:tc>
          <w:tcPr>
            <w:tcW w:w="534" w:type="dxa"/>
          </w:tcPr>
          <w:p w:rsidR="0033266A" w:rsidRDefault="0033266A" w:rsidP="0033266A">
            <w:pPr>
              <w:spacing w:after="0"/>
              <w:rPr>
                <w:sz w:val="20"/>
              </w:rPr>
            </w:pPr>
            <w:r>
              <w:rPr>
                <w:sz w:val="20"/>
              </w:rPr>
              <w:t>3.</w:t>
            </w:r>
          </w:p>
        </w:tc>
        <w:tc>
          <w:tcPr>
            <w:tcW w:w="3634" w:type="dxa"/>
          </w:tcPr>
          <w:p w:rsidR="0033266A" w:rsidRDefault="0033266A" w:rsidP="0033266A">
            <w:pPr>
              <w:spacing w:after="0"/>
              <w:rPr>
                <w:sz w:val="20"/>
              </w:rPr>
            </w:pPr>
            <w:r>
              <w:rPr>
                <w:sz w:val="20"/>
              </w:rPr>
              <w:t>Брюки стрелковые (винтовочные)</w:t>
            </w:r>
          </w:p>
        </w:tc>
        <w:tc>
          <w:tcPr>
            <w:tcW w:w="2084" w:type="dxa"/>
          </w:tcPr>
          <w:p w:rsidR="0033266A" w:rsidRDefault="0033266A" w:rsidP="0033266A">
            <w:pPr>
              <w:spacing w:after="0"/>
              <w:jc w:val="center"/>
              <w:rPr>
                <w:sz w:val="20"/>
              </w:rPr>
            </w:pPr>
            <w:r>
              <w:rPr>
                <w:sz w:val="20"/>
              </w:rPr>
              <w:t>штук</w:t>
            </w:r>
          </w:p>
        </w:tc>
        <w:tc>
          <w:tcPr>
            <w:tcW w:w="2084" w:type="dxa"/>
          </w:tcPr>
          <w:p w:rsidR="0033266A" w:rsidRDefault="0033266A" w:rsidP="00D93908">
            <w:pPr>
              <w:jc w:val="center"/>
            </w:pPr>
            <w:r w:rsidRPr="007C7B42">
              <w:rPr>
                <w:sz w:val="20"/>
              </w:rPr>
              <w:t>на организацию</w:t>
            </w:r>
          </w:p>
        </w:tc>
        <w:tc>
          <w:tcPr>
            <w:tcW w:w="2084" w:type="dxa"/>
          </w:tcPr>
          <w:p w:rsidR="0033266A" w:rsidRDefault="00A16AD6" w:rsidP="00A16AD6">
            <w:pPr>
              <w:spacing w:after="0"/>
              <w:jc w:val="center"/>
              <w:rPr>
                <w:sz w:val="20"/>
              </w:rPr>
            </w:pPr>
            <w:r>
              <w:rPr>
                <w:sz w:val="20"/>
              </w:rPr>
              <w:t>1</w:t>
            </w:r>
          </w:p>
        </w:tc>
      </w:tr>
      <w:tr w:rsidR="0033266A" w:rsidTr="0033266A">
        <w:tc>
          <w:tcPr>
            <w:tcW w:w="534" w:type="dxa"/>
          </w:tcPr>
          <w:p w:rsidR="0033266A" w:rsidRDefault="0033266A" w:rsidP="0033266A">
            <w:pPr>
              <w:spacing w:after="0"/>
              <w:rPr>
                <w:sz w:val="20"/>
              </w:rPr>
            </w:pPr>
            <w:r>
              <w:rPr>
                <w:sz w:val="20"/>
              </w:rPr>
              <w:t>4.</w:t>
            </w:r>
          </w:p>
        </w:tc>
        <w:tc>
          <w:tcPr>
            <w:tcW w:w="3634" w:type="dxa"/>
          </w:tcPr>
          <w:p w:rsidR="0033266A" w:rsidRDefault="0033266A" w:rsidP="0033266A">
            <w:pPr>
              <w:spacing w:after="0"/>
              <w:rPr>
                <w:sz w:val="20"/>
              </w:rPr>
            </w:pPr>
            <w:r>
              <w:rPr>
                <w:sz w:val="20"/>
              </w:rPr>
              <w:t>Куртка стрелковая</w:t>
            </w:r>
          </w:p>
        </w:tc>
        <w:tc>
          <w:tcPr>
            <w:tcW w:w="2084" w:type="dxa"/>
          </w:tcPr>
          <w:p w:rsidR="0033266A" w:rsidRDefault="0033266A" w:rsidP="0033266A">
            <w:pPr>
              <w:spacing w:after="0"/>
              <w:jc w:val="center"/>
              <w:rPr>
                <w:sz w:val="20"/>
              </w:rPr>
            </w:pPr>
            <w:r>
              <w:rPr>
                <w:sz w:val="20"/>
              </w:rPr>
              <w:t>штук</w:t>
            </w:r>
          </w:p>
        </w:tc>
        <w:tc>
          <w:tcPr>
            <w:tcW w:w="2084" w:type="dxa"/>
          </w:tcPr>
          <w:p w:rsidR="0033266A" w:rsidRDefault="0033266A" w:rsidP="00D93908">
            <w:pPr>
              <w:jc w:val="center"/>
            </w:pPr>
            <w:r w:rsidRPr="007C7B42">
              <w:rPr>
                <w:sz w:val="20"/>
              </w:rPr>
              <w:t>на организацию</w:t>
            </w:r>
          </w:p>
        </w:tc>
        <w:tc>
          <w:tcPr>
            <w:tcW w:w="2084" w:type="dxa"/>
          </w:tcPr>
          <w:p w:rsidR="0033266A" w:rsidRDefault="00A16AD6" w:rsidP="00A16AD6">
            <w:pPr>
              <w:spacing w:after="0"/>
              <w:jc w:val="center"/>
              <w:rPr>
                <w:sz w:val="20"/>
              </w:rPr>
            </w:pPr>
            <w:r>
              <w:rPr>
                <w:sz w:val="20"/>
              </w:rPr>
              <w:t>1</w:t>
            </w:r>
          </w:p>
        </w:tc>
      </w:tr>
      <w:tr w:rsidR="0033266A" w:rsidTr="0033266A">
        <w:tc>
          <w:tcPr>
            <w:tcW w:w="534" w:type="dxa"/>
          </w:tcPr>
          <w:p w:rsidR="0033266A" w:rsidRDefault="0033266A" w:rsidP="0033266A">
            <w:pPr>
              <w:spacing w:after="0"/>
              <w:rPr>
                <w:sz w:val="20"/>
              </w:rPr>
            </w:pPr>
            <w:r>
              <w:rPr>
                <w:sz w:val="20"/>
              </w:rPr>
              <w:t>5.</w:t>
            </w:r>
          </w:p>
        </w:tc>
        <w:tc>
          <w:tcPr>
            <w:tcW w:w="3634" w:type="dxa"/>
          </w:tcPr>
          <w:p w:rsidR="0033266A" w:rsidRDefault="0033266A" w:rsidP="0033266A">
            <w:pPr>
              <w:spacing w:after="0"/>
              <w:rPr>
                <w:sz w:val="20"/>
              </w:rPr>
            </w:pPr>
            <w:r>
              <w:rPr>
                <w:sz w:val="20"/>
              </w:rPr>
              <w:t>Перчатка стрелкова</w:t>
            </w:r>
          </w:p>
        </w:tc>
        <w:tc>
          <w:tcPr>
            <w:tcW w:w="2084" w:type="dxa"/>
          </w:tcPr>
          <w:p w:rsidR="0033266A" w:rsidRDefault="0033266A" w:rsidP="0033266A">
            <w:pPr>
              <w:spacing w:after="0"/>
              <w:jc w:val="center"/>
              <w:rPr>
                <w:sz w:val="20"/>
              </w:rPr>
            </w:pPr>
            <w:r>
              <w:rPr>
                <w:sz w:val="20"/>
              </w:rPr>
              <w:t>штук</w:t>
            </w:r>
          </w:p>
        </w:tc>
        <w:tc>
          <w:tcPr>
            <w:tcW w:w="2084" w:type="dxa"/>
          </w:tcPr>
          <w:p w:rsidR="0033266A" w:rsidRDefault="0033266A" w:rsidP="00D93908">
            <w:pPr>
              <w:jc w:val="center"/>
            </w:pPr>
            <w:r w:rsidRPr="007C7B42">
              <w:rPr>
                <w:sz w:val="20"/>
              </w:rPr>
              <w:t>на организацию</w:t>
            </w:r>
          </w:p>
        </w:tc>
        <w:tc>
          <w:tcPr>
            <w:tcW w:w="2084" w:type="dxa"/>
          </w:tcPr>
          <w:p w:rsidR="0033266A" w:rsidRDefault="00A16AD6" w:rsidP="00A16AD6">
            <w:pPr>
              <w:spacing w:after="0"/>
              <w:jc w:val="center"/>
              <w:rPr>
                <w:sz w:val="20"/>
              </w:rPr>
            </w:pPr>
            <w:r>
              <w:rPr>
                <w:sz w:val="20"/>
              </w:rPr>
              <w:t>1</w:t>
            </w:r>
          </w:p>
        </w:tc>
      </w:tr>
      <w:tr w:rsidR="0033266A" w:rsidTr="0033266A">
        <w:tc>
          <w:tcPr>
            <w:tcW w:w="534" w:type="dxa"/>
          </w:tcPr>
          <w:p w:rsidR="0033266A" w:rsidRDefault="0033266A" w:rsidP="0033266A">
            <w:pPr>
              <w:spacing w:after="0"/>
              <w:rPr>
                <w:sz w:val="20"/>
              </w:rPr>
            </w:pPr>
            <w:r>
              <w:rPr>
                <w:sz w:val="20"/>
              </w:rPr>
              <w:t>6.</w:t>
            </w:r>
          </w:p>
        </w:tc>
        <w:tc>
          <w:tcPr>
            <w:tcW w:w="3634" w:type="dxa"/>
          </w:tcPr>
          <w:p w:rsidR="0033266A" w:rsidRDefault="0033266A" w:rsidP="0033266A">
            <w:pPr>
              <w:spacing w:after="0"/>
              <w:rPr>
                <w:sz w:val="20"/>
              </w:rPr>
            </w:pPr>
            <w:r>
              <w:rPr>
                <w:sz w:val="20"/>
              </w:rPr>
              <w:t>Чехол для лыж</w:t>
            </w:r>
          </w:p>
        </w:tc>
        <w:tc>
          <w:tcPr>
            <w:tcW w:w="2084" w:type="dxa"/>
          </w:tcPr>
          <w:p w:rsidR="0033266A" w:rsidRDefault="0033266A" w:rsidP="0033266A">
            <w:pPr>
              <w:spacing w:after="0"/>
              <w:jc w:val="center"/>
              <w:rPr>
                <w:sz w:val="20"/>
              </w:rPr>
            </w:pPr>
            <w:r>
              <w:rPr>
                <w:sz w:val="20"/>
              </w:rPr>
              <w:t>штук</w:t>
            </w:r>
          </w:p>
        </w:tc>
        <w:tc>
          <w:tcPr>
            <w:tcW w:w="2084" w:type="dxa"/>
          </w:tcPr>
          <w:p w:rsidR="0033266A" w:rsidRDefault="0033266A" w:rsidP="0033266A">
            <w:pPr>
              <w:jc w:val="center"/>
            </w:pPr>
            <w:r w:rsidRPr="007C7B42">
              <w:rPr>
                <w:sz w:val="20"/>
              </w:rPr>
              <w:t>на организацию</w:t>
            </w:r>
          </w:p>
        </w:tc>
        <w:tc>
          <w:tcPr>
            <w:tcW w:w="2084" w:type="dxa"/>
          </w:tcPr>
          <w:p w:rsidR="0033266A" w:rsidRDefault="00A16AD6" w:rsidP="00A16AD6">
            <w:pPr>
              <w:spacing w:after="0"/>
              <w:jc w:val="center"/>
              <w:rPr>
                <w:sz w:val="20"/>
              </w:rPr>
            </w:pPr>
            <w:r>
              <w:rPr>
                <w:sz w:val="20"/>
              </w:rPr>
              <w:t>10</w:t>
            </w:r>
          </w:p>
        </w:tc>
      </w:tr>
    </w:tbl>
    <w:p w:rsidR="0092759F" w:rsidRPr="005C230C" w:rsidRDefault="0092759F" w:rsidP="0092759F">
      <w:pPr>
        <w:shd w:val="clear" w:color="auto" w:fill="FFFFFF"/>
        <w:spacing w:after="0"/>
        <w:rPr>
          <w:rFonts w:eastAsia="Times New Roman" w:cs="Times New Roman"/>
          <w:sz w:val="20"/>
          <w:szCs w:val="20"/>
          <w:lang w:eastAsia="ru-RU"/>
        </w:rPr>
      </w:pPr>
      <w:r w:rsidRPr="005C230C">
        <w:rPr>
          <w:rFonts w:eastAsia="Times New Roman" w:cs="Times New Roman"/>
          <w:sz w:val="20"/>
          <w:szCs w:val="20"/>
          <w:lang w:eastAsia="ru-RU"/>
        </w:rPr>
        <w:t> </w:t>
      </w:r>
    </w:p>
    <w:p w:rsidR="0092759F" w:rsidRPr="00CA30C8" w:rsidRDefault="0092759F" w:rsidP="00CA30C8">
      <w:pPr>
        <w:shd w:val="clear" w:color="auto" w:fill="FFFFFF"/>
        <w:spacing w:after="0"/>
        <w:jc w:val="right"/>
        <w:rPr>
          <w:rFonts w:eastAsia="Times New Roman" w:cs="Times New Roman"/>
          <w:b/>
          <w:sz w:val="24"/>
          <w:szCs w:val="24"/>
          <w:lang w:eastAsia="ru-RU"/>
        </w:rPr>
      </w:pPr>
      <w:r w:rsidRPr="00CA30C8">
        <w:rPr>
          <w:rFonts w:eastAsia="Times New Roman" w:cs="Times New Roman"/>
          <w:b/>
          <w:sz w:val="24"/>
          <w:szCs w:val="24"/>
          <w:lang w:eastAsia="ru-RU"/>
        </w:rPr>
        <w:t> </w:t>
      </w:r>
      <w:r w:rsidR="00CA30C8" w:rsidRPr="00CA30C8">
        <w:rPr>
          <w:rFonts w:eastAsia="Times New Roman" w:cs="Times New Roman"/>
          <w:b/>
          <w:sz w:val="24"/>
          <w:szCs w:val="24"/>
          <w:lang w:eastAsia="ru-RU"/>
        </w:rPr>
        <w:t>Таблица № 2</w:t>
      </w:r>
    </w:p>
    <w:tbl>
      <w:tblPr>
        <w:tblW w:w="10780" w:type="dxa"/>
        <w:tblInd w:w="-418" w:type="dxa"/>
        <w:shd w:val="clear" w:color="auto" w:fill="FFFFFF"/>
        <w:tblLayout w:type="fixed"/>
        <w:tblCellMar>
          <w:left w:w="0" w:type="dxa"/>
          <w:right w:w="0" w:type="dxa"/>
        </w:tblCellMar>
        <w:tblLook w:val="04A0" w:firstRow="1" w:lastRow="0" w:firstColumn="1" w:lastColumn="0" w:noHBand="0" w:noVBand="1"/>
      </w:tblPr>
      <w:tblGrid>
        <w:gridCol w:w="575"/>
        <w:gridCol w:w="1558"/>
        <w:gridCol w:w="850"/>
        <w:gridCol w:w="1134"/>
        <w:gridCol w:w="711"/>
        <w:gridCol w:w="707"/>
        <w:gridCol w:w="709"/>
        <w:gridCol w:w="850"/>
        <w:gridCol w:w="851"/>
        <w:gridCol w:w="850"/>
        <w:gridCol w:w="851"/>
        <w:gridCol w:w="1134"/>
      </w:tblGrid>
      <w:tr w:rsidR="0092759F" w:rsidRPr="005C230C" w:rsidTr="00553420">
        <w:tc>
          <w:tcPr>
            <w:tcW w:w="10780" w:type="dxa"/>
            <w:gridSpan w:val="12"/>
            <w:tcBorders>
              <w:top w:val="single" w:sz="6" w:space="0" w:color="000000"/>
              <w:left w:val="single" w:sz="6" w:space="0" w:color="000000"/>
              <w:bottom w:val="single" w:sz="6" w:space="0" w:color="000000"/>
              <w:right w:val="single" w:sz="6" w:space="0" w:color="000000"/>
            </w:tcBorders>
            <w:shd w:val="clear" w:color="auto" w:fill="FFFFFF"/>
            <w:hideMark/>
          </w:tcPr>
          <w:p w:rsidR="0092759F" w:rsidRPr="00D274E0" w:rsidRDefault="0092759F" w:rsidP="00984176">
            <w:pPr>
              <w:spacing w:after="0"/>
              <w:ind w:left="75" w:right="75"/>
              <w:jc w:val="center"/>
              <w:rPr>
                <w:rFonts w:eastAsia="Times New Roman" w:cs="Times New Roman"/>
                <w:b/>
                <w:sz w:val="24"/>
                <w:szCs w:val="24"/>
                <w:lang w:eastAsia="ru-RU"/>
              </w:rPr>
            </w:pPr>
            <w:r w:rsidRPr="00D274E0">
              <w:rPr>
                <w:rFonts w:eastAsia="Times New Roman" w:cs="Times New Roman"/>
                <w:b/>
                <w:sz w:val="24"/>
                <w:szCs w:val="24"/>
                <w:lang w:eastAsia="ru-RU"/>
              </w:rPr>
              <w:t>Спортивная экипировка, передаваемая в индивидуальное пользование</w:t>
            </w:r>
          </w:p>
        </w:tc>
      </w:tr>
      <w:tr w:rsidR="0092759F" w:rsidRPr="005C230C" w:rsidTr="00553420">
        <w:tc>
          <w:tcPr>
            <w:tcW w:w="575" w:type="dxa"/>
            <w:vMerge w:val="restart"/>
            <w:tcBorders>
              <w:left w:val="single" w:sz="6" w:space="0" w:color="000000"/>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N</w:t>
            </w:r>
          </w:p>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п/п</w:t>
            </w:r>
          </w:p>
        </w:tc>
        <w:tc>
          <w:tcPr>
            <w:tcW w:w="1558" w:type="dxa"/>
            <w:vMerge w:val="restart"/>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Наименование</w:t>
            </w:r>
          </w:p>
        </w:tc>
        <w:tc>
          <w:tcPr>
            <w:tcW w:w="850" w:type="dxa"/>
            <w:vMerge w:val="restart"/>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Единица измерения</w:t>
            </w:r>
          </w:p>
        </w:tc>
        <w:tc>
          <w:tcPr>
            <w:tcW w:w="1134" w:type="dxa"/>
            <w:vMerge w:val="restart"/>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Расчетная единица</w:t>
            </w:r>
          </w:p>
        </w:tc>
        <w:tc>
          <w:tcPr>
            <w:tcW w:w="6663" w:type="dxa"/>
            <w:gridSpan w:val="8"/>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Этапы спортивной подготовки</w:t>
            </w:r>
          </w:p>
        </w:tc>
      </w:tr>
      <w:tr w:rsidR="0092759F" w:rsidRPr="005C230C" w:rsidTr="00553420">
        <w:tc>
          <w:tcPr>
            <w:tcW w:w="575" w:type="dxa"/>
            <w:vMerge/>
            <w:tcBorders>
              <w:left w:val="single" w:sz="6" w:space="0" w:color="000000"/>
              <w:bottom w:val="single" w:sz="6" w:space="0" w:color="000000"/>
              <w:right w:val="single" w:sz="6" w:space="0" w:color="000000"/>
            </w:tcBorders>
            <w:shd w:val="clear" w:color="auto" w:fill="FFFFFF"/>
            <w:vAlign w:val="center"/>
            <w:hideMark/>
          </w:tcPr>
          <w:p w:rsidR="0092759F" w:rsidRPr="005C230C" w:rsidRDefault="0092759F" w:rsidP="00984176">
            <w:pPr>
              <w:spacing w:after="0"/>
              <w:rPr>
                <w:rFonts w:eastAsia="Times New Roman" w:cs="Times New Roman"/>
                <w:sz w:val="20"/>
                <w:szCs w:val="20"/>
                <w:lang w:eastAsia="ru-RU"/>
              </w:rPr>
            </w:pPr>
          </w:p>
        </w:tc>
        <w:tc>
          <w:tcPr>
            <w:tcW w:w="1558" w:type="dxa"/>
            <w:vMerge/>
            <w:tcBorders>
              <w:bottom w:val="single" w:sz="6" w:space="0" w:color="000000"/>
              <w:right w:val="single" w:sz="6" w:space="0" w:color="000000"/>
            </w:tcBorders>
            <w:shd w:val="clear" w:color="auto" w:fill="FFFFFF"/>
            <w:vAlign w:val="center"/>
            <w:hideMark/>
          </w:tcPr>
          <w:p w:rsidR="0092759F" w:rsidRPr="003A2E01" w:rsidRDefault="0092759F" w:rsidP="00984176">
            <w:pPr>
              <w:spacing w:after="0"/>
              <w:rPr>
                <w:rFonts w:eastAsia="Times New Roman" w:cs="Times New Roman"/>
                <w:sz w:val="22"/>
                <w:lang w:eastAsia="ru-RU"/>
              </w:rPr>
            </w:pPr>
          </w:p>
        </w:tc>
        <w:tc>
          <w:tcPr>
            <w:tcW w:w="850" w:type="dxa"/>
            <w:vMerge/>
            <w:tcBorders>
              <w:bottom w:val="single" w:sz="6" w:space="0" w:color="000000"/>
              <w:right w:val="single" w:sz="6" w:space="0" w:color="000000"/>
            </w:tcBorders>
            <w:shd w:val="clear" w:color="auto" w:fill="FFFFFF"/>
            <w:vAlign w:val="center"/>
            <w:hideMark/>
          </w:tcPr>
          <w:p w:rsidR="0092759F" w:rsidRPr="003A2E01" w:rsidRDefault="0092759F" w:rsidP="00984176">
            <w:pPr>
              <w:spacing w:after="0"/>
              <w:rPr>
                <w:rFonts w:eastAsia="Times New Roman" w:cs="Times New Roman"/>
                <w:sz w:val="22"/>
                <w:lang w:eastAsia="ru-RU"/>
              </w:rPr>
            </w:pPr>
          </w:p>
        </w:tc>
        <w:tc>
          <w:tcPr>
            <w:tcW w:w="1134" w:type="dxa"/>
            <w:vMerge/>
            <w:tcBorders>
              <w:bottom w:val="single" w:sz="6" w:space="0" w:color="000000"/>
              <w:right w:val="single" w:sz="6" w:space="0" w:color="000000"/>
            </w:tcBorders>
            <w:shd w:val="clear" w:color="auto" w:fill="FFFFFF"/>
            <w:vAlign w:val="center"/>
            <w:hideMark/>
          </w:tcPr>
          <w:p w:rsidR="0092759F" w:rsidRPr="003A2E01" w:rsidRDefault="0092759F" w:rsidP="00984176">
            <w:pPr>
              <w:spacing w:after="0"/>
              <w:rPr>
                <w:rFonts w:eastAsia="Times New Roman" w:cs="Times New Roman"/>
                <w:sz w:val="22"/>
                <w:lang w:eastAsia="ru-RU"/>
              </w:rPr>
            </w:pPr>
          </w:p>
        </w:tc>
        <w:tc>
          <w:tcPr>
            <w:tcW w:w="1418" w:type="dxa"/>
            <w:gridSpan w:val="2"/>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Этап начальной подготовки</w:t>
            </w:r>
          </w:p>
        </w:tc>
        <w:tc>
          <w:tcPr>
            <w:tcW w:w="1559" w:type="dxa"/>
            <w:gridSpan w:val="2"/>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Учебно-тренировочный этап (этап спортивной специализации)</w:t>
            </w:r>
          </w:p>
        </w:tc>
        <w:tc>
          <w:tcPr>
            <w:tcW w:w="1701" w:type="dxa"/>
            <w:gridSpan w:val="2"/>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Этап совершенствования спортивного мастерства</w:t>
            </w:r>
          </w:p>
        </w:tc>
        <w:tc>
          <w:tcPr>
            <w:tcW w:w="1985" w:type="dxa"/>
            <w:gridSpan w:val="2"/>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Этап высшего спортивного мастерства</w:t>
            </w:r>
          </w:p>
        </w:tc>
      </w:tr>
      <w:tr w:rsidR="0092759F" w:rsidRPr="005C230C" w:rsidTr="00553420">
        <w:tc>
          <w:tcPr>
            <w:tcW w:w="575" w:type="dxa"/>
            <w:vMerge/>
            <w:tcBorders>
              <w:left w:val="single" w:sz="6" w:space="0" w:color="000000"/>
              <w:bottom w:val="single" w:sz="6" w:space="0" w:color="000000"/>
              <w:right w:val="single" w:sz="6" w:space="0" w:color="000000"/>
            </w:tcBorders>
            <w:shd w:val="clear" w:color="auto" w:fill="FFFFFF"/>
            <w:vAlign w:val="center"/>
            <w:hideMark/>
          </w:tcPr>
          <w:p w:rsidR="0092759F" w:rsidRPr="005C230C" w:rsidRDefault="0092759F" w:rsidP="00984176">
            <w:pPr>
              <w:spacing w:after="0"/>
              <w:rPr>
                <w:rFonts w:eastAsia="Times New Roman" w:cs="Times New Roman"/>
                <w:sz w:val="20"/>
                <w:szCs w:val="20"/>
                <w:lang w:eastAsia="ru-RU"/>
              </w:rPr>
            </w:pPr>
          </w:p>
        </w:tc>
        <w:tc>
          <w:tcPr>
            <w:tcW w:w="1558" w:type="dxa"/>
            <w:vMerge/>
            <w:tcBorders>
              <w:bottom w:val="single" w:sz="6" w:space="0" w:color="000000"/>
              <w:right w:val="single" w:sz="6" w:space="0" w:color="000000"/>
            </w:tcBorders>
            <w:shd w:val="clear" w:color="auto" w:fill="FFFFFF"/>
            <w:vAlign w:val="center"/>
            <w:hideMark/>
          </w:tcPr>
          <w:p w:rsidR="0092759F" w:rsidRPr="005C230C" w:rsidRDefault="0092759F" w:rsidP="00984176">
            <w:pPr>
              <w:spacing w:after="0"/>
              <w:rPr>
                <w:rFonts w:eastAsia="Times New Roman" w:cs="Times New Roman"/>
                <w:sz w:val="20"/>
                <w:szCs w:val="20"/>
                <w:lang w:eastAsia="ru-RU"/>
              </w:rPr>
            </w:pPr>
          </w:p>
        </w:tc>
        <w:tc>
          <w:tcPr>
            <w:tcW w:w="850" w:type="dxa"/>
            <w:vMerge/>
            <w:tcBorders>
              <w:bottom w:val="single" w:sz="6" w:space="0" w:color="000000"/>
              <w:right w:val="single" w:sz="6" w:space="0" w:color="000000"/>
            </w:tcBorders>
            <w:shd w:val="clear" w:color="auto" w:fill="FFFFFF"/>
            <w:vAlign w:val="center"/>
            <w:hideMark/>
          </w:tcPr>
          <w:p w:rsidR="0092759F" w:rsidRPr="005C230C" w:rsidRDefault="0092759F" w:rsidP="00984176">
            <w:pPr>
              <w:spacing w:after="0"/>
              <w:rPr>
                <w:rFonts w:eastAsia="Times New Roman" w:cs="Times New Roman"/>
                <w:sz w:val="20"/>
                <w:szCs w:val="20"/>
                <w:lang w:eastAsia="ru-RU"/>
              </w:rPr>
            </w:pPr>
          </w:p>
        </w:tc>
        <w:tc>
          <w:tcPr>
            <w:tcW w:w="1134" w:type="dxa"/>
            <w:vMerge/>
            <w:tcBorders>
              <w:bottom w:val="single" w:sz="6" w:space="0" w:color="000000"/>
              <w:right w:val="single" w:sz="6" w:space="0" w:color="000000"/>
            </w:tcBorders>
            <w:shd w:val="clear" w:color="auto" w:fill="FFFFFF"/>
            <w:vAlign w:val="center"/>
            <w:hideMark/>
          </w:tcPr>
          <w:p w:rsidR="0092759F" w:rsidRPr="005C230C" w:rsidRDefault="0092759F" w:rsidP="00984176">
            <w:pPr>
              <w:spacing w:after="0"/>
              <w:rPr>
                <w:rFonts w:eastAsia="Times New Roman" w:cs="Times New Roman"/>
                <w:sz w:val="20"/>
                <w:szCs w:val="20"/>
                <w:lang w:eastAsia="ru-RU"/>
              </w:rPr>
            </w:pPr>
          </w:p>
        </w:tc>
        <w:tc>
          <w:tcPr>
            <w:tcW w:w="71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количество</w:t>
            </w:r>
          </w:p>
        </w:tc>
        <w:tc>
          <w:tcPr>
            <w:tcW w:w="707"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срок эксплуатации (лет)</w:t>
            </w:r>
          </w:p>
        </w:tc>
        <w:tc>
          <w:tcPr>
            <w:tcW w:w="709"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количество</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срок эксплуатации (лет)</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количество</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срок эксплуатации (лет)</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количество</w:t>
            </w:r>
          </w:p>
        </w:tc>
        <w:tc>
          <w:tcPr>
            <w:tcW w:w="1134"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срок эксплуатации (лет)</w:t>
            </w:r>
          </w:p>
        </w:tc>
      </w:tr>
      <w:tr w:rsidR="0092759F" w:rsidRPr="005C230C"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Костюм спортивный ветрозащитный</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7"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9"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1134"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r>
      <w:tr w:rsidR="0092759F" w:rsidRPr="005C230C"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Кроссовки легкоатлетические</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7"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9"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1134"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r>
      <w:tr w:rsidR="0092759F" w:rsidRPr="005C230C"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3.</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Майка</w:t>
            </w:r>
          </w:p>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легкоатлетическая</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7"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9"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1134"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r>
      <w:tr w:rsidR="0092759F" w:rsidRPr="005C230C"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4.</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Трусы</w:t>
            </w:r>
          </w:p>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легкоатлетические</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7"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9"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1134"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r>
      <w:tr w:rsidR="0092759F" w:rsidRPr="005C230C"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5C230C" w:rsidRDefault="009B7499" w:rsidP="00984176">
            <w:pPr>
              <w:spacing w:after="0"/>
              <w:ind w:left="75" w:right="75"/>
              <w:jc w:val="center"/>
              <w:rPr>
                <w:rFonts w:eastAsia="Times New Roman" w:cs="Times New Roman"/>
                <w:sz w:val="20"/>
                <w:szCs w:val="20"/>
                <w:lang w:eastAsia="ru-RU"/>
              </w:rPr>
            </w:pPr>
            <w:r>
              <w:rPr>
                <w:rFonts w:eastAsia="Times New Roman" w:cs="Times New Roman"/>
                <w:sz w:val="20"/>
                <w:szCs w:val="20"/>
                <w:lang w:eastAsia="ru-RU"/>
              </w:rPr>
              <w:t>5.</w:t>
            </w:r>
          </w:p>
        </w:tc>
        <w:tc>
          <w:tcPr>
            <w:tcW w:w="1558" w:type="dxa"/>
            <w:tcBorders>
              <w:bottom w:val="single" w:sz="6" w:space="0" w:color="000000"/>
              <w:right w:val="single" w:sz="6" w:space="0" w:color="000000"/>
            </w:tcBorders>
            <w:shd w:val="clear" w:color="auto" w:fill="FFFFFF"/>
            <w:hideMark/>
          </w:tcPr>
          <w:p w:rsidR="0092759F" w:rsidRPr="003A2E01" w:rsidRDefault="009B7499" w:rsidP="00984176">
            <w:pPr>
              <w:spacing w:after="0"/>
              <w:ind w:left="75" w:right="75"/>
              <w:rPr>
                <w:rFonts w:eastAsia="Times New Roman" w:cs="Times New Roman"/>
                <w:sz w:val="22"/>
                <w:lang w:eastAsia="ru-RU"/>
              </w:rPr>
            </w:pPr>
            <w:r>
              <w:rPr>
                <w:rFonts w:eastAsia="Times New Roman" w:cs="Times New Roman"/>
                <w:sz w:val="22"/>
                <w:lang w:eastAsia="ru-RU"/>
              </w:rPr>
              <w:t>Футболка</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7"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w:t>
            </w:r>
          </w:p>
        </w:tc>
        <w:tc>
          <w:tcPr>
            <w:tcW w:w="709"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2</w:t>
            </w:r>
          </w:p>
        </w:tc>
        <w:tc>
          <w:tcPr>
            <w:tcW w:w="850"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851"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c>
          <w:tcPr>
            <w:tcW w:w="1134" w:type="dxa"/>
            <w:tcBorders>
              <w:bottom w:val="single" w:sz="6" w:space="0" w:color="000000"/>
              <w:right w:val="single" w:sz="6" w:space="0" w:color="000000"/>
            </w:tcBorders>
            <w:shd w:val="clear" w:color="auto" w:fill="FFFFFF"/>
            <w:hideMark/>
          </w:tcPr>
          <w:p w:rsidR="0092759F" w:rsidRPr="005C230C" w:rsidRDefault="0092759F" w:rsidP="00984176">
            <w:pPr>
              <w:spacing w:after="0"/>
              <w:ind w:left="75" w:right="75"/>
              <w:jc w:val="center"/>
              <w:rPr>
                <w:rFonts w:eastAsia="Times New Roman" w:cs="Times New Roman"/>
                <w:sz w:val="20"/>
                <w:szCs w:val="20"/>
                <w:lang w:eastAsia="ru-RU"/>
              </w:rPr>
            </w:pPr>
            <w:r w:rsidRPr="005C230C">
              <w:rPr>
                <w:rFonts w:eastAsia="Times New Roman" w:cs="Times New Roman"/>
                <w:sz w:val="20"/>
                <w:szCs w:val="20"/>
                <w:lang w:eastAsia="ru-RU"/>
              </w:rPr>
              <w:t>1</w:t>
            </w:r>
          </w:p>
        </w:tc>
      </w:tr>
      <w:tr w:rsidR="0092759F" w:rsidRPr="005C230C" w:rsidTr="00553420">
        <w:tc>
          <w:tcPr>
            <w:tcW w:w="10780" w:type="dxa"/>
            <w:gridSpan w:val="12"/>
            <w:tcBorders>
              <w:left w:val="single" w:sz="6" w:space="0" w:color="000000"/>
              <w:bottom w:val="single" w:sz="6" w:space="0" w:color="000000"/>
              <w:right w:val="single" w:sz="6" w:space="0" w:color="000000"/>
            </w:tcBorders>
            <w:shd w:val="clear" w:color="auto" w:fill="FFFFFF"/>
            <w:hideMark/>
          </w:tcPr>
          <w:p w:rsidR="0092759F" w:rsidRPr="00D274E0" w:rsidRDefault="0092759F" w:rsidP="0016504B">
            <w:pPr>
              <w:spacing w:after="0"/>
              <w:ind w:left="75" w:right="75"/>
              <w:jc w:val="center"/>
              <w:rPr>
                <w:rFonts w:eastAsia="Times New Roman" w:cs="Times New Roman"/>
                <w:b/>
                <w:bCs/>
                <w:sz w:val="24"/>
                <w:szCs w:val="24"/>
                <w:lang w:eastAsia="ru-RU"/>
              </w:rPr>
            </w:pPr>
            <w:r w:rsidRPr="00D274E0">
              <w:rPr>
                <w:rFonts w:eastAsia="Times New Roman" w:cs="Times New Roman"/>
                <w:b/>
                <w:bCs/>
                <w:sz w:val="24"/>
                <w:szCs w:val="24"/>
                <w:lang w:eastAsia="ru-RU"/>
              </w:rPr>
              <w:t>Для спортивных дисциплин "6-борье с бегом", "5-борье с бегом", "4-борье с бегом", "3-борье с бегом", "2-борье с бегом"</w:t>
            </w:r>
          </w:p>
        </w:tc>
      </w:tr>
      <w:tr w:rsidR="0092759F" w:rsidRPr="003A2E01" w:rsidTr="00DC3124">
        <w:tc>
          <w:tcPr>
            <w:tcW w:w="575" w:type="dxa"/>
            <w:tcBorders>
              <w:left w:val="single" w:sz="6" w:space="0" w:color="000000"/>
              <w:bottom w:val="single" w:sz="4" w:space="0" w:color="auto"/>
              <w:right w:val="single" w:sz="6" w:space="0" w:color="000000"/>
            </w:tcBorders>
            <w:shd w:val="clear" w:color="auto" w:fill="FFFFFF"/>
            <w:hideMark/>
          </w:tcPr>
          <w:p w:rsidR="0092759F" w:rsidRPr="003A2E01" w:rsidRDefault="009B7499" w:rsidP="00984176">
            <w:pPr>
              <w:spacing w:after="0"/>
              <w:ind w:left="75" w:right="75"/>
              <w:jc w:val="center"/>
              <w:rPr>
                <w:rFonts w:eastAsia="Times New Roman" w:cs="Times New Roman"/>
                <w:sz w:val="22"/>
                <w:lang w:eastAsia="ru-RU"/>
              </w:rPr>
            </w:pPr>
            <w:r>
              <w:rPr>
                <w:rFonts w:eastAsia="Times New Roman" w:cs="Times New Roman"/>
                <w:sz w:val="22"/>
                <w:lang w:eastAsia="ru-RU"/>
              </w:rPr>
              <w:t>6</w:t>
            </w:r>
            <w:r w:rsidR="0092759F" w:rsidRPr="003A2E01">
              <w:rPr>
                <w:rFonts w:eastAsia="Times New Roman" w:cs="Times New Roman"/>
                <w:sz w:val="22"/>
                <w:lang w:eastAsia="ru-RU"/>
              </w:rPr>
              <w:t>.</w:t>
            </w:r>
          </w:p>
        </w:tc>
        <w:tc>
          <w:tcPr>
            <w:tcW w:w="1558"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right="6"/>
              <w:rPr>
                <w:rFonts w:eastAsia="Times New Roman" w:cs="Times New Roman"/>
                <w:sz w:val="22"/>
                <w:lang w:eastAsia="ru-RU"/>
              </w:rPr>
            </w:pPr>
            <w:r w:rsidRPr="003A2E01">
              <w:rPr>
                <w:rFonts w:eastAsia="Times New Roman" w:cs="Times New Roman"/>
                <w:sz w:val="22"/>
                <w:lang w:eastAsia="ru-RU"/>
              </w:rPr>
              <w:t>Купальник (женский)</w:t>
            </w:r>
          </w:p>
        </w:tc>
        <w:tc>
          <w:tcPr>
            <w:tcW w:w="850"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DC3124">
        <w:tc>
          <w:tcPr>
            <w:tcW w:w="575" w:type="dxa"/>
            <w:tcBorders>
              <w:top w:val="single" w:sz="4" w:space="0" w:color="auto"/>
              <w:left w:val="single" w:sz="4" w:space="0" w:color="auto"/>
              <w:bottom w:val="single" w:sz="4" w:space="0" w:color="auto"/>
              <w:right w:val="single" w:sz="6" w:space="0" w:color="000000"/>
            </w:tcBorders>
            <w:shd w:val="clear" w:color="auto" w:fill="FFFFFF"/>
            <w:hideMark/>
          </w:tcPr>
          <w:p w:rsidR="0092759F" w:rsidRPr="003A2E01" w:rsidRDefault="009B7499" w:rsidP="00984176">
            <w:pPr>
              <w:spacing w:after="0"/>
              <w:ind w:left="75" w:right="75"/>
              <w:jc w:val="center"/>
              <w:rPr>
                <w:rFonts w:eastAsia="Times New Roman" w:cs="Times New Roman"/>
                <w:sz w:val="22"/>
                <w:lang w:eastAsia="ru-RU"/>
              </w:rPr>
            </w:pPr>
            <w:r>
              <w:rPr>
                <w:rFonts w:eastAsia="Times New Roman" w:cs="Times New Roman"/>
                <w:sz w:val="22"/>
                <w:lang w:eastAsia="ru-RU"/>
              </w:rPr>
              <w:t>7</w:t>
            </w:r>
            <w:r w:rsidR="0092759F" w:rsidRPr="003A2E01">
              <w:rPr>
                <w:rFonts w:eastAsia="Times New Roman" w:cs="Times New Roman"/>
                <w:sz w:val="22"/>
                <w:lang w:eastAsia="ru-RU"/>
              </w:rPr>
              <w:t>.</w:t>
            </w:r>
          </w:p>
        </w:tc>
        <w:tc>
          <w:tcPr>
            <w:tcW w:w="1558"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Обувь для бассейна (шлепанцы)</w:t>
            </w:r>
          </w:p>
        </w:tc>
        <w:tc>
          <w:tcPr>
            <w:tcW w:w="850"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top w:val="single" w:sz="4" w:space="0" w:color="auto"/>
              <w:bottom w:val="single" w:sz="4" w:space="0" w:color="auto"/>
              <w:right w:val="single" w:sz="4" w:space="0" w:color="auto"/>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DC3124">
        <w:tc>
          <w:tcPr>
            <w:tcW w:w="575" w:type="dxa"/>
            <w:tcBorders>
              <w:top w:val="single" w:sz="4" w:space="0" w:color="auto"/>
              <w:left w:val="single" w:sz="6" w:space="0" w:color="000000"/>
              <w:bottom w:val="single" w:sz="6" w:space="0" w:color="000000"/>
              <w:right w:val="single" w:sz="6" w:space="0" w:color="000000"/>
            </w:tcBorders>
            <w:shd w:val="clear" w:color="auto" w:fill="FFFFFF"/>
            <w:hideMark/>
          </w:tcPr>
          <w:p w:rsidR="0092759F" w:rsidRPr="003A2E01" w:rsidRDefault="009B7499" w:rsidP="00984176">
            <w:pPr>
              <w:spacing w:after="0"/>
              <w:ind w:left="75" w:right="75"/>
              <w:jc w:val="center"/>
              <w:rPr>
                <w:rFonts w:eastAsia="Times New Roman" w:cs="Times New Roman"/>
                <w:sz w:val="22"/>
                <w:lang w:eastAsia="ru-RU"/>
              </w:rPr>
            </w:pPr>
            <w:r>
              <w:rPr>
                <w:rFonts w:eastAsia="Times New Roman" w:cs="Times New Roman"/>
                <w:sz w:val="22"/>
                <w:lang w:eastAsia="ru-RU"/>
              </w:rPr>
              <w:t>8</w:t>
            </w:r>
            <w:r w:rsidR="0092759F" w:rsidRPr="003A2E01">
              <w:rPr>
                <w:rFonts w:eastAsia="Times New Roman" w:cs="Times New Roman"/>
                <w:sz w:val="22"/>
                <w:lang w:eastAsia="ru-RU"/>
              </w:rPr>
              <w:t>.</w:t>
            </w:r>
          </w:p>
        </w:tc>
        <w:tc>
          <w:tcPr>
            <w:tcW w:w="1558"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Очки для плавания</w:t>
            </w:r>
          </w:p>
        </w:tc>
        <w:tc>
          <w:tcPr>
            <w:tcW w:w="850"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9B7499" w:rsidP="00984176">
            <w:pPr>
              <w:spacing w:after="0"/>
              <w:ind w:left="75" w:right="75"/>
              <w:jc w:val="center"/>
              <w:rPr>
                <w:rFonts w:eastAsia="Times New Roman" w:cs="Times New Roman"/>
                <w:sz w:val="22"/>
                <w:lang w:eastAsia="ru-RU"/>
              </w:rPr>
            </w:pPr>
            <w:r>
              <w:rPr>
                <w:rFonts w:eastAsia="Times New Roman" w:cs="Times New Roman"/>
                <w:sz w:val="22"/>
                <w:lang w:eastAsia="ru-RU"/>
              </w:rPr>
              <w:t>9</w:t>
            </w:r>
            <w:r w:rsidR="0092759F" w:rsidRPr="003A2E01">
              <w:rPr>
                <w:rFonts w:eastAsia="Times New Roman" w:cs="Times New Roman"/>
                <w:sz w:val="22"/>
                <w:lang w:eastAsia="ru-RU"/>
              </w:rPr>
              <w:t>.</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Плавки (мужские)</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left w:val="single" w:sz="6" w:space="0" w:color="000000"/>
              <w:bottom w:val="single" w:sz="4" w:space="0" w:color="auto"/>
              <w:right w:val="single" w:sz="6" w:space="0" w:color="000000"/>
            </w:tcBorders>
            <w:shd w:val="clear" w:color="auto" w:fill="FFFFFF"/>
            <w:hideMark/>
          </w:tcPr>
          <w:p w:rsidR="0092759F" w:rsidRPr="003A2E01" w:rsidRDefault="009B7499" w:rsidP="00984176">
            <w:pPr>
              <w:spacing w:after="0"/>
              <w:ind w:left="75" w:right="75"/>
              <w:jc w:val="center"/>
              <w:rPr>
                <w:rFonts w:eastAsia="Times New Roman" w:cs="Times New Roman"/>
                <w:sz w:val="22"/>
                <w:lang w:eastAsia="ru-RU"/>
              </w:rPr>
            </w:pPr>
            <w:r>
              <w:rPr>
                <w:rFonts w:eastAsia="Times New Roman" w:cs="Times New Roman"/>
                <w:sz w:val="22"/>
                <w:lang w:eastAsia="ru-RU"/>
              </w:rPr>
              <w:t>10</w:t>
            </w:r>
            <w:r w:rsidR="0092759F" w:rsidRPr="003A2E01">
              <w:rPr>
                <w:rFonts w:eastAsia="Times New Roman" w:cs="Times New Roman"/>
                <w:sz w:val="22"/>
                <w:lang w:eastAsia="ru-RU"/>
              </w:rPr>
              <w:t>.</w:t>
            </w:r>
          </w:p>
        </w:tc>
        <w:tc>
          <w:tcPr>
            <w:tcW w:w="1558"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 xml:space="preserve">Шапочка для </w:t>
            </w:r>
            <w:r w:rsidRPr="003A2E01">
              <w:rPr>
                <w:rFonts w:eastAsia="Times New Roman" w:cs="Times New Roman"/>
                <w:sz w:val="22"/>
                <w:lang w:eastAsia="ru-RU"/>
              </w:rPr>
              <w:lastRenderedPageBreak/>
              <w:t>плавания</w:t>
            </w:r>
          </w:p>
        </w:tc>
        <w:tc>
          <w:tcPr>
            <w:tcW w:w="850"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lastRenderedPageBreak/>
              <w:t>штук</w:t>
            </w:r>
          </w:p>
        </w:tc>
        <w:tc>
          <w:tcPr>
            <w:tcW w:w="1134"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 xml:space="preserve">на </w:t>
            </w:r>
            <w:r w:rsidRPr="003A2E01">
              <w:rPr>
                <w:rFonts w:eastAsia="Times New Roman" w:cs="Times New Roman"/>
                <w:sz w:val="22"/>
                <w:lang w:eastAsia="ru-RU"/>
              </w:rPr>
              <w:lastRenderedPageBreak/>
              <w:t>обучающегося</w:t>
            </w:r>
          </w:p>
        </w:tc>
        <w:tc>
          <w:tcPr>
            <w:tcW w:w="711"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lastRenderedPageBreak/>
              <w:t>-</w:t>
            </w:r>
          </w:p>
        </w:tc>
        <w:tc>
          <w:tcPr>
            <w:tcW w:w="707"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bottom w:val="single" w:sz="4" w:space="0" w:color="auto"/>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top w:val="single" w:sz="4" w:space="0" w:color="auto"/>
              <w:left w:val="single" w:sz="6" w:space="0" w:color="000000"/>
              <w:bottom w:val="single" w:sz="6" w:space="0" w:color="000000"/>
              <w:right w:val="single" w:sz="6" w:space="0" w:color="000000"/>
            </w:tcBorders>
            <w:shd w:val="clear" w:color="auto" w:fill="FFFFFF"/>
            <w:hideMark/>
          </w:tcPr>
          <w:p w:rsidR="0092759F" w:rsidRPr="003A2E01" w:rsidRDefault="009B7499" w:rsidP="00984176">
            <w:pPr>
              <w:spacing w:after="0"/>
              <w:ind w:left="75" w:right="75"/>
              <w:jc w:val="center"/>
              <w:rPr>
                <w:rFonts w:eastAsia="Times New Roman" w:cs="Times New Roman"/>
                <w:sz w:val="22"/>
                <w:lang w:eastAsia="ru-RU"/>
              </w:rPr>
            </w:pPr>
            <w:r>
              <w:rPr>
                <w:rFonts w:eastAsia="Times New Roman" w:cs="Times New Roman"/>
                <w:sz w:val="22"/>
                <w:lang w:eastAsia="ru-RU"/>
              </w:rPr>
              <w:t>11</w:t>
            </w:r>
            <w:r w:rsidR="0092759F" w:rsidRPr="003A2E01">
              <w:rPr>
                <w:rFonts w:eastAsia="Times New Roman" w:cs="Times New Roman"/>
                <w:sz w:val="22"/>
                <w:lang w:eastAsia="ru-RU"/>
              </w:rPr>
              <w:t>.</w:t>
            </w:r>
          </w:p>
        </w:tc>
        <w:tc>
          <w:tcPr>
            <w:tcW w:w="1558"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Шиповки для бега</w:t>
            </w:r>
          </w:p>
        </w:tc>
        <w:tc>
          <w:tcPr>
            <w:tcW w:w="850"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3</w:t>
            </w:r>
          </w:p>
        </w:tc>
        <w:tc>
          <w:tcPr>
            <w:tcW w:w="1134" w:type="dxa"/>
            <w:tcBorders>
              <w:top w:val="single" w:sz="4" w:space="0" w:color="auto"/>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10780" w:type="dxa"/>
            <w:gridSpan w:val="12"/>
            <w:tcBorders>
              <w:left w:val="single" w:sz="6" w:space="0" w:color="000000"/>
              <w:bottom w:val="single" w:sz="6" w:space="0" w:color="000000"/>
              <w:right w:val="single" w:sz="6" w:space="0" w:color="000000"/>
            </w:tcBorders>
            <w:shd w:val="clear" w:color="auto" w:fill="FFFFFF"/>
            <w:hideMark/>
          </w:tcPr>
          <w:p w:rsidR="0092759F" w:rsidRPr="003A2E01" w:rsidRDefault="0092759F" w:rsidP="009B7499">
            <w:pPr>
              <w:spacing w:after="0"/>
              <w:ind w:left="75" w:right="75"/>
              <w:jc w:val="center"/>
              <w:rPr>
                <w:rFonts w:eastAsia="Times New Roman" w:cs="Times New Roman"/>
                <w:b/>
                <w:bCs/>
                <w:sz w:val="22"/>
                <w:lang w:eastAsia="ru-RU"/>
              </w:rPr>
            </w:pPr>
            <w:r w:rsidRPr="003A2E01">
              <w:rPr>
                <w:rFonts w:eastAsia="Times New Roman" w:cs="Times New Roman"/>
                <w:b/>
                <w:bCs/>
                <w:sz w:val="22"/>
                <w:lang w:eastAsia="ru-RU"/>
              </w:rPr>
              <w:t>Для спортивных дисциплин "4-борье с лыжной гонкой", "3-борье с лыжной гонкой", "2-борье с лыжной гонкой",</w:t>
            </w:r>
          </w:p>
          <w:p w:rsidR="0092759F" w:rsidRPr="003A2E01" w:rsidRDefault="0092759F" w:rsidP="009B7499">
            <w:pPr>
              <w:spacing w:after="0"/>
              <w:ind w:left="75" w:right="75"/>
              <w:jc w:val="center"/>
              <w:rPr>
                <w:rFonts w:eastAsia="Times New Roman" w:cs="Times New Roman"/>
                <w:b/>
                <w:bCs/>
                <w:sz w:val="22"/>
                <w:lang w:eastAsia="ru-RU"/>
              </w:rPr>
            </w:pPr>
            <w:r w:rsidRPr="003A2E01">
              <w:rPr>
                <w:rFonts w:eastAsia="Times New Roman" w:cs="Times New Roman"/>
                <w:b/>
                <w:bCs/>
                <w:sz w:val="22"/>
                <w:lang w:eastAsia="ru-RU"/>
              </w:rPr>
              <w:t>"3-борье с лыжероллерной гонкой"</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997875" w:rsidP="00984176">
            <w:pPr>
              <w:spacing w:after="0"/>
              <w:ind w:left="75" w:right="75"/>
              <w:jc w:val="center"/>
              <w:rPr>
                <w:rFonts w:eastAsia="Times New Roman" w:cs="Times New Roman"/>
                <w:sz w:val="22"/>
                <w:lang w:eastAsia="ru-RU"/>
              </w:rPr>
            </w:pPr>
            <w:r>
              <w:rPr>
                <w:rFonts w:eastAsia="Times New Roman" w:cs="Times New Roman"/>
                <w:sz w:val="22"/>
                <w:lang w:eastAsia="ru-RU"/>
              </w:rPr>
              <w:t>12</w:t>
            </w:r>
            <w:r w:rsidR="0092759F" w:rsidRPr="003A2E01">
              <w:rPr>
                <w:rFonts w:eastAsia="Times New Roman" w:cs="Times New Roman"/>
                <w:sz w:val="22"/>
                <w:lang w:eastAsia="ru-RU"/>
              </w:rPr>
              <w:t>.</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Ботинки лыжные</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997875" w:rsidP="00984176">
            <w:pPr>
              <w:spacing w:after="0"/>
              <w:ind w:left="75" w:right="75"/>
              <w:jc w:val="center"/>
              <w:rPr>
                <w:rFonts w:eastAsia="Times New Roman" w:cs="Times New Roman"/>
                <w:sz w:val="22"/>
                <w:lang w:eastAsia="ru-RU"/>
              </w:rPr>
            </w:pPr>
            <w:r>
              <w:rPr>
                <w:rFonts w:eastAsia="Times New Roman" w:cs="Times New Roman"/>
                <w:sz w:val="22"/>
                <w:lang w:eastAsia="ru-RU"/>
              </w:rPr>
              <w:t>13</w:t>
            </w:r>
            <w:r w:rsidR="0092759F" w:rsidRPr="003A2E01">
              <w:rPr>
                <w:rFonts w:eastAsia="Times New Roman" w:cs="Times New Roman"/>
                <w:sz w:val="22"/>
                <w:lang w:eastAsia="ru-RU"/>
              </w:rPr>
              <w:t>.</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Комбинезон для лыжных гонок</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997875" w:rsidP="00984176">
            <w:pPr>
              <w:spacing w:after="0"/>
              <w:ind w:left="75" w:right="75"/>
              <w:jc w:val="center"/>
              <w:rPr>
                <w:rFonts w:eastAsia="Times New Roman" w:cs="Times New Roman"/>
                <w:sz w:val="22"/>
                <w:lang w:eastAsia="ru-RU"/>
              </w:rPr>
            </w:pPr>
            <w:r>
              <w:rPr>
                <w:rFonts w:eastAsia="Times New Roman" w:cs="Times New Roman"/>
                <w:sz w:val="22"/>
                <w:lang w:eastAsia="ru-RU"/>
              </w:rPr>
              <w:t>14</w:t>
            </w:r>
            <w:r w:rsidR="0092759F" w:rsidRPr="003A2E01">
              <w:rPr>
                <w:rFonts w:eastAsia="Times New Roman" w:cs="Times New Roman"/>
                <w:sz w:val="22"/>
                <w:lang w:eastAsia="ru-RU"/>
              </w:rPr>
              <w:t>.</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Лыжные ботинки для лыжероллеров</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997875" w:rsidP="00984176">
            <w:pPr>
              <w:spacing w:after="0"/>
              <w:ind w:left="75" w:right="75"/>
              <w:jc w:val="center"/>
              <w:rPr>
                <w:rFonts w:eastAsia="Times New Roman" w:cs="Times New Roman"/>
                <w:sz w:val="22"/>
                <w:lang w:eastAsia="ru-RU"/>
              </w:rPr>
            </w:pPr>
            <w:r>
              <w:rPr>
                <w:rFonts w:eastAsia="Times New Roman" w:cs="Times New Roman"/>
                <w:sz w:val="22"/>
                <w:lang w:eastAsia="ru-RU"/>
              </w:rPr>
              <w:t>15.</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Очки спортивные</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16</w:t>
            </w:r>
            <w:r w:rsidR="0092759F" w:rsidRPr="003A2E01">
              <w:rPr>
                <w:rFonts w:eastAsia="Times New Roman" w:cs="Times New Roman"/>
                <w:sz w:val="22"/>
                <w:lang w:eastAsia="ru-RU"/>
              </w:rPr>
              <w:t>.</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Перчатки лыжные</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пар</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3</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17</w:t>
            </w:r>
            <w:r w:rsidR="0092759F" w:rsidRPr="003A2E01">
              <w:rPr>
                <w:rFonts w:eastAsia="Times New Roman" w:cs="Times New Roman"/>
                <w:sz w:val="22"/>
                <w:lang w:eastAsia="ru-RU"/>
              </w:rPr>
              <w:t>.</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Термобелье</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комплект</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92759F" w:rsidRPr="003A2E01" w:rsidTr="00553420">
        <w:tc>
          <w:tcPr>
            <w:tcW w:w="575" w:type="dxa"/>
            <w:tcBorders>
              <w:left w:val="single" w:sz="6" w:space="0" w:color="000000"/>
              <w:bottom w:val="single" w:sz="6" w:space="0" w:color="000000"/>
              <w:right w:val="single" w:sz="6" w:space="0" w:color="000000"/>
            </w:tcBorders>
            <w:shd w:val="clear" w:color="auto" w:fill="FFFFFF"/>
            <w:hideMark/>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18.</w:t>
            </w:r>
          </w:p>
        </w:tc>
        <w:tc>
          <w:tcPr>
            <w:tcW w:w="1558"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rPr>
                <w:rFonts w:eastAsia="Times New Roman" w:cs="Times New Roman"/>
                <w:sz w:val="22"/>
                <w:lang w:eastAsia="ru-RU"/>
              </w:rPr>
            </w:pPr>
            <w:r w:rsidRPr="003A2E01">
              <w:rPr>
                <w:rFonts w:eastAsia="Times New Roman" w:cs="Times New Roman"/>
                <w:sz w:val="22"/>
                <w:lang w:eastAsia="ru-RU"/>
              </w:rPr>
              <w:t>Чехол для лыж</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1" w:type="dxa"/>
            <w:tcBorders>
              <w:bottom w:val="single" w:sz="6" w:space="0" w:color="000000"/>
              <w:right w:val="single" w:sz="6" w:space="0" w:color="000000"/>
            </w:tcBorders>
            <w:shd w:val="clear" w:color="auto" w:fill="FFFFFF"/>
            <w:hideMark/>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w:t>
            </w:r>
          </w:p>
        </w:tc>
        <w:tc>
          <w:tcPr>
            <w:tcW w:w="1134" w:type="dxa"/>
            <w:tcBorders>
              <w:bottom w:val="single" w:sz="6" w:space="0" w:color="000000"/>
              <w:right w:val="single" w:sz="6" w:space="0" w:color="000000"/>
            </w:tcBorders>
            <w:shd w:val="clear" w:color="auto" w:fill="FFFFFF"/>
            <w:hideMark/>
          </w:tcPr>
          <w:p w:rsidR="0092759F" w:rsidRPr="003A2E01" w:rsidRDefault="0092759F"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r>
      <w:tr w:rsidR="003C77CB" w:rsidRPr="003A2E01" w:rsidTr="00553420">
        <w:tc>
          <w:tcPr>
            <w:tcW w:w="575" w:type="dxa"/>
            <w:tcBorders>
              <w:left w:val="single" w:sz="6" w:space="0" w:color="000000"/>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Pr>
                <w:rFonts w:eastAsia="Times New Roman" w:cs="Times New Roman"/>
                <w:sz w:val="22"/>
                <w:lang w:eastAsia="ru-RU"/>
              </w:rPr>
              <w:t>19.</w:t>
            </w:r>
          </w:p>
        </w:tc>
        <w:tc>
          <w:tcPr>
            <w:tcW w:w="1558"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rPr>
                <w:rFonts w:eastAsia="Times New Roman" w:cs="Times New Roman"/>
                <w:sz w:val="22"/>
                <w:lang w:eastAsia="ru-RU"/>
              </w:rPr>
            </w:pPr>
            <w:r w:rsidRPr="003A2E01">
              <w:rPr>
                <w:rFonts w:eastAsia="Times New Roman" w:cs="Times New Roman"/>
                <w:sz w:val="22"/>
                <w:lang w:eastAsia="ru-RU"/>
              </w:rPr>
              <w:t>Шлем для лыжероллеров</w:t>
            </w:r>
          </w:p>
        </w:tc>
        <w:tc>
          <w:tcPr>
            <w:tcW w:w="850"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1"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c>
          <w:tcPr>
            <w:tcW w:w="851"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1</w:t>
            </w:r>
          </w:p>
        </w:tc>
        <w:tc>
          <w:tcPr>
            <w:tcW w:w="1134" w:type="dxa"/>
            <w:tcBorders>
              <w:bottom w:val="single" w:sz="6" w:space="0" w:color="000000"/>
              <w:right w:val="single" w:sz="6" w:space="0" w:color="000000"/>
            </w:tcBorders>
            <w:shd w:val="clear" w:color="auto" w:fill="FFFFFF"/>
          </w:tcPr>
          <w:p w:rsidR="003C77CB" w:rsidRPr="003A2E01" w:rsidRDefault="003C77CB" w:rsidP="003C77CB">
            <w:pPr>
              <w:spacing w:after="0"/>
              <w:ind w:left="75" w:right="75"/>
              <w:jc w:val="center"/>
              <w:rPr>
                <w:rFonts w:eastAsia="Times New Roman" w:cs="Times New Roman"/>
                <w:sz w:val="22"/>
                <w:lang w:eastAsia="ru-RU"/>
              </w:rPr>
            </w:pPr>
            <w:r w:rsidRPr="003A2E01">
              <w:rPr>
                <w:rFonts w:eastAsia="Times New Roman" w:cs="Times New Roman"/>
                <w:sz w:val="22"/>
                <w:lang w:eastAsia="ru-RU"/>
              </w:rPr>
              <w:t>2</w:t>
            </w:r>
          </w:p>
        </w:tc>
      </w:tr>
      <w:tr w:rsidR="0092759F" w:rsidRPr="003A2E01" w:rsidTr="003C77CB">
        <w:tc>
          <w:tcPr>
            <w:tcW w:w="575" w:type="dxa"/>
            <w:tcBorders>
              <w:left w:val="single" w:sz="6" w:space="0" w:color="000000"/>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20.</w:t>
            </w:r>
          </w:p>
        </w:tc>
        <w:tc>
          <w:tcPr>
            <w:tcW w:w="1558"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rPr>
                <w:rFonts w:eastAsia="Times New Roman" w:cs="Times New Roman"/>
                <w:sz w:val="22"/>
                <w:lang w:eastAsia="ru-RU"/>
              </w:rPr>
            </w:pPr>
            <w:r>
              <w:rPr>
                <w:rFonts w:eastAsia="Times New Roman" w:cs="Times New Roman"/>
                <w:sz w:val="22"/>
                <w:lang w:eastAsia="ru-RU"/>
              </w:rPr>
              <w:t>Чехол для лыжероллеров</w:t>
            </w:r>
          </w:p>
        </w:tc>
        <w:tc>
          <w:tcPr>
            <w:tcW w:w="850"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штук</w:t>
            </w:r>
          </w:p>
        </w:tc>
        <w:tc>
          <w:tcPr>
            <w:tcW w:w="1134"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sidRPr="003A2E01">
              <w:rPr>
                <w:rFonts w:eastAsia="Times New Roman" w:cs="Times New Roman"/>
                <w:sz w:val="22"/>
                <w:lang w:eastAsia="ru-RU"/>
              </w:rPr>
              <w:t>на обучающегося</w:t>
            </w:r>
          </w:p>
        </w:tc>
        <w:tc>
          <w:tcPr>
            <w:tcW w:w="711"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w:t>
            </w:r>
          </w:p>
        </w:tc>
        <w:tc>
          <w:tcPr>
            <w:tcW w:w="707"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w:t>
            </w:r>
          </w:p>
        </w:tc>
        <w:tc>
          <w:tcPr>
            <w:tcW w:w="709"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2</w:t>
            </w:r>
          </w:p>
        </w:tc>
        <w:tc>
          <w:tcPr>
            <w:tcW w:w="851"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w:t>
            </w:r>
          </w:p>
        </w:tc>
        <w:tc>
          <w:tcPr>
            <w:tcW w:w="850"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2</w:t>
            </w:r>
          </w:p>
        </w:tc>
        <w:tc>
          <w:tcPr>
            <w:tcW w:w="851"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1</w:t>
            </w:r>
          </w:p>
        </w:tc>
        <w:tc>
          <w:tcPr>
            <w:tcW w:w="1134" w:type="dxa"/>
            <w:tcBorders>
              <w:bottom w:val="single" w:sz="6" w:space="0" w:color="000000"/>
              <w:right w:val="single" w:sz="6" w:space="0" w:color="000000"/>
            </w:tcBorders>
            <w:shd w:val="clear" w:color="auto" w:fill="FFFFFF"/>
          </w:tcPr>
          <w:p w:rsidR="0092759F" w:rsidRPr="003A2E01" w:rsidRDefault="003C77CB" w:rsidP="00984176">
            <w:pPr>
              <w:spacing w:after="0"/>
              <w:ind w:left="75" w:right="75"/>
              <w:jc w:val="center"/>
              <w:rPr>
                <w:rFonts w:eastAsia="Times New Roman" w:cs="Times New Roman"/>
                <w:sz w:val="22"/>
                <w:lang w:eastAsia="ru-RU"/>
              </w:rPr>
            </w:pPr>
            <w:r>
              <w:rPr>
                <w:rFonts w:eastAsia="Times New Roman" w:cs="Times New Roman"/>
                <w:sz w:val="22"/>
                <w:lang w:eastAsia="ru-RU"/>
              </w:rPr>
              <w:t>2</w:t>
            </w:r>
          </w:p>
        </w:tc>
      </w:tr>
    </w:tbl>
    <w:p w:rsidR="0092759F" w:rsidRPr="003A2E01" w:rsidRDefault="0092759F" w:rsidP="0092759F">
      <w:pPr>
        <w:shd w:val="clear" w:color="auto" w:fill="FFFFFF"/>
        <w:spacing w:after="0"/>
        <w:rPr>
          <w:rFonts w:eastAsia="Times New Roman" w:cs="Times New Roman"/>
          <w:sz w:val="22"/>
          <w:lang w:eastAsia="ru-RU"/>
        </w:rPr>
      </w:pPr>
      <w:r w:rsidRPr="003A2E01">
        <w:rPr>
          <w:rFonts w:eastAsia="Times New Roman" w:cs="Times New Roman"/>
          <w:sz w:val="22"/>
          <w:lang w:eastAsia="ru-RU"/>
        </w:rPr>
        <w:t> </w:t>
      </w:r>
    </w:p>
    <w:p w:rsidR="0092759F" w:rsidRPr="005C230C" w:rsidRDefault="0092759F" w:rsidP="0092759F">
      <w:pPr>
        <w:spacing w:after="0"/>
        <w:ind w:firstLine="709"/>
        <w:jc w:val="both"/>
        <w:rPr>
          <w:sz w:val="20"/>
          <w:szCs w:val="20"/>
        </w:rPr>
      </w:pPr>
    </w:p>
    <w:p w:rsidR="006C488F" w:rsidRPr="005C230C" w:rsidRDefault="006C488F" w:rsidP="00122EFB">
      <w:pPr>
        <w:shd w:val="clear" w:color="auto" w:fill="FFFFFF"/>
        <w:spacing w:after="0" w:line="270" w:lineRule="atLeast"/>
        <w:ind w:firstLine="567"/>
        <w:outlineLvl w:val="2"/>
        <w:rPr>
          <w:rFonts w:eastAsia="Times New Roman" w:cs="Times New Roman"/>
          <w:b/>
          <w:bCs/>
          <w:sz w:val="24"/>
          <w:szCs w:val="24"/>
          <w:lang w:eastAsia="ru-RU"/>
        </w:rPr>
      </w:pPr>
    </w:p>
    <w:p w:rsidR="00984176" w:rsidRDefault="00984176">
      <w:pPr>
        <w:spacing w:line="259" w:lineRule="auto"/>
        <w:rPr>
          <w:rFonts w:eastAsia="Calibri" w:cs="Times New Roman"/>
          <w:b/>
          <w:bCs/>
          <w:color w:val="000000"/>
          <w:sz w:val="24"/>
          <w:szCs w:val="24"/>
        </w:rPr>
      </w:pPr>
    </w:p>
    <w:p w:rsidR="005036FC" w:rsidRDefault="005036FC">
      <w:pPr>
        <w:spacing w:line="259" w:lineRule="auto"/>
        <w:rPr>
          <w:rFonts w:eastAsia="Calibri" w:cs="Times New Roman"/>
          <w:b/>
          <w:bCs/>
          <w:color w:val="000000"/>
          <w:sz w:val="24"/>
          <w:szCs w:val="24"/>
        </w:rPr>
      </w:pPr>
      <w:r>
        <w:rPr>
          <w:rFonts w:eastAsia="Calibri" w:cs="Times New Roman"/>
          <w:b/>
          <w:bCs/>
          <w:color w:val="000000"/>
          <w:sz w:val="24"/>
          <w:szCs w:val="24"/>
        </w:rPr>
        <w:br w:type="page"/>
      </w:r>
    </w:p>
    <w:p w:rsidR="00E16E64" w:rsidRPr="00E16E64" w:rsidRDefault="00E16E64" w:rsidP="00984176">
      <w:pPr>
        <w:widowControl w:val="0"/>
        <w:shd w:val="clear" w:color="auto" w:fill="FFFFFF"/>
        <w:autoSpaceDE w:val="0"/>
        <w:autoSpaceDN w:val="0"/>
        <w:adjustRightInd w:val="0"/>
        <w:spacing w:after="0"/>
        <w:ind w:left="360"/>
        <w:jc w:val="center"/>
        <w:rPr>
          <w:rFonts w:eastAsia="Calibri" w:cs="Times New Roman"/>
          <w:b/>
          <w:bCs/>
          <w:color w:val="000000"/>
          <w:sz w:val="24"/>
          <w:szCs w:val="24"/>
        </w:rPr>
      </w:pPr>
      <w:r w:rsidRPr="00E16E64">
        <w:rPr>
          <w:rFonts w:eastAsia="Calibri" w:cs="Times New Roman"/>
          <w:b/>
          <w:bCs/>
          <w:color w:val="000000"/>
          <w:sz w:val="24"/>
          <w:szCs w:val="24"/>
        </w:rPr>
        <w:lastRenderedPageBreak/>
        <w:t>СПИСОК    ИСПОЛЬЗУЕМОЙ   ЛИТЕРАТУРЫ</w:t>
      </w:r>
    </w:p>
    <w:p w:rsidR="00E16E64" w:rsidRPr="00E16E64" w:rsidRDefault="00E16E64" w:rsidP="00E16E64">
      <w:pPr>
        <w:ind w:left="360"/>
        <w:rPr>
          <w:rFonts w:eastAsia="Calibri" w:cs="Times New Roman"/>
          <w:sz w:val="24"/>
          <w:szCs w:val="24"/>
        </w:rPr>
      </w:pPr>
      <w:r w:rsidRPr="00E16E64">
        <w:rPr>
          <w:rFonts w:eastAsia="Calibri" w:cs="Times New Roman"/>
          <w:sz w:val="24"/>
          <w:szCs w:val="24"/>
        </w:rPr>
        <w:t xml:space="preserve"> </w:t>
      </w:r>
    </w:p>
    <w:p w:rsidR="00E16E64" w:rsidRPr="00E16E64" w:rsidRDefault="00E16E64" w:rsidP="00DA1314">
      <w:pPr>
        <w:spacing w:line="276" w:lineRule="auto"/>
        <w:ind w:left="360"/>
        <w:jc w:val="both"/>
        <w:rPr>
          <w:rFonts w:eastAsia="Calibri" w:cs="Times New Roman"/>
          <w:sz w:val="24"/>
          <w:szCs w:val="24"/>
        </w:rPr>
      </w:pPr>
      <w:r w:rsidRPr="00E16E64">
        <w:rPr>
          <w:rFonts w:eastAsia="Calibri" w:cs="Times New Roman"/>
          <w:sz w:val="24"/>
          <w:szCs w:val="24"/>
        </w:rPr>
        <w:t>1. Теория и методика физического воспитания и спорта: учеб. пособие для студ. высш. учеб. заведений / Ж.К. Холодов, В.С. Кузнецова. – 8-е изд., стер. – М. : Издательский центр «Академия», 2010. – 74 с. – 131 с.</w:t>
      </w:r>
    </w:p>
    <w:p w:rsidR="00E16E64" w:rsidRPr="00E16E64" w:rsidRDefault="00E16E64" w:rsidP="00DA1314">
      <w:pPr>
        <w:spacing w:line="276" w:lineRule="auto"/>
        <w:ind w:left="360"/>
        <w:jc w:val="both"/>
        <w:rPr>
          <w:rFonts w:eastAsia="Calibri" w:cs="Times New Roman"/>
          <w:sz w:val="24"/>
          <w:szCs w:val="24"/>
        </w:rPr>
      </w:pPr>
      <w:r w:rsidRPr="00E16E64">
        <w:rPr>
          <w:rFonts w:eastAsia="Calibri" w:cs="Times New Roman"/>
          <w:sz w:val="24"/>
          <w:szCs w:val="24"/>
        </w:rPr>
        <w:t>2. Гильмутдинов Т.С. Методика подготовки многоборцев ГТО / Т.С. Гильмутдинов, В.А. Уваров – Йошкар-Ола, 1999.</w:t>
      </w:r>
    </w:p>
    <w:p w:rsidR="00E16E64" w:rsidRPr="00E16E64" w:rsidRDefault="00E16E64" w:rsidP="00DA1314">
      <w:pPr>
        <w:spacing w:line="276" w:lineRule="auto"/>
        <w:ind w:left="360"/>
        <w:jc w:val="both"/>
        <w:rPr>
          <w:rFonts w:eastAsia="Calibri" w:cs="Times New Roman"/>
          <w:sz w:val="24"/>
          <w:szCs w:val="24"/>
        </w:rPr>
      </w:pPr>
      <w:r w:rsidRPr="00E16E64">
        <w:rPr>
          <w:rFonts w:eastAsia="Calibri" w:cs="Times New Roman"/>
          <w:sz w:val="24"/>
          <w:szCs w:val="24"/>
        </w:rPr>
        <w:t>3. Ермолаев В.М. Методика спортивной подготовки студе</w:t>
      </w:r>
      <w:r w:rsidR="00C95F41">
        <w:rPr>
          <w:rFonts w:eastAsia="Calibri" w:cs="Times New Roman"/>
          <w:sz w:val="24"/>
          <w:szCs w:val="24"/>
        </w:rPr>
        <w:t xml:space="preserve">нтов в полиатлоне: Метод, пос. </w:t>
      </w:r>
      <w:r w:rsidRPr="00E16E64">
        <w:rPr>
          <w:rFonts w:eastAsia="Calibri" w:cs="Times New Roman"/>
          <w:sz w:val="24"/>
          <w:szCs w:val="24"/>
        </w:rPr>
        <w:t>В.М. Ермолаев. – Казань: КГТУ, 1999.</w:t>
      </w:r>
    </w:p>
    <w:p w:rsidR="00E16E64" w:rsidRPr="00E16E64" w:rsidRDefault="00E16E64" w:rsidP="00DA1314">
      <w:pPr>
        <w:spacing w:line="276" w:lineRule="auto"/>
        <w:ind w:left="360"/>
        <w:jc w:val="both"/>
        <w:rPr>
          <w:rFonts w:eastAsia="Calibri" w:cs="Times New Roman"/>
          <w:sz w:val="24"/>
          <w:szCs w:val="24"/>
        </w:rPr>
      </w:pPr>
      <w:r w:rsidRPr="00E16E64">
        <w:rPr>
          <w:rFonts w:eastAsia="Calibri" w:cs="Times New Roman"/>
          <w:sz w:val="24"/>
          <w:szCs w:val="24"/>
        </w:rPr>
        <w:t>4. Ивочкин В.В. Легкая атлетика: бег на средние и длинные дистанции, спортивная ходьба: Примерная программа спортивной подготовки для детско-юношеских спортивных школ, специализированных детско- юношеских спортивных школ олимпийского резерва /В.В. Ивочкин, Ю.Г. Травин, Г.Н. Королев, Г.Н. Семаева. – М.: Советский спорт, 2004.</w:t>
      </w:r>
    </w:p>
    <w:p w:rsidR="00E16E64" w:rsidRPr="00E16E64" w:rsidRDefault="00E16E64" w:rsidP="00DA1314">
      <w:pPr>
        <w:spacing w:line="276" w:lineRule="auto"/>
        <w:ind w:left="360"/>
        <w:jc w:val="both"/>
        <w:rPr>
          <w:rFonts w:eastAsia="Calibri" w:cs="Times New Roman"/>
          <w:sz w:val="24"/>
          <w:szCs w:val="24"/>
        </w:rPr>
      </w:pPr>
      <w:r w:rsidRPr="00E16E64">
        <w:rPr>
          <w:rFonts w:eastAsia="Calibri" w:cs="Times New Roman"/>
          <w:sz w:val="24"/>
          <w:szCs w:val="24"/>
        </w:rPr>
        <w:t>5. Кашкин А.А. Плавание: Примерная программа спортивной подготовки для детско-юношеских спортивных школ, специализированных детско-юношеских спортивных школ олимпийского резерва /А.А. Кашкин, О.И. Попов, В.В. Смирнов. – М.: Советский спорт, 2004.</w:t>
      </w:r>
    </w:p>
    <w:p w:rsidR="00E16E64" w:rsidRPr="00E16E64" w:rsidRDefault="00E16E64" w:rsidP="00DA1314">
      <w:pPr>
        <w:spacing w:line="276" w:lineRule="auto"/>
        <w:ind w:left="360"/>
        <w:jc w:val="both"/>
        <w:rPr>
          <w:rFonts w:eastAsia="Calibri" w:cs="Times New Roman"/>
          <w:sz w:val="24"/>
          <w:szCs w:val="24"/>
        </w:rPr>
      </w:pPr>
      <w:r w:rsidRPr="00E16E64">
        <w:rPr>
          <w:rFonts w:eastAsia="Calibri" w:cs="Times New Roman"/>
          <w:sz w:val="24"/>
          <w:szCs w:val="24"/>
        </w:rPr>
        <w:t xml:space="preserve">6. Попов В.Б. Легкая атлетика для юношества / В.Б. Попов, Ф.П. Суслов, Г.Н. Германов. – Воронеж, 1999. </w:t>
      </w:r>
    </w:p>
    <w:p w:rsidR="00E16E64" w:rsidRPr="00E16E64" w:rsidRDefault="00E16E64" w:rsidP="00DA1314">
      <w:pPr>
        <w:spacing w:line="276" w:lineRule="auto"/>
        <w:ind w:left="360"/>
        <w:jc w:val="both"/>
        <w:rPr>
          <w:rFonts w:eastAsia="Calibri" w:cs="Times New Roman"/>
          <w:sz w:val="24"/>
          <w:szCs w:val="24"/>
        </w:rPr>
      </w:pPr>
      <w:r w:rsidRPr="00E16E64">
        <w:rPr>
          <w:rFonts w:eastAsia="Calibri" w:cs="Times New Roman"/>
          <w:sz w:val="24"/>
          <w:szCs w:val="24"/>
        </w:rPr>
        <w:t xml:space="preserve">7. Травин Ю.Г. Организация и методика занятий легкой атлетикой с детьми, подростками, юношами и девушками / Ю.Г. Травин. – М.: Физкультура и спорт, 1999. 8. Уваров В.А. Полиатлон: Учебное пособие /В.А. Уваров, Т.С. Гильмутдинов. – Йошкар-Ола: Мар. гос. ун-т, 2003. </w:t>
      </w:r>
    </w:p>
    <w:p w:rsidR="00C95F41" w:rsidRDefault="00E16E64" w:rsidP="00DA1314">
      <w:pPr>
        <w:pStyle w:val="a6"/>
        <w:shd w:val="clear" w:color="auto" w:fill="FFFFFF"/>
        <w:spacing w:before="0" w:beforeAutospacing="0" w:after="150" w:afterAutospacing="0" w:line="360" w:lineRule="auto"/>
      </w:pPr>
      <w:r w:rsidRPr="00E16E64">
        <w:t>     </w:t>
      </w:r>
    </w:p>
    <w:p w:rsidR="00BA653B" w:rsidRDefault="00BA653B"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970654" w:rsidRDefault="00970654" w:rsidP="00DA1314">
      <w:pPr>
        <w:pStyle w:val="a6"/>
        <w:shd w:val="clear" w:color="auto" w:fill="FFFFFF"/>
        <w:spacing w:before="0" w:beforeAutospacing="0" w:after="150" w:afterAutospacing="0" w:line="360" w:lineRule="auto"/>
      </w:pPr>
    </w:p>
    <w:p w:rsidR="00BA653B" w:rsidRDefault="00BA653B" w:rsidP="00DA1314">
      <w:pPr>
        <w:pStyle w:val="a6"/>
        <w:shd w:val="clear" w:color="auto" w:fill="FFFFFF"/>
        <w:spacing w:before="0" w:beforeAutospacing="0" w:after="150" w:afterAutospacing="0" w:line="360" w:lineRule="auto"/>
      </w:pPr>
    </w:p>
    <w:p w:rsidR="00A37D35" w:rsidRDefault="00A37D35">
      <w:pPr>
        <w:spacing w:line="259" w:lineRule="auto"/>
        <w:rPr>
          <w:rFonts w:eastAsia="Times New Roman" w:cs="Times New Roman"/>
          <w:b/>
          <w:szCs w:val="28"/>
          <w:lang w:eastAsia="ru-RU"/>
        </w:rPr>
      </w:pPr>
    </w:p>
    <w:p w:rsidR="00407CA5" w:rsidRPr="00407CA5" w:rsidRDefault="00DA1314" w:rsidP="00D76DAF">
      <w:pPr>
        <w:pStyle w:val="a6"/>
        <w:shd w:val="clear" w:color="auto" w:fill="FFFFFF"/>
        <w:spacing w:before="0" w:beforeAutospacing="0" w:after="150" w:afterAutospacing="0" w:line="360" w:lineRule="auto"/>
        <w:jc w:val="center"/>
        <w:rPr>
          <w:b/>
          <w:sz w:val="28"/>
          <w:szCs w:val="28"/>
        </w:rPr>
      </w:pPr>
      <w:r w:rsidRPr="00407CA5">
        <w:rPr>
          <w:b/>
          <w:sz w:val="28"/>
          <w:szCs w:val="28"/>
        </w:rPr>
        <w:t>Перечень Интернет-ресурсов:</w:t>
      </w:r>
    </w:p>
    <w:p w:rsidR="00407CA5" w:rsidRDefault="00DA1314" w:rsidP="00DA1314">
      <w:pPr>
        <w:pStyle w:val="a6"/>
        <w:shd w:val="clear" w:color="auto" w:fill="FFFFFF"/>
        <w:spacing w:before="0" w:beforeAutospacing="0" w:after="150" w:afterAutospacing="0" w:line="360" w:lineRule="auto"/>
      </w:pPr>
      <w:r>
        <w:t xml:space="preserve">1. Официальный сайт Министерства спорта Российской Федерации - </w:t>
      </w:r>
      <w:hyperlink r:id="rId44" w:history="1">
        <w:r w:rsidR="00407CA5" w:rsidRPr="00407CA5">
          <w:rPr>
            <w:rStyle w:val="a5"/>
            <w:color w:val="auto"/>
          </w:rPr>
          <w:t>www.minsport.gov.ru</w:t>
        </w:r>
      </w:hyperlink>
      <w:r w:rsidRPr="00407CA5">
        <w:t>.</w:t>
      </w:r>
      <w:r>
        <w:t xml:space="preserve"> </w:t>
      </w:r>
    </w:p>
    <w:p w:rsidR="00407CA5" w:rsidRDefault="00DA1314" w:rsidP="00DA1314">
      <w:pPr>
        <w:pStyle w:val="a6"/>
        <w:shd w:val="clear" w:color="auto" w:fill="FFFFFF"/>
        <w:spacing w:before="0" w:beforeAutospacing="0" w:after="150" w:afterAutospacing="0" w:line="360" w:lineRule="auto"/>
      </w:pPr>
      <w:r>
        <w:t>2. Министерство спорта, туризма и молодежной политики -www.minstm.gov.ru.</w:t>
      </w:r>
    </w:p>
    <w:p w:rsidR="00407CA5" w:rsidRDefault="00DA1314" w:rsidP="00DA1314">
      <w:pPr>
        <w:pStyle w:val="a6"/>
        <w:shd w:val="clear" w:color="auto" w:fill="FFFFFF"/>
        <w:spacing w:before="0" w:beforeAutospacing="0" w:after="150" w:afterAutospacing="0" w:line="360" w:lineRule="auto"/>
      </w:pPr>
      <w:r>
        <w:t xml:space="preserve"> 3. Официальный сайт Российской Федерации триатлона -www.ftr.org.ru</w:t>
      </w:r>
    </w:p>
    <w:p w:rsidR="00407CA5" w:rsidRDefault="00DA1314" w:rsidP="00DA1314">
      <w:pPr>
        <w:pStyle w:val="a6"/>
        <w:shd w:val="clear" w:color="auto" w:fill="FFFFFF"/>
        <w:spacing w:before="0" w:beforeAutospacing="0" w:after="150" w:afterAutospacing="0" w:line="360" w:lineRule="auto"/>
      </w:pPr>
      <w:r>
        <w:t xml:space="preserve"> 4. Официальный сайт Российской Федерации полиатлона -www.polyathlon.ru.</w:t>
      </w:r>
    </w:p>
    <w:p w:rsidR="00407CA5" w:rsidRDefault="00DA1314" w:rsidP="00DA1314">
      <w:pPr>
        <w:pStyle w:val="a6"/>
        <w:shd w:val="clear" w:color="auto" w:fill="FFFFFF"/>
        <w:spacing w:before="0" w:beforeAutospacing="0" w:after="150" w:afterAutospacing="0" w:line="360" w:lineRule="auto"/>
      </w:pPr>
      <w:r>
        <w:t xml:space="preserve"> 5. Российский государственный университет физической культуры, спорта и туризма -www.sportedu.ru. </w:t>
      </w:r>
    </w:p>
    <w:p w:rsidR="00407CA5" w:rsidRPr="00407CA5" w:rsidRDefault="00DA1314" w:rsidP="00DA1314">
      <w:pPr>
        <w:pStyle w:val="a6"/>
        <w:shd w:val="clear" w:color="auto" w:fill="FFFFFF"/>
        <w:spacing w:before="0" w:beforeAutospacing="0" w:after="150" w:afterAutospacing="0" w:line="360" w:lineRule="auto"/>
      </w:pPr>
      <w:r>
        <w:t xml:space="preserve">6. Национальный государственный университет физической культуры, спорта и здоровья имени П.Ф. </w:t>
      </w:r>
      <w:r w:rsidRPr="00407CA5">
        <w:t xml:space="preserve">Лесгафта – </w:t>
      </w:r>
      <w:hyperlink r:id="rId45" w:history="1">
        <w:r w:rsidR="00407CA5" w:rsidRPr="00407CA5">
          <w:rPr>
            <w:rStyle w:val="a5"/>
            <w:color w:val="auto"/>
          </w:rPr>
          <w:t>www.Lesgaft.spb.ru</w:t>
        </w:r>
      </w:hyperlink>
      <w:r w:rsidRPr="00407CA5">
        <w:t xml:space="preserve">. </w:t>
      </w:r>
    </w:p>
    <w:p w:rsidR="00407CA5" w:rsidRPr="00407CA5" w:rsidRDefault="00DA1314" w:rsidP="00DA1314">
      <w:pPr>
        <w:pStyle w:val="a6"/>
        <w:shd w:val="clear" w:color="auto" w:fill="FFFFFF"/>
        <w:spacing w:before="0" w:beforeAutospacing="0" w:after="150" w:afterAutospacing="0" w:line="360" w:lineRule="auto"/>
      </w:pPr>
      <w:r w:rsidRPr="00407CA5">
        <w:t xml:space="preserve">7. Санкт-Петербургский научно-исследовательский институт физической культуры -www.spbniifk.ru. </w:t>
      </w:r>
    </w:p>
    <w:p w:rsidR="00407CA5" w:rsidRPr="00407CA5" w:rsidRDefault="00DA1314" w:rsidP="00DA1314">
      <w:pPr>
        <w:pStyle w:val="a6"/>
        <w:shd w:val="clear" w:color="auto" w:fill="FFFFFF"/>
        <w:spacing w:before="0" w:beforeAutospacing="0" w:after="150" w:afterAutospacing="0" w:line="360" w:lineRule="auto"/>
      </w:pPr>
      <w:r w:rsidRPr="00407CA5">
        <w:t xml:space="preserve">8. Центральная отраслевая библиотека по физической культуре и спорту – </w:t>
      </w:r>
      <w:hyperlink r:id="rId46" w:history="1">
        <w:r w:rsidR="00407CA5" w:rsidRPr="00407CA5">
          <w:rPr>
            <w:rStyle w:val="a5"/>
            <w:color w:val="auto"/>
          </w:rPr>
          <w:t>http://Lib.sportedu.ru</w:t>
        </w:r>
      </w:hyperlink>
      <w:r w:rsidRPr="00407CA5">
        <w:t>.</w:t>
      </w:r>
    </w:p>
    <w:p w:rsidR="00407CA5" w:rsidRPr="00407CA5" w:rsidRDefault="00DA1314" w:rsidP="00DA1314">
      <w:pPr>
        <w:pStyle w:val="a6"/>
        <w:shd w:val="clear" w:color="auto" w:fill="FFFFFF"/>
        <w:spacing w:before="0" w:beforeAutospacing="0" w:after="150" w:afterAutospacing="0" w:line="360" w:lineRule="auto"/>
      </w:pPr>
      <w:r w:rsidRPr="00407CA5">
        <w:t xml:space="preserve"> 9. Теория и методика физического воспитания и спорта -http://www.fizkulturaisport.ru/. </w:t>
      </w:r>
    </w:p>
    <w:p w:rsidR="00407CA5" w:rsidRPr="00407CA5" w:rsidRDefault="00DA1314" w:rsidP="00DA1314">
      <w:pPr>
        <w:pStyle w:val="a6"/>
        <w:shd w:val="clear" w:color="auto" w:fill="FFFFFF"/>
        <w:spacing w:before="0" w:beforeAutospacing="0" w:after="150" w:afterAutospacing="0" w:line="360" w:lineRule="auto"/>
      </w:pPr>
      <w:r w:rsidRPr="00407CA5">
        <w:t xml:space="preserve">10. Спортивный обозреватель - </w:t>
      </w:r>
      <w:hyperlink r:id="rId47" w:history="1">
        <w:r w:rsidR="00407CA5" w:rsidRPr="00407CA5">
          <w:rPr>
            <w:rStyle w:val="a5"/>
            <w:color w:val="auto"/>
          </w:rPr>
          <w:t>http://www.ns-sport.ru/stati.html</w:t>
        </w:r>
      </w:hyperlink>
      <w:r w:rsidRPr="00407CA5">
        <w:t xml:space="preserve">. </w:t>
      </w:r>
    </w:p>
    <w:p w:rsidR="00407CA5" w:rsidRPr="00407CA5" w:rsidRDefault="00DA1314" w:rsidP="00DA1314">
      <w:pPr>
        <w:pStyle w:val="a6"/>
        <w:shd w:val="clear" w:color="auto" w:fill="FFFFFF"/>
        <w:spacing w:before="0" w:beforeAutospacing="0" w:after="150" w:afterAutospacing="0" w:line="360" w:lineRule="auto"/>
      </w:pPr>
      <w:r w:rsidRPr="00407CA5">
        <w:t xml:space="preserve">11. Правильный подход! Техника выполнения, правильное питание, силовая подготовка, биомеханика и метрология в спорте - </w:t>
      </w:r>
      <w:hyperlink r:id="rId48" w:history="1">
        <w:r w:rsidR="00407CA5" w:rsidRPr="00407CA5">
          <w:rPr>
            <w:rStyle w:val="a5"/>
            <w:color w:val="auto"/>
          </w:rPr>
          <w:t>http://podhod.nm.ru/modern.html</w:t>
        </w:r>
      </w:hyperlink>
      <w:r w:rsidRPr="00407CA5">
        <w:t xml:space="preserve">. </w:t>
      </w:r>
    </w:p>
    <w:p w:rsidR="00407CA5" w:rsidRPr="00407CA5" w:rsidRDefault="00DA1314" w:rsidP="00DA1314">
      <w:pPr>
        <w:pStyle w:val="a6"/>
        <w:shd w:val="clear" w:color="auto" w:fill="FFFFFF"/>
        <w:spacing w:before="0" w:beforeAutospacing="0" w:after="150" w:afterAutospacing="0" w:line="360" w:lineRule="auto"/>
      </w:pPr>
      <w:r w:rsidRPr="00407CA5">
        <w:t xml:space="preserve">12. Технология спортивной тренировки - </w:t>
      </w:r>
      <w:hyperlink r:id="rId49" w:history="1">
        <w:r w:rsidR="00407CA5" w:rsidRPr="00407CA5">
          <w:rPr>
            <w:rStyle w:val="a5"/>
            <w:color w:val="auto"/>
          </w:rPr>
          <w:t>http://tst.sportedu.ru/</w:t>
        </w:r>
      </w:hyperlink>
      <w:r w:rsidRPr="00407CA5">
        <w:t xml:space="preserve"> </w:t>
      </w:r>
    </w:p>
    <w:p w:rsidR="00407CA5" w:rsidRPr="00407CA5" w:rsidRDefault="00DA1314" w:rsidP="00DA1314">
      <w:pPr>
        <w:pStyle w:val="a6"/>
        <w:shd w:val="clear" w:color="auto" w:fill="FFFFFF"/>
        <w:spacing w:before="0" w:beforeAutospacing="0" w:after="150" w:afterAutospacing="0" w:line="360" w:lineRule="auto"/>
      </w:pPr>
      <w:r w:rsidRPr="00407CA5">
        <w:t xml:space="preserve">13. Спортивная медицина - информационный интернет-портал -http://www.sportmedicine.ru/. 14. Психологическая подготовка - </w:t>
      </w:r>
      <w:hyperlink r:id="rId50" w:history="1">
        <w:r w:rsidR="00407CA5" w:rsidRPr="00407CA5">
          <w:rPr>
            <w:rStyle w:val="a5"/>
            <w:color w:val="auto"/>
          </w:rPr>
          <w:t>http://www.gokarting.ru/articles/93/</w:t>
        </w:r>
      </w:hyperlink>
      <w:r w:rsidRPr="00407CA5">
        <w:t xml:space="preserve"> </w:t>
      </w:r>
    </w:p>
    <w:p w:rsidR="00E16E64" w:rsidRPr="00407CA5" w:rsidRDefault="00DA1314" w:rsidP="00DA1314">
      <w:pPr>
        <w:pStyle w:val="a6"/>
        <w:shd w:val="clear" w:color="auto" w:fill="FFFFFF"/>
        <w:spacing w:before="0" w:beforeAutospacing="0" w:after="150" w:afterAutospacing="0" w:line="360" w:lineRule="auto"/>
      </w:pPr>
      <w:r w:rsidRPr="00407CA5">
        <w:t>15. Информационный портал «Спортивная справка». - http://www.sportspravka.com/</w:t>
      </w:r>
    </w:p>
    <w:p w:rsidR="00CB6A76" w:rsidRPr="00407CA5" w:rsidRDefault="00CB6A76" w:rsidP="00DA1314">
      <w:pPr>
        <w:shd w:val="clear" w:color="auto" w:fill="FFFFFF"/>
        <w:spacing w:after="0" w:line="360" w:lineRule="auto"/>
        <w:ind w:firstLine="567"/>
        <w:outlineLvl w:val="2"/>
        <w:rPr>
          <w:rFonts w:eastAsia="Times New Roman" w:cs="Times New Roman"/>
          <w:b/>
          <w:bCs/>
          <w:sz w:val="24"/>
          <w:szCs w:val="24"/>
          <w:lang w:eastAsia="ru-RU"/>
        </w:rPr>
      </w:pPr>
    </w:p>
    <w:p w:rsidR="00CB6A76" w:rsidRPr="00E16E64" w:rsidRDefault="00CB6A76" w:rsidP="00DA1314">
      <w:pPr>
        <w:shd w:val="clear" w:color="auto" w:fill="FFFFFF"/>
        <w:spacing w:after="0" w:line="360" w:lineRule="auto"/>
        <w:ind w:firstLine="567"/>
        <w:outlineLvl w:val="2"/>
        <w:rPr>
          <w:rFonts w:eastAsia="Times New Roman" w:cs="Times New Roman"/>
          <w:b/>
          <w:bCs/>
          <w:sz w:val="24"/>
          <w:szCs w:val="24"/>
          <w:lang w:eastAsia="ru-RU"/>
        </w:rPr>
      </w:pPr>
    </w:p>
    <w:p w:rsidR="00CB6A76" w:rsidRPr="00E16E64" w:rsidRDefault="00CB6A76" w:rsidP="00DA1314">
      <w:pPr>
        <w:shd w:val="clear" w:color="auto" w:fill="FFFFFF"/>
        <w:spacing w:after="0" w:line="360" w:lineRule="auto"/>
        <w:ind w:firstLine="567"/>
        <w:outlineLvl w:val="2"/>
        <w:rPr>
          <w:rFonts w:eastAsia="Times New Roman" w:cs="Times New Roman"/>
          <w:b/>
          <w:bCs/>
          <w:sz w:val="24"/>
          <w:szCs w:val="24"/>
          <w:lang w:eastAsia="ru-RU"/>
        </w:rPr>
      </w:pPr>
    </w:p>
    <w:p w:rsidR="00CB6A76" w:rsidRDefault="00CB6A76" w:rsidP="00DA1314">
      <w:pPr>
        <w:shd w:val="clear" w:color="auto" w:fill="FFFFFF"/>
        <w:spacing w:after="0" w:line="360" w:lineRule="auto"/>
        <w:ind w:firstLine="567"/>
        <w:outlineLvl w:val="2"/>
        <w:rPr>
          <w:rFonts w:eastAsia="Times New Roman" w:cs="Times New Roman"/>
          <w:b/>
          <w:bCs/>
          <w:sz w:val="24"/>
          <w:szCs w:val="24"/>
          <w:lang w:eastAsia="ru-RU"/>
        </w:rPr>
      </w:pPr>
    </w:p>
    <w:p w:rsidR="00CB6A76" w:rsidRDefault="00CB6A76" w:rsidP="00122EFB">
      <w:pPr>
        <w:shd w:val="clear" w:color="auto" w:fill="FFFFFF"/>
        <w:spacing w:after="0" w:line="270" w:lineRule="atLeast"/>
        <w:ind w:firstLine="567"/>
        <w:outlineLvl w:val="2"/>
        <w:rPr>
          <w:rFonts w:eastAsia="Times New Roman" w:cs="Times New Roman"/>
          <w:b/>
          <w:bCs/>
          <w:sz w:val="24"/>
          <w:szCs w:val="24"/>
          <w:lang w:eastAsia="ru-RU"/>
        </w:rPr>
      </w:pPr>
    </w:p>
    <w:p w:rsidR="00CB6A76" w:rsidRPr="00CB6A76" w:rsidRDefault="00CB6A76" w:rsidP="00122EFB">
      <w:pPr>
        <w:shd w:val="clear" w:color="auto" w:fill="FFFFFF"/>
        <w:spacing w:after="0" w:line="270" w:lineRule="atLeast"/>
        <w:ind w:firstLine="567"/>
        <w:outlineLvl w:val="2"/>
        <w:rPr>
          <w:rFonts w:eastAsia="Times New Roman" w:cs="Times New Roman"/>
          <w:b/>
          <w:bCs/>
          <w:sz w:val="24"/>
          <w:szCs w:val="24"/>
          <w:lang w:eastAsia="ru-RU"/>
        </w:rPr>
      </w:pPr>
    </w:p>
    <w:p w:rsidR="00122EFB" w:rsidRDefault="00122EFB" w:rsidP="00122EFB">
      <w:pPr>
        <w:shd w:val="clear" w:color="auto" w:fill="FFFFFF"/>
        <w:spacing w:after="0" w:line="270" w:lineRule="atLeast"/>
        <w:ind w:firstLine="567"/>
        <w:outlineLvl w:val="2"/>
        <w:rPr>
          <w:rFonts w:eastAsia="Times New Roman" w:cs="Times New Roman"/>
          <w:b/>
          <w:bCs/>
          <w:sz w:val="24"/>
          <w:szCs w:val="24"/>
          <w:lang w:eastAsia="ru-RU"/>
        </w:rPr>
      </w:pPr>
    </w:p>
    <w:p w:rsidR="00E16E64" w:rsidRDefault="00E16E64" w:rsidP="00122EFB">
      <w:pPr>
        <w:shd w:val="clear" w:color="auto" w:fill="FFFFFF"/>
        <w:spacing w:after="0" w:line="270" w:lineRule="atLeast"/>
        <w:ind w:firstLine="567"/>
        <w:outlineLvl w:val="2"/>
        <w:rPr>
          <w:rFonts w:eastAsia="Times New Roman" w:cs="Times New Roman"/>
          <w:b/>
          <w:bCs/>
          <w:sz w:val="24"/>
          <w:szCs w:val="24"/>
          <w:lang w:eastAsia="ru-RU"/>
        </w:rPr>
      </w:pPr>
    </w:p>
    <w:p w:rsidR="00E16E64" w:rsidRDefault="00E16E64" w:rsidP="00122EFB">
      <w:pPr>
        <w:shd w:val="clear" w:color="auto" w:fill="FFFFFF"/>
        <w:spacing w:after="0" w:line="270" w:lineRule="atLeast"/>
        <w:ind w:firstLine="567"/>
        <w:outlineLvl w:val="2"/>
        <w:rPr>
          <w:rFonts w:eastAsia="Times New Roman" w:cs="Times New Roman"/>
          <w:b/>
          <w:bCs/>
          <w:sz w:val="24"/>
          <w:szCs w:val="24"/>
          <w:lang w:eastAsia="ru-RU"/>
        </w:rPr>
      </w:pPr>
    </w:p>
    <w:p w:rsidR="00CF5854" w:rsidRDefault="00CF5854">
      <w:pPr>
        <w:shd w:val="clear" w:color="auto" w:fill="FFFFFF"/>
        <w:spacing w:after="0" w:line="270" w:lineRule="atLeast"/>
        <w:outlineLvl w:val="2"/>
        <w:rPr>
          <w:rFonts w:eastAsia="Times New Roman" w:cs="Times New Roman"/>
          <w:b/>
          <w:bCs/>
          <w:color w:val="FF0000"/>
          <w:sz w:val="24"/>
          <w:szCs w:val="24"/>
          <w:lang w:eastAsia="ru-RU"/>
        </w:rPr>
      </w:pPr>
    </w:p>
    <w:sectPr w:rsidR="00CF5854" w:rsidSect="00773B52">
      <w:footerReference w:type="default" r:id="rId51"/>
      <w:pgSz w:w="11906" w:h="16838" w:code="9"/>
      <w:pgMar w:top="568" w:right="851" w:bottom="568"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A13" w:rsidRDefault="00A94A13" w:rsidP="005F788C">
      <w:pPr>
        <w:spacing w:after="0"/>
      </w:pPr>
      <w:r>
        <w:separator/>
      </w:r>
    </w:p>
  </w:endnote>
  <w:endnote w:type="continuationSeparator" w:id="0">
    <w:p w:rsidR="00A94A13" w:rsidRDefault="00A94A13" w:rsidP="005F78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476322"/>
      <w:docPartObj>
        <w:docPartGallery w:val="Page Numbers (Bottom of Page)"/>
        <w:docPartUnique/>
      </w:docPartObj>
    </w:sdtPr>
    <w:sdtEndPr/>
    <w:sdtContent>
      <w:p w:rsidR="00451A53" w:rsidRDefault="00451A53">
        <w:pPr>
          <w:pStyle w:val="ae"/>
          <w:jc w:val="right"/>
        </w:pPr>
        <w:r>
          <w:rPr>
            <w:noProof/>
          </w:rPr>
          <w:fldChar w:fldCharType="begin"/>
        </w:r>
        <w:r>
          <w:rPr>
            <w:noProof/>
          </w:rPr>
          <w:instrText xml:space="preserve"> PAGE   \* MERGEFORMAT </w:instrText>
        </w:r>
        <w:r>
          <w:rPr>
            <w:noProof/>
          </w:rPr>
          <w:fldChar w:fldCharType="separate"/>
        </w:r>
        <w:r w:rsidR="004C5479">
          <w:rPr>
            <w:noProof/>
          </w:rPr>
          <w:t>70</w:t>
        </w:r>
        <w:r>
          <w:rPr>
            <w:noProof/>
          </w:rPr>
          <w:fldChar w:fldCharType="end"/>
        </w:r>
      </w:p>
    </w:sdtContent>
  </w:sdt>
  <w:p w:rsidR="00451A53" w:rsidRDefault="00451A5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A13" w:rsidRDefault="00A94A13" w:rsidP="005F788C">
      <w:pPr>
        <w:spacing w:after="0"/>
      </w:pPr>
      <w:r>
        <w:separator/>
      </w:r>
    </w:p>
  </w:footnote>
  <w:footnote w:type="continuationSeparator" w:id="0">
    <w:p w:rsidR="00A94A13" w:rsidRDefault="00A94A13" w:rsidP="005F78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025938"/>
      <w:docPartObj>
        <w:docPartGallery w:val="Page Numbers (Top of Page)"/>
        <w:docPartUnique/>
      </w:docPartObj>
    </w:sdtPr>
    <w:sdtEndPr/>
    <w:sdtContent>
      <w:p w:rsidR="00F364BA" w:rsidRDefault="00F364BA">
        <w:pPr>
          <w:pStyle w:val="ac"/>
          <w:jc w:val="right"/>
        </w:pPr>
        <w:r>
          <w:fldChar w:fldCharType="begin"/>
        </w:r>
        <w:r>
          <w:instrText>PAGE   \* MERGEFORMAT</w:instrText>
        </w:r>
        <w:r>
          <w:fldChar w:fldCharType="separate"/>
        </w:r>
        <w:r w:rsidR="00DC15BB">
          <w:rPr>
            <w:noProof/>
          </w:rPr>
          <w:t>2</w:t>
        </w:r>
        <w:r>
          <w:fldChar w:fldCharType="end"/>
        </w:r>
      </w:p>
    </w:sdtContent>
  </w:sdt>
  <w:p w:rsidR="00F364BA" w:rsidRDefault="00F364B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CC043756"/>
    <w:lvl w:ilvl="0" w:tplc="5522690C">
      <w:start w:val="1"/>
      <w:numFmt w:val="bullet"/>
      <w:lvlText w:val=""/>
      <w:lvlJc w:val="left"/>
    </w:lvl>
    <w:lvl w:ilvl="1" w:tplc="752CB4E6">
      <w:numFmt w:val="decimal"/>
      <w:lvlText w:val=""/>
      <w:lvlJc w:val="left"/>
      <w:rPr>
        <w:rFonts w:cs="Times New Roman"/>
      </w:rPr>
    </w:lvl>
    <w:lvl w:ilvl="2" w:tplc="5C3AA0FC">
      <w:numFmt w:val="decimal"/>
      <w:lvlText w:val=""/>
      <w:lvlJc w:val="left"/>
      <w:rPr>
        <w:rFonts w:cs="Times New Roman"/>
      </w:rPr>
    </w:lvl>
    <w:lvl w:ilvl="3" w:tplc="6EF64554">
      <w:numFmt w:val="decimal"/>
      <w:lvlText w:val=""/>
      <w:lvlJc w:val="left"/>
      <w:rPr>
        <w:rFonts w:cs="Times New Roman"/>
      </w:rPr>
    </w:lvl>
    <w:lvl w:ilvl="4" w:tplc="2C0C4CE4">
      <w:numFmt w:val="decimal"/>
      <w:lvlText w:val=""/>
      <w:lvlJc w:val="left"/>
      <w:rPr>
        <w:rFonts w:cs="Times New Roman"/>
      </w:rPr>
    </w:lvl>
    <w:lvl w:ilvl="5" w:tplc="464EB020">
      <w:numFmt w:val="decimal"/>
      <w:lvlText w:val=""/>
      <w:lvlJc w:val="left"/>
      <w:rPr>
        <w:rFonts w:cs="Times New Roman"/>
      </w:rPr>
    </w:lvl>
    <w:lvl w:ilvl="6" w:tplc="483459D0">
      <w:numFmt w:val="decimal"/>
      <w:lvlText w:val=""/>
      <w:lvlJc w:val="left"/>
      <w:rPr>
        <w:rFonts w:cs="Times New Roman"/>
      </w:rPr>
    </w:lvl>
    <w:lvl w:ilvl="7" w:tplc="1E0878A6">
      <w:numFmt w:val="decimal"/>
      <w:lvlText w:val=""/>
      <w:lvlJc w:val="left"/>
      <w:rPr>
        <w:rFonts w:cs="Times New Roman"/>
      </w:rPr>
    </w:lvl>
    <w:lvl w:ilvl="8" w:tplc="E0CEF55A">
      <w:numFmt w:val="decimal"/>
      <w:lvlText w:val=""/>
      <w:lvlJc w:val="left"/>
      <w:rPr>
        <w:rFonts w:cs="Times New Roman"/>
      </w:rPr>
    </w:lvl>
  </w:abstractNum>
  <w:abstractNum w:abstractNumId="1" w15:restartNumberingAfterBreak="0">
    <w:nsid w:val="00001796"/>
    <w:multiLevelType w:val="hybridMultilevel"/>
    <w:tmpl w:val="49F0F926"/>
    <w:lvl w:ilvl="0" w:tplc="E66ECF42">
      <w:start w:val="1"/>
      <w:numFmt w:val="bullet"/>
      <w:lvlText w:val=""/>
      <w:lvlJc w:val="left"/>
    </w:lvl>
    <w:lvl w:ilvl="1" w:tplc="95AC6760">
      <w:numFmt w:val="decimal"/>
      <w:lvlText w:val=""/>
      <w:lvlJc w:val="left"/>
      <w:rPr>
        <w:rFonts w:cs="Times New Roman"/>
      </w:rPr>
    </w:lvl>
    <w:lvl w:ilvl="2" w:tplc="6434B884">
      <w:numFmt w:val="decimal"/>
      <w:lvlText w:val=""/>
      <w:lvlJc w:val="left"/>
      <w:rPr>
        <w:rFonts w:cs="Times New Roman"/>
      </w:rPr>
    </w:lvl>
    <w:lvl w:ilvl="3" w:tplc="38FEC92A">
      <w:numFmt w:val="decimal"/>
      <w:lvlText w:val=""/>
      <w:lvlJc w:val="left"/>
      <w:rPr>
        <w:rFonts w:cs="Times New Roman"/>
      </w:rPr>
    </w:lvl>
    <w:lvl w:ilvl="4" w:tplc="F16A0996">
      <w:numFmt w:val="decimal"/>
      <w:lvlText w:val=""/>
      <w:lvlJc w:val="left"/>
      <w:rPr>
        <w:rFonts w:cs="Times New Roman"/>
      </w:rPr>
    </w:lvl>
    <w:lvl w:ilvl="5" w:tplc="1FCACFE8">
      <w:numFmt w:val="decimal"/>
      <w:lvlText w:val=""/>
      <w:lvlJc w:val="left"/>
      <w:rPr>
        <w:rFonts w:cs="Times New Roman"/>
      </w:rPr>
    </w:lvl>
    <w:lvl w:ilvl="6" w:tplc="83503098">
      <w:numFmt w:val="decimal"/>
      <w:lvlText w:val=""/>
      <w:lvlJc w:val="left"/>
      <w:rPr>
        <w:rFonts w:cs="Times New Roman"/>
      </w:rPr>
    </w:lvl>
    <w:lvl w:ilvl="7" w:tplc="AD760C3E">
      <w:numFmt w:val="decimal"/>
      <w:lvlText w:val=""/>
      <w:lvlJc w:val="left"/>
      <w:rPr>
        <w:rFonts w:cs="Times New Roman"/>
      </w:rPr>
    </w:lvl>
    <w:lvl w:ilvl="8" w:tplc="2402B45C">
      <w:numFmt w:val="decimal"/>
      <w:lvlText w:val=""/>
      <w:lvlJc w:val="left"/>
      <w:rPr>
        <w:rFonts w:cs="Times New Roman"/>
      </w:rPr>
    </w:lvl>
  </w:abstractNum>
  <w:abstractNum w:abstractNumId="2" w15:restartNumberingAfterBreak="0">
    <w:nsid w:val="00001E1F"/>
    <w:multiLevelType w:val="hybridMultilevel"/>
    <w:tmpl w:val="860AA594"/>
    <w:lvl w:ilvl="0" w:tplc="A6AA7764">
      <w:start w:val="1"/>
      <w:numFmt w:val="decimal"/>
      <w:lvlText w:val="%1."/>
      <w:lvlJc w:val="left"/>
      <w:rPr>
        <w:rFonts w:cs="Times New Roman"/>
      </w:rPr>
    </w:lvl>
    <w:lvl w:ilvl="1" w:tplc="AD54E63A">
      <w:numFmt w:val="decimal"/>
      <w:lvlText w:val=""/>
      <w:lvlJc w:val="left"/>
      <w:rPr>
        <w:rFonts w:cs="Times New Roman"/>
      </w:rPr>
    </w:lvl>
    <w:lvl w:ilvl="2" w:tplc="CAFCDE26">
      <w:numFmt w:val="decimal"/>
      <w:lvlText w:val=""/>
      <w:lvlJc w:val="left"/>
      <w:rPr>
        <w:rFonts w:cs="Times New Roman"/>
      </w:rPr>
    </w:lvl>
    <w:lvl w:ilvl="3" w:tplc="D854B100">
      <w:numFmt w:val="decimal"/>
      <w:lvlText w:val=""/>
      <w:lvlJc w:val="left"/>
      <w:rPr>
        <w:rFonts w:cs="Times New Roman"/>
      </w:rPr>
    </w:lvl>
    <w:lvl w:ilvl="4" w:tplc="F3C8DCF4">
      <w:numFmt w:val="decimal"/>
      <w:lvlText w:val=""/>
      <w:lvlJc w:val="left"/>
      <w:rPr>
        <w:rFonts w:cs="Times New Roman"/>
      </w:rPr>
    </w:lvl>
    <w:lvl w:ilvl="5" w:tplc="39D4FEEE">
      <w:numFmt w:val="decimal"/>
      <w:lvlText w:val=""/>
      <w:lvlJc w:val="left"/>
      <w:rPr>
        <w:rFonts w:cs="Times New Roman"/>
      </w:rPr>
    </w:lvl>
    <w:lvl w:ilvl="6" w:tplc="A588F51E">
      <w:numFmt w:val="decimal"/>
      <w:lvlText w:val=""/>
      <w:lvlJc w:val="left"/>
      <w:rPr>
        <w:rFonts w:cs="Times New Roman"/>
      </w:rPr>
    </w:lvl>
    <w:lvl w:ilvl="7" w:tplc="22E28B16">
      <w:numFmt w:val="decimal"/>
      <w:lvlText w:val=""/>
      <w:lvlJc w:val="left"/>
      <w:rPr>
        <w:rFonts w:cs="Times New Roman"/>
      </w:rPr>
    </w:lvl>
    <w:lvl w:ilvl="8" w:tplc="6BE0DCA2">
      <w:numFmt w:val="decimal"/>
      <w:lvlText w:val=""/>
      <w:lvlJc w:val="left"/>
      <w:rPr>
        <w:rFonts w:cs="Times New Roman"/>
      </w:rPr>
    </w:lvl>
  </w:abstractNum>
  <w:abstractNum w:abstractNumId="3" w15:restartNumberingAfterBreak="0">
    <w:nsid w:val="000023C9"/>
    <w:multiLevelType w:val="hybridMultilevel"/>
    <w:tmpl w:val="2C0043CA"/>
    <w:lvl w:ilvl="0" w:tplc="ECFC14A4">
      <w:start w:val="1"/>
      <w:numFmt w:val="bullet"/>
      <w:lvlText w:val="В"/>
      <w:lvlJc w:val="left"/>
    </w:lvl>
    <w:lvl w:ilvl="1" w:tplc="52B45DE2">
      <w:start w:val="1"/>
      <w:numFmt w:val="bullet"/>
      <w:lvlText w:val=""/>
      <w:lvlJc w:val="left"/>
    </w:lvl>
    <w:lvl w:ilvl="2" w:tplc="11D202DA">
      <w:numFmt w:val="decimal"/>
      <w:lvlText w:val=""/>
      <w:lvlJc w:val="left"/>
      <w:rPr>
        <w:rFonts w:cs="Times New Roman"/>
      </w:rPr>
    </w:lvl>
    <w:lvl w:ilvl="3" w:tplc="B9BA881C">
      <w:numFmt w:val="decimal"/>
      <w:lvlText w:val=""/>
      <w:lvlJc w:val="left"/>
      <w:rPr>
        <w:rFonts w:cs="Times New Roman"/>
      </w:rPr>
    </w:lvl>
    <w:lvl w:ilvl="4" w:tplc="41BC25FE">
      <w:numFmt w:val="decimal"/>
      <w:lvlText w:val=""/>
      <w:lvlJc w:val="left"/>
      <w:rPr>
        <w:rFonts w:cs="Times New Roman"/>
      </w:rPr>
    </w:lvl>
    <w:lvl w:ilvl="5" w:tplc="F01C185C">
      <w:numFmt w:val="decimal"/>
      <w:lvlText w:val=""/>
      <w:lvlJc w:val="left"/>
      <w:rPr>
        <w:rFonts w:cs="Times New Roman"/>
      </w:rPr>
    </w:lvl>
    <w:lvl w:ilvl="6" w:tplc="FEBE8092">
      <w:numFmt w:val="decimal"/>
      <w:lvlText w:val=""/>
      <w:lvlJc w:val="left"/>
      <w:rPr>
        <w:rFonts w:cs="Times New Roman"/>
      </w:rPr>
    </w:lvl>
    <w:lvl w:ilvl="7" w:tplc="FB104D58">
      <w:numFmt w:val="decimal"/>
      <w:lvlText w:val=""/>
      <w:lvlJc w:val="left"/>
      <w:rPr>
        <w:rFonts w:cs="Times New Roman"/>
      </w:rPr>
    </w:lvl>
    <w:lvl w:ilvl="8" w:tplc="94AAC3B6">
      <w:numFmt w:val="decimal"/>
      <w:lvlText w:val=""/>
      <w:lvlJc w:val="left"/>
      <w:rPr>
        <w:rFonts w:cs="Times New Roman"/>
      </w:rPr>
    </w:lvl>
  </w:abstractNum>
  <w:abstractNum w:abstractNumId="4" w15:restartNumberingAfterBreak="0">
    <w:nsid w:val="00003004"/>
    <w:multiLevelType w:val="hybridMultilevel"/>
    <w:tmpl w:val="C35E9C78"/>
    <w:lvl w:ilvl="0" w:tplc="3E4A2AF2">
      <w:start w:val="1"/>
      <w:numFmt w:val="bullet"/>
      <w:lvlText w:val=""/>
      <w:lvlJc w:val="left"/>
    </w:lvl>
    <w:lvl w:ilvl="1" w:tplc="D3421622">
      <w:numFmt w:val="decimal"/>
      <w:lvlText w:val=""/>
      <w:lvlJc w:val="left"/>
      <w:rPr>
        <w:rFonts w:cs="Times New Roman"/>
      </w:rPr>
    </w:lvl>
    <w:lvl w:ilvl="2" w:tplc="71ECCF8C">
      <w:numFmt w:val="decimal"/>
      <w:lvlText w:val=""/>
      <w:lvlJc w:val="left"/>
      <w:rPr>
        <w:rFonts w:cs="Times New Roman"/>
      </w:rPr>
    </w:lvl>
    <w:lvl w:ilvl="3" w:tplc="B58A1C46">
      <w:numFmt w:val="decimal"/>
      <w:lvlText w:val=""/>
      <w:lvlJc w:val="left"/>
      <w:rPr>
        <w:rFonts w:cs="Times New Roman"/>
      </w:rPr>
    </w:lvl>
    <w:lvl w:ilvl="4" w:tplc="F02A2448">
      <w:numFmt w:val="decimal"/>
      <w:lvlText w:val=""/>
      <w:lvlJc w:val="left"/>
      <w:rPr>
        <w:rFonts w:cs="Times New Roman"/>
      </w:rPr>
    </w:lvl>
    <w:lvl w:ilvl="5" w:tplc="28189254">
      <w:numFmt w:val="decimal"/>
      <w:lvlText w:val=""/>
      <w:lvlJc w:val="left"/>
      <w:rPr>
        <w:rFonts w:cs="Times New Roman"/>
      </w:rPr>
    </w:lvl>
    <w:lvl w:ilvl="6" w:tplc="478C124C">
      <w:numFmt w:val="decimal"/>
      <w:lvlText w:val=""/>
      <w:lvlJc w:val="left"/>
      <w:rPr>
        <w:rFonts w:cs="Times New Roman"/>
      </w:rPr>
    </w:lvl>
    <w:lvl w:ilvl="7" w:tplc="2B3C0872">
      <w:numFmt w:val="decimal"/>
      <w:lvlText w:val=""/>
      <w:lvlJc w:val="left"/>
      <w:rPr>
        <w:rFonts w:cs="Times New Roman"/>
      </w:rPr>
    </w:lvl>
    <w:lvl w:ilvl="8" w:tplc="4898620E">
      <w:numFmt w:val="decimal"/>
      <w:lvlText w:val=""/>
      <w:lvlJc w:val="left"/>
      <w:rPr>
        <w:rFonts w:cs="Times New Roman"/>
      </w:rPr>
    </w:lvl>
  </w:abstractNum>
  <w:abstractNum w:abstractNumId="5" w15:restartNumberingAfterBreak="0">
    <w:nsid w:val="0000440D"/>
    <w:multiLevelType w:val="hybridMultilevel"/>
    <w:tmpl w:val="0F22EC72"/>
    <w:lvl w:ilvl="0" w:tplc="50A67824">
      <w:start w:val="1"/>
      <w:numFmt w:val="bullet"/>
      <w:lvlText w:val=""/>
      <w:lvlJc w:val="left"/>
    </w:lvl>
    <w:lvl w:ilvl="1" w:tplc="61BE485C">
      <w:start w:val="1"/>
      <w:numFmt w:val="bullet"/>
      <w:lvlText w:val="В"/>
      <w:lvlJc w:val="left"/>
    </w:lvl>
    <w:lvl w:ilvl="2" w:tplc="85F22252">
      <w:numFmt w:val="decimal"/>
      <w:lvlText w:val=""/>
      <w:lvlJc w:val="left"/>
      <w:rPr>
        <w:rFonts w:cs="Times New Roman"/>
      </w:rPr>
    </w:lvl>
    <w:lvl w:ilvl="3" w:tplc="0B541890">
      <w:numFmt w:val="decimal"/>
      <w:lvlText w:val=""/>
      <w:lvlJc w:val="left"/>
      <w:rPr>
        <w:rFonts w:cs="Times New Roman"/>
      </w:rPr>
    </w:lvl>
    <w:lvl w:ilvl="4" w:tplc="C81C5A76">
      <w:numFmt w:val="decimal"/>
      <w:lvlText w:val=""/>
      <w:lvlJc w:val="left"/>
      <w:rPr>
        <w:rFonts w:cs="Times New Roman"/>
      </w:rPr>
    </w:lvl>
    <w:lvl w:ilvl="5" w:tplc="F426FC4C">
      <w:numFmt w:val="decimal"/>
      <w:lvlText w:val=""/>
      <w:lvlJc w:val="left"/>
      <w:rPr>
        <w:rFonts w:cs="Times New Roman"/>
      </w:rPr>
    </w:lvl>
    <w:lvl w:ilvl="6" w:tplc="ACFCCDFA">
      <w:numFmt w:val="decimal"/>
      <w:lvlText w:val=""/>
      <w:lvlJc w:val="left"/>
      <w:rPr>
        <w:rFonts w:cs="Times New Roman"/>
      </w:rPr>
    </w:lvl>
    <w:lvl w:ilvl="7" w:tplc="8722ABC2">
      <w:numFmt w:val="decimal"/>
      <w:lvlText w:val=""/>
      <w:lvlJc w:val="left"/>
      <w:rPr>
        <w:rFonts w:cs="Times New Roman"/>
      </w:rPr>
    </w:lvl>
    <w:lvl w:ilvl="8" w:tplc="E086F9E6">
      <w:numFmt w:val="decimal"/>
      <w:lvlText w:val=""/>
      <w:lvlJc w:val="left"/>
      <w:rPr>
        <w:rFonts w:cs="Times New Roman"/>
      </w:rPr>
    </w:lvl>
  </w:abstractNum>
  <w:abstractNum w:abstractNumId="6" w15:restartNumberingAfterBreak="0">
    <w:nsid w:val="0000486A"/>
    <w:multiLevelType w:val="hybridMultilevel"/>
    <w:tmpl w:val="76680A5E"/>
    <w:lvl w:ilvl="0" w:tplc="2DAC86FC">
      <w:start w:val="1"/>
      <w:numFmt w:val="bullet"/>
      <w:lvlText w:val=""/>
      <w:lvlJc w:val="left"/>
    </w:lvl>
    <w:lvl w:ilvl="1" w:tplc="F418F34A">
      <w:numFmt w:val="decimal"/>
      <w:lvlText w:val=""/>
      <w:lvlJc w:val="left"/>
      <w:rPr>
        <w:rFonts w:cs="Times New Roman"/>
      </w:rPr>
    </w:lvl>
    <w:lvl w:ilvl="2" w:tplc="18FCCCD2">
      <w:numFmt w:val="decimal"/>
      <w:lvlText w:val=""/>
      <w:lvlJc w:val="left"/>
      <w:rPr>
        <w:rFonts w:cs="Times New Roman"/>
      </w:rPr>
    </w:lvl>
    <w:lvl w:ilvl="3" w:tplc="2332998E">
      <w:numFmt w:val="decimal"/>
      <w:lvlText w:val=""/>
      <w:lvlJc w:val="left"/>
      <w:rPr>
        <w:rFonts w:cs="Times New Roman"/>
      </w:rPr>
    </w:lvl>
    <w:lvl w:ilvl="4" w:tplc="50A89564">
      <w:numFmt w:val="decimal"/>
      <w:lvlText w:val=""/>
      <w:lvlJc w:val="left"/>
      <w:rPr>
        <w:rFonts w:cs="Times New Roman"/>
      </w:rPr>
    </w:lvl>
    <w:lvl w:ilvl="5" w:tplc="832C8F3A">
      <w:numFmt w:val="decimal"/>
      <w:lvlText w:val=""/>
      <w:lvlJc w:val="left"/>
      <w:rPr>
        <w:rFonts w:cs="Times New Roman"/>
      </w:rPr>
    </w:lvl>
    <w:lvl w:ilvl="6" w:tplc="38B857F6">
      <w:numFmt w:val="decimal"/>
      <w:lvlText w:val=""/>
      <w:lvlJc w:val="left"/>
      <w:rPr>
        <w:rFonts w:cs="Times New Roman"/>
      </w:rPr>
    </w:lvl>
    <w:lvl w:ilvl="7" w:tplc="0EBCC436">
      <w:numFmt w:val="decimal"/>
      <w:lvlText w:val=""/>
      <w:lvlJc w:val="left"/>
      <w:rPr>
        <w:rFonts w:cs="Times New Roman"/>
      </w:rPr>
    </w:lvl>
    <w:lvl w:ilvl="8" w:tplc="C07A82E4">
      <w:numFmt w:val="decimal"/>
      <w:lvlText w:val=""/>
      <w:lvlJc w:val="left"/>
      <w:rPr>
        <w:rFonts w:cs="Times New Roman"/>
      </w:rPr>
    </w:lvl>
  </w:abstractNum>
  <w:abstractNum w:abstractNumId="7" w15:restartNumberingAfterBreak="0">
    <w:nsid w:val="00004FF8"/>
    <w:multiLevelType w:val="hybridMultilevel"/>
    <w:tmpl w:val="064CE6D6"/>
    <w:lvl w:ilvl="0" w:tplc="3B407CE4">
      <w:start w:val="1"/>
      <w:numFmt w:val="bullet"/>
      <w:lvlText w:val="и"/>
      <w:lvlJc w:val="left"/>
    </w:lvl>
    <w:lvl w:ilvl="1" w:tplc="ACBADCE0">
      <w:start w:val="1"/>
      <w:numFmt w:val="bullet"/>
      <w:lvlText w:val=""/>
      <w:lvlJc w:val="left"/>
    </w:lvl>
    <w:lvl w:ilvl="2" w:tplc="189C9458">
      <w:numFmt w:val="decimal"/>
      <w:lvlText w:val=""/>
      <w:lvlJc w:val="left"/>
      <w:rPr>
        <w:rFonts w:cs="Times New Roman"/>
      </w:rPr>
    </w:lvl>
    <w:lvl w:ilvl="3" w:tplc="5D0296E6">
      <w:numFmt w:val="decimal"/>
      <w:lvlText w:val=""/>
      <w:lvlJc w:val="left"/>
      <w:rPr>
        <w:rFonts w:cs="Times New Roman"/>
      </w:rPr>
    </w:lvl>
    <w:lvl w:ilvl="4" w:tplc="A34C23C0">
      <w:numFmt w:val="decimal"/>
      <w:lvlText w:val=""/>
      <w:lvlJc w:val="left"/>
      <w:rPr>
        <w:rFonts w:cs="Times New Roman"/>
      </w:rPr>
    </w:lvl>
    <w:lvl w:ilvl="5" w:tplc="EAA8EBA0">
      <w:numFmt w:val="decimal"/>
      <w:lvlText w:val=""/>
      <w:lvlJc w:val="left"/>
      <w:rPr>
        <w:rFonts w:cs="Times New Roman"/>
      </w:rPr>
    </w:lvl>
    <w:lvl w:ilvl="6" w:tplc="FCC018D6">
      <w:numFmt w:val="decimal"/>
      <w:lvlText w:val=""/>
      <w:lvlJc w:val="left"/>
      <w:rPr>
        <w:rFonts w:cs="Times New Roman"/>
      </w:rPr>
    </w:lvl>
    <w:lvl w:ilvl="7" w:tplc="42D681E6">
      <w:numFmt w:val="decimal"/>
      <w:lvlText w:val=""/>
      <w:lvlJc w:val="left"/>
      <w:rPr>
        <w:rFonts w:cs="Times New Roman"/>
      </w:rPr>
    </w:lvl>
    <w:lvl w:ilvl="8" w:tplc="D84A2928">
      <w:numFmt w:val="decimal"/>
      <w:lvlText w:val=""/>
      <w:lvlJc w:val="left"/>
      <w:rPr>
        <w:rFonts w:cs="Times New Roman"/>
      </w:rPr>
    </w:lvl>
  </w:abstractNum>
  <w:abstractNum w:abstractNumId="8" w15:restartNumberingAfterBreak="0">
    <w:nsid w:val="00005C46"/>
    <w:multiLevelType w:val="hybridMultilevel"/>
    <w:tmpl w:val="716469CC"/>
    <w:lvl w:ilvl="0" w:tplc="3E1895B2">
      <w:start w:val="1"/>
      <w:numFmt w:val="bullet"/>
      <w:lvlText w:val=""/>
      <w:lvlJc w:val="left"/>
    </w:lvl>
    <w:lvl w:ilvl="1" w:tplc="5DD2B484">
      <w:numFmt w:val="decimal"/>
      <w:lvlText w:val=""/>
      <w:lvlJc w:val="left"/>
      <w:rPr>
        <w:rFonts w:cs="Times New Roman"/>
      </w:rPr>
    </w:lvl>
    <w:lvl w:ilvl="2" w:tplc="E3AE1758">
      <w:numFmt w:val="decimal"/>
      <w:lvlText w:val=""/>
      <w:lvlJc w:val="left"/>
      <w:rPr>
        <w:rFonts w:cs="Times New Roman"/>
      </w:rPr>
    </w:lvl>
    <w:lvl w:ilvl="3" w:tplc="F60E09DE">
      <w:numFmt w:val="decimal"/>
      <w:lvlText w:val=""/>
      <w:lvlJc w:val="left"/>
      <w:rPr>
        <w:rFonts w:cs="Times New Roman"/>
      </w:rPr>
    </w:lvl>
    <w:lvl w:ilvl="4" w:tplc="D8E20DE6">
      <w:numFmt w:val="decimal"/>
      <w:lvlText w:val=""/>
      <w:lvlJc w:val="left"/>
      <w:rPr>
        <w:rFonts w:cs="Times New Roman"/>
      </w:rPr>
    </w:lvl>
    <w:lvl w:ilvl="5" w:tplc="739213D0">
      <w:numFmt w:val="decimal"/>
      <w:lvlText w:val=""/>
      <w:lvlJc w:val="left"/>
      <w:rPr>
        <w:rFonts w:cs="Times New Roman"/>
      </w:rPr>
    </w:lvl>
    <w:lvl w:ilvl="6" w:tplc="88BC00C4">
      <w:numFmt w:val="decimal"/>
      <w:lvlText w:val=""/>
      <w:lvlJc w:val="left"/>
      <w:rPr>
        <w:rFonts w:cs="Times New Roman"/>
      </w:rPr>
    </w:lvl>
    <w:lvl w:ilvl="7" w:tplc="CF0201A6">
      <w:numFmt w:val="decimal"/>
      <w:lvlText w:val=""/>
      <w:lvlJc w:val="left"/>
      <w:rPr>
        <w:rFonts w:cs="Times New Roman"/>
      </w:rPr>
    </w:lvl>
    <w:lvl w:ilvl="8" w:tplc="A98CF90A">
      <w:numFmt w:val="decimal"/>
      <w:lvlText w:val=""/>
      <w:lvlJc w:val="left"/>
      <w:rPr>
        <w:rFonts w:cs="Times New Roman"/>
      </w:rPr>
    </w:lvl>
  </w:abstractNum>
  <w:abstractNum w:abstractNumId="9" w15:restartNumberingAfterBreak="0">
    <w:nsid w:val="00005E73"/>
    <w:multiLevelType w:val="hybridMultilevel"/>
    <w:tmpl w:val="9F4EECFE"/>
    <w:lvl w:ilvl="0" w:tplc="8AB02A56">
      <w:start w:val="1"/>
      <w:numFmt w:val="bullet"/>
      <w:lvlText w:val="В"/>
      <w:lvlJc w:val="left"/>
    </w:lvl>
    <w:lvl w:ilvl="1" w:tplc="8B560940">
      <w:numFmt w:val="decimal"/>
      <w:lvlText w:val=""/>
      <w:lvlJc w:val="left"/>
      <w:rPr>
        <w:rFonts w:cs="Times New Roman"/>
      </w:rPr>
    </w:lvl>
    <w:lvl w:ilvl="2" w:tplc="1E889108">
      <w:numFmt w:val="decimal"/>
      <w:lvlText w:val=""/>
      <w:lvlJc w:val="left"/>
      <w:rPr>
        <w:rFonts w:cs="Times New Roman"/>
      </w:rPr>
    </w:lvl>
    <w:lvl w:ilvl="3" w:tplc="6092179C">
      <w:numFmt w:val="decimal"/>
      <w:lvlText w:val=""/>
      <w:lvlJc w:val="left"/>
      <w:rPr>
        <w:rFonts w:cs="Times New Roman"/>
      </w:rPr>
    </w:lvl>
    <w:lvl w:ilvl="4" w:tplc="0D409A28">
      <w:numFmt w:val="decimal"/>
      <w:lvlText w:val=""/>
      <w:lvlJc w:val="left"/>
      <w:rPr>
        <w:rFonts w:cs="Times New Roman"/>
      </w:rPr>
    </w:lvl>
    <w:lvl w:ilvl="5" w:tplc="70CCB54C">
      <w:numFmt w:val="decimal"/>
      <w:lvlText w:val=""/>
      <w:lvlJc w:val="left"/>
      <w:rPr>
        <w:rFonts w:cs="Times New Roman"/>
      </w:rPr>
    </w:lvl>
    <w:lvl w:ilvl="6" w:tplc="B9D80FCC">
      <w:numFmt w:val="decimal"/>
      <w:lvlText w:val=""/>
      <w:lvlJc w:val="left"/>
      <w:rPr>
        <w:rFonts w:cs="Times New Roman"/>
      </w:rPr>
    </w:lvl>
    <w:lvl w:ilvl="7" w:tplc="4B8E0B30">
      <w:numFmt w:val="decimal"/>
      <w:lvlText w:val=""/>
      <w:lvlJc w:val="left"/>
      <w:rPr>
        <w:rFonts w:cs="Times New Roman"/>
      </w:rPr>
    </w:lvl>
    <w:lvl w:ilvl="8" w:tplc="884645F4">
      <w:numFmt w:val="decimal"/>
      <w:lvlText w:val=""/>
      <w:lvlJc w:val="left"/>
      <w:rPr>
        <w:rFonts w:cs="Times New Roman"/>
      </w:rPr>
    </w:lvl>
  </w:abstractNum>
  <w:abstractNum w:abstractNumId="10" w15:restartNumberingAfterBreak="0">
    <w:nsid w:val="000063CB"/>
    <w:multiLevelType w:val="hybridMultilevel"/>
    <w:tmpl w:val="CA362F4E"/>
    <w:lvl w:ilvl="0" w:tplc="32649DCC">
      <w:start w:val="1"/>
      <w:numFmt w:val="decimal"/>
      <w:lvlText w:val="%1."/>
      <w:lvlJc w:val="left"/>
      <w:rPr>
        <w:rFonts w:cs="Times New Roman"/>
      </w:rPr>
    </w:lvl>
    <w:lvl w:ilvl="1" w:tplc="1ECE44EE">
      <w:numFmt w:val="decimal"/>
      <w:lvlText w:val=""/>
      <w:lvlJc w:val="left"/>
      <w:rPr>
        <w:rFonts w:cs="Times New Roman"/>
      </w:rPr>
    </w:lvl>
    <w:lvl w:ilvl="2" w:tplc="B9FC8484">
      <w:numFmt w:val="decimal"/>
      <w:lvlText w:val=""/>
      <w:lvlJc w:val="left"/>
      <w:rPr>
        <w:rFonts w:cs="Times New Roman"/>
      </w:rPr>
    </w:lvl>
    <w:lvl w:ilvl="3" w:tplc="41BC1E88">
      <w:numFmt w:val="decimal"/>
      <w:lvlText w:val=""/>
      <w:lvlJc w:val="left"/>
      <w:rPr>
        <w:rFonts w:cs="Times New Roman"/>
      </w:rPr>
    </w:lvl>
    <w:lvl w:ilvl="4" w:tplc="D2C0ADB6">
      <w:numFmt w:val="decimal"/>
      <w:lvlText w:val=""/>
      <w:lvlJc w:val="left"/>
      <w:rPr>
        <w:rFonts w:cs="Times New Roman"/>
      </w:rPr>
    </w:lvl>
    <w:lvl w:ilvl="5" w:tplc="BA364FA8">
      <w:numFmt w:val="decimal"/>
      <w:lvlText w:val=""/>
      <w:lvlJc w:val="left"/>
      <w:rPr>
        <w:rFonts w:cs="Times New Roman"/>
      </w:rPr>
    </w:lvl>
    <w:lvl w:ilvl="6" w:tplc="783279FC">
      <w:numFmt w:val="decimal"/>
      <w:lvlText w:val=""/>
      <w:lvlJc w:val="left"/>
      <w:rPr>
        <w:rFonts w:cs="Times New Roman"/>
      </w:rPr>
    </w:lvl>
    <w:lvl w:ilvl="7" w:tplc="296C851A">
      <w:numFmt w:val="decimal"/>
      <w:lvlText w:val=""/>
      <w:lvlJc w:val="left"/>
      <w:rPr>
        <w:rFonts w:cs="Times New Roman"/>
      </w:rPr>
    </w:lvl>
    <w:lvl w:ilvl="8" w:tplc="CCAC7986">
      <w:numFmt w:val="decimal"/>
      <w:lvlText w:val=""/>
      <w:lvlJc w:val="left"/>
      <w:rPr>
        <w:rFonts w:cs="Times New Roman"/>
      </w:rPr>
    </w:lvl>
  </w:abstractNum>
  <w:abstractNum w:abstractNumId="11" w15:restartNumberingAfterBreak="0">
    <w:nsid w:val="00006A15"/>
    <w:multiLevelType w:val="hybridMultilevel"/>
    <w:tmpl w:val="1D221DCE"/>
    <w:lvl w:ilvl="0" w:tplc="DF845196">
      <w:start w:val="1"/>
      <w:numFmt w:val="bullet"/>
      <w:lvlText w:val="В"/>
      <w:lvlJc w:val="left"/>
    </w:lvl>
    <w:lvl w:ilvl="1" w:tplc="644AD7AE">
      <w:start w:val="1"/>
      <w:numFmt w:val="bullet"/>
      <w:lvlText w:val=""/>
      <w:lvlJc w:val="left"/>
    </w:lvl>
    <w:lvl w:ilvl="2" w:tplc="DF1CE0D0">
      <w:numFmt w:val="decimal"/>
      <w:lvlText w:val=""/>
      <w:lvlJc w:val="left"/>
      <w:rPr>
        <w:rFonts w:cs="Times New Roman"/>
      </w:rPr>
    </w:lvl>
    <w:lvl w:ilvl="3" w:tplc="237240F4">
      <w:numFmt w:val="decimal"/>
      <w:lvlText w:val=""/>
      <w:lvlJc w:val="left"/>
      <w:rPr>
        <w:rFonts w:cs="Times New Roman"/>
      </w:rPr>
    </w:lvl>
    <w:lvl w:ilvl="4" w:tplc="5F0EF65C">
      <w:numFmt w:val="decimal"/>
      <w:lvlText w:val=""/>
      <w:lvlJc w:val="left"/>
      <w:rPr>
        <w:rFonts w:cs="Times New Roman"/>
      </w:rPr>
    </w:lvl>
    <w:lvl w:ilvl="5" w:tplc="E58A5DB6">
      <w:numFmt w:val="decimal"/>
      <w:lvlText w:val=""/>
      <w:lvlJc w:val="left"/>
      <w:rPr>
        <w:rFonts w:cs="Times New Roman"/>
      </w:rPr>
    </w:lvl>
    <w:lvl w:ilvl="6" w:tplc="80FA6368">
      <w:numFmt w:val="decimal"/>
      <w:lvlText w:val=""/>
      <w:lvlJc w:val="left"/>
      <w:rPr>
        <w:rFonts w:cs="Times New Roman"/>
      </w:rPr>
    </w:lvl>
    <w:lvl w:ilvl="7" w:tplc="22B288CC">
      <w:numFmt w:val="decimal"/>
      <w:lvlText w:val=""/>
      <w:lvlJc w:val="left"/>
      <w:rPr>
        <w:rFonts w:cs="Times New Roman"/>
      </w:rPr>
    </w:lvl>
    <w:lvl w:ilvl="8" w:tplc="8072089E">
      <w:numFmt w:val="decimal"/>
      <w:lvlText w:val=""/>
      <w:lvlJc w:val="left"/>
      <w:rPr>
        <w:rFonts w:cs="Times New Roman"/>
      </w:rPr>
    </w:lvl>
  </w:abstractNum>
  <w:abstractNum w:abstractNumId="12" w15:restartNumberingAfterBreak="0">
    <w:nsid w:val="00006BFC"/>
    <w:multiLevelType w:val="hybridMultilevel"/>
    <w:tmpl w:val="98D47CBE"/>
    <w:lvl w:ilvl="0" w:tplc="162E682E">
      <w:start w:val="2"/>
      <w:numFmt w:val="decimal"/>
      <w:lvlText w:val="%1."/>
      <w:lvlJc w:val="left"/>
      <w:rPr>
        <w:rFonts w:cs="Times New Roman"/>
      </w:rPr>
    </w:lvl>
    <w:lvl w:ilvl="1" w:tplc="40F0C25C">
      <w:numFmt w:val="decimal"/>
      <w:lvlText w:val=""/>
      <w:lvlJc w:val="left"/>
      <w:rPr>
        <w:rFonts w:cs="Times New Roman"/>
      </w:rPr>
    </w:lvl>
    <w:lvl w:ilvl="2" w:tplc="EF16BD0E">
      <w:numFmt w:val="decimal"/>
      <w:lvlText w:val=""/>
      <w:lvlJc w:val="left"/>
      <w:rPr>
        <w:rFonts w:cs="Times New Roman"/>
      </w:rPr>
    </w:lvl>
    <w:lvl w:ilvl="3" w:tplc="3B0EFABA">
      <w:numFmt w:val="decimal"/>
      <w:lvlText w:val=""/>
      <w:lvlJc w:val="left"/>
      <w:rPr>
        <w:rFonts w:cs="Times New Roman"/>
      </w:rPr>
    </w:lvl>
    <w:lvl w:ilvl="4" w:tplc="57723222">
      <w:numFmt w:val="decimal"/>
      <w:lvlText w:val=""/>
      <w:lvlJc w:val="left"/>
      <w:rPr>
        <w:rFonts w:cs="Times New Roman"/>
      </w:rPr>
    </w:lvl>
    <w:lvl w:ilvl="5" w:tplc="B96E598E">
      <w:numFmt w:val="decimal"/>
      <w:lvlText w:val=""/>
      <w:lvlJc w:val="left"/>
      <w:rPr>
        <w:rFonts w:cs="Times New Roman"/>
      </w:rPr>
    </w:lvl>
    <w:lvl w:ilvl="6" w:tplc="10C49F38">
      <w:numFmt w:val="decimal"/>
      <w:lvlText w:val=""/>
      <w:lvlJc w:val="left"/>
      <w:rPr>
        <w:rFonts w:cs="Times New Roman"/>
      </w:rPr>
    </w:lvl>
    <w:lvl w:ilvl="7" w:tplc="B7ACECF0">
      <w:numFmt w:val="decimal"/>
      <w:lvlText w:val=""/>
      <w:lvlJc w:val="left"/>
      <w:rPr>
        <w:rFonts w:cs="Times New Roman"/>
      </w:rPr>
    </w:lvl>
    <w:lvl w:ilvl="8" w:tplc="758607D0">
      <w:numFmt w:val="decimal"/>
      <w:lvlText w:val=""/>
      <w:lvlJc w:val="left"/>
      <w:rPr>
        <w:rFonts w:cs="Times New Roman"/>
      </w:rPr>
    </w:lvl>
  </w:abstractNum>
  <w:abstractNum w:abstractNumId="13" w15:restartNumberingAfterBreak="0">
    <w:nsid w:val="00006E5D"/>
    <w:multiLevelType w:val="hybridMultilevel"/>
    <w:tmpl w:val="E4E25964"/>
    <w:lvl w:ilvl="0" w:tplc="AC167668">
      <w:start w:val="17"/>
      <w:numFmt w:val="decimal"/>
      <w:lvlText w:val="%1."/>
      <w:lvlJc w:val="left"/>
      <w:rPr>
        <w:rFonts w:cs="Times New Roman"/>
      </w:rPr>
    </w:lvl>
    <w:lvl w:ilvl="1" w:tplc="F9608A62">
      <w:numFmt w:val="decimal"/>
      <w:lvlText w:val=""/>
      <w:lvlJc w:val="left"/>
      <w:rPr>
        <w:rFonts w:cs="Times New Roman"/>
      </w:rPr>
    </w:lvl>
    <w:lvl w:ilvl="2" w:tplc="592A1BDA">
      <w:numFmt w:val="decimal"/>
      <w:lvlText w:val=""/>
      <w:lvlJc w:val="left"/>
      <w:rPr>
        <w:rFonts w:cs="Times New Roman"/>
      </w:rPr>
    </w:lvl>
    <w:lvl w:ilvl="3" w:tplc="04686F3E">
      <w:numFmt w:val="decimal"/>
      <w:lvlText w:val=""/>
      <w:lvlJc w:val="left"/>
      <w:rPr>
        <w:rFonts w:cs="Times New Roman"/>
      </w:rPr>
    </w:lvl>
    <w:lvl w:ilvl="4" w:tplc="32206F1C">
      <w:numFmt w:val="decimal"/>
      <w:lvlText w:val=""/>
      <w:lvlJc w:val="left"/>
      <w:rPr>
        <w:rFonts w:cs="Times New Roman"/>
      </w:rPr>
    </w:lvl>
    <w:lvl w:ilvl="5" w:tplc="0BA2BCD0">
      <w:numFmt w:val="decimal"/>
      <w:lvlText w:val=""/>
      <w:lvlJc w:val="left"/>
      <w:rPr>
        <w:rFonts w:cs="Times New Roman"/>
      </w:rPr>
    </w:lvl>
    <w:lvl w:ilvl="6" w:tplc="F5D8F774">
      <w:numFmt w:val="decimal"/>
      <w:lvlText w:val=""/>
      <w:lvlJc w:val="left"/>
      <w:rPr>
        <w:rFonts w:cs="Times New Roman"/>
      </w:rPr>
    </w:lvl>
    <w:lvl w:ilvl="7" w:tplc="A4F4A9BA">
      <w:numFmt w:val="decimal"/>
      <w:lvlText w:val=""/>
      <w:lvlJc w:val="left"/>
      <w:rPr>
        <w:rFonts w:cs="Times New Roman"/>
      </w:rPr>
    </w:lvl>
    <w:lvl w:ilvl="8" w:tplc="E62A8C90">
      <w:numFmt w:val="decimal"/>
      <w:lvlText w:val=""/>
      <w:lvlJc w:val="left"/>
      <w:rPr>
        <w:rFonts w:cs="Times New Roman"/>
      </w:rPr>
    </w:lvl>
  </w:abstractNum>
  <w:abstractNum w:abstractNumId="14" w15:restartNumberingAfterBreak="0">
    <w:nsid w:val="0045013C"/>
    <w:multiLevelType w:val="multilevel"/>
    <w:tmpl w:val="167A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D93480"/>
    <w:multiLevelType w:val="multilevel"/>
    <w:tmpl w:val="BBE49EBE"/>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5A82698"/>
    <w:multiLevelType w:val="hybridMultilevel"/>
    <w:tmpl w:val="4FB43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9937D47"/>
    <w:multiLevelType w:val="hybridMultilevel"/>
    <w:tmpl w:val="B4B4D8BE"/>
    <w:lvl w:ilvl="0" w:tplc="04190001">
      <w:start w:val="1"/>
      <w:numFmt w:val="bullet"/>
      <w:lvlText w:val=""/>
      <w:lvlJc w:val="left"/>
      <w:rPr>
        <w:rFonts w:ascii="Symbol" w:hAnsi="Symbol" w:hint="default"/>
      </w:rPr>
    </w:lvl>
    <w:lvl w:ilvl="1" w:tplc="3DC2B166">
      <w:numFmt w:val="decimal"/>
      <w:lvlText w:val=""/>
      <w:lvlJc w:val="left"/>
      <w:rPr>
        <w:rFonts w:cs="Times New Roman"/>
      </w:rPr>
    </w:lvl>
    <w:lvl w:ilvl="2" w:tplc="3B5EF15A">
      <w:numFmt w:val="decimal"/>
      <w:lvlText w:val=""/>
      <w:lvlJc w:val="left"/>
      <w:rPr>
        <w:rFonts w:cs="Times New Roman"/>
      </w:rPr>
    </w:lvl>
    <w:lvl w:ilvl="3" w:tplc="C450BCA4">
      <w:numFmt w:val="decimal"/>
      <w:lvlText w:val=""/>
      <w:lvlJc w:val="left"/>
      <w:rPr>
        <w:rFonts w:cs="Times New Roman"/>
      </w:rPr>
    </w:lvl>
    <w:lvl w:ilvl="4" w:tplc="611622F6">
      <w:numFmt w:val="decimal"/>
      <w:lvlText w:val=""/>
      <w:lvlJc w:val="left"/>
      <w:rPr>
        <w:rFonts w:cs="Times New Roman"/>
      </w:rPr>
    </w:lvl>
    <w:lvl w:ilvl="5" w:tplc="7B9EEA70">
      <w:numFmt w:val="decimal"/>
      <w:lvlText w:val=""/>
      <w:lvlJc w:val="left"/>
      <w:rPr>
        <w:rFonts w:cs="Times New Roman"/>
      </w:rPr>
    </w:lvl>
    <w:lvl w:ilvl="6" w:tplc="85AA3FCC">
      <w:numFmt w:val="decimal"/>
      <w:lvlText w:val=""/>
      <w:lvlJc w:val="left"/>
      <w:rPr>
        <w:rFonts w:cs="Times New Roman"/>
      </w:rPr>
    </w:lvl>
    <w:lvl w:ilvl="7" w:tplc="FF260622">
      <w:numFmt w:val="decimal"/>
      <w:lvlText w:val=""/>
      <w:lvlJc w:val="left"/>
      <w:rPr>
        <w:rFonts w:cs="Times New Roman"/>
      </w:rPr>
    </w:lvl>
    <w:lvl w:ilvl="8" w:tplc="BF5A7478">
      <w:numFmt w:val="decimal"/>
      <w:lvlText w:val=""/>
      <w:lvlJc w:val="left"/>
      <w:rPr>
        <w:rFonts w:cs="Times New Roman"/>
      </w:rPr>
    </w:lvl>
  </w:abstractNum>
  <w:abstractNum w:abstractNumId="18" w15:restartNumberingAfterBreak="0">
    <w:nsid w:val="3C2A5A56"/>
    <w:multiLevelType w:val="hybridMultilevel"/>
    <w:tmpl w:val="5FAEF72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D92421C"/>
    <w:multiLevelType w:val="hybridMultilevel"/>
    <w:tmpl w:val="8E942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1324FE"/>
    <w:multiLevelType w:val="multilevel"/>
    <w:tmpl w:val="A72CCD1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1" w15:restartNumberingAfterBreak="0">
    <w:nsid w:val="43137558"/>
    <w:multiLevelType w:val="hybridMultilevel"/>
    <w:tmpl w:val="E9F280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4A65CF8"/>
    <w:multiLevelType w:val="hybridMultilevel"/>
    <w:tmpl w:val="C4962436"/>
    <w:lvl w:ilvl="0" w:tplc="9814CC1C">
      <w:start w:val="1"/>
      <w:numFmt w:val="decimal"/>
      <w:lvlText w:val="%1."/>
      <w:lvlJc w:val="left"/>
      <w:pPr>
        <w:ind w:left="143" w:hanging="216"/>
      </w:pPr>
      <w:rPr>
        <w:rFonts w:ascii="Times New Roman" w:eastAsia="Times New Roman" w:hAnsi="Times New Roman" w:cs="Times New Roman" w:hint="default"/>
        <w:spacing w:val="0"/>
        <w:w w:val="99"/>
        <w:sz w:val="20"/>
        <w:szCs w:val="20"/>
        <w:lang w:val="ru-RU" w:eastAsia="en-US" w:bidi="ar-SA"/>
      </w:rPr>
    </w:lvl>
    <w:lvl w:ilvl="1" w:tplc="0AFE26AC">
      <w:numFmt w:val="bullet"/>
      <w:lvlText w:val="•"/>
      <w:lvlJc w:val="left"/>
      <w:pPr>
        <w:ind w:left="521" w:hanging="216"/>
      </w:pPr>
      <w:rPr>
        <w:rFonts w:hint="default"/>
        <w:lang w:val="ru-RU" w:eastAsia="en-US" w:bidi="ar-SA"/>
      </w:rPr>
    </w:lvl>
    <w:lvl w:ilvl="2" w:tplc="FC4EE804">
      <w:numFmt w:val="bullet"/>
      <w:lvlText w:val="•"/>
      <w:lvlJc w:val="left"/>
      <w:pPr>
        <w:ind w:left="903" w:hanging="216"/>
      </w:pPr>
      <w:rPr>
        <w:rFonts w:hint="default"/>
        <w:lang w:val="ru-RU" w:eastAsia="en-US" w:bidi="ar-SA"/>
      </w:rPr>
    </w:lvl>
    <w:lvl w:ilvl="3" w:tplc="6304F192">
      <w:numFmt w:val="bullet"/>
      <w:lvlText w:val="•"/>
      <w:lvlJc w:val="left"/>
      <w:pPr>
        <w:ind w:left="1284" w:hanging="216"/>
      </w:pPr>
      <w:rPr>
        <w:rFonts w:hint="default"/>
        <w:lang w:val="ru-RU" w:eastAsia="en-US" w:bidi="ar-SA"/>
      </w:rPr>
    </w:lvl>
    <w:lvl w:ilvl="4" w:tplc="048CD40E">
      <w:numFmt w:val="bullet"/>
      <w:lvlText w:val="•"/>
      <w:lvlJc w:val="left"/>
      <w:pPr>
        <w:ind w:left="1666" w:hanging="216"/>
      </w:pPr>
      <w:rPr>
        <w:rFonts w:hint="default"/>
        <w:lang w:val="ru-RU" w:eastAsia="en-US" w:bidi="ar-SA"/>
      </w:rPr>
    </w:lvl>
    <w:lvl w:ilvl="5" w:tplc="97FC0F5E">
      <w:numFmt w:val="bullet"/>
      <w:lvlText w:val="•"/>
      <w:lvlJc w:val="left"/>
      <w:pPr>
        <w:ind w:left="2047" w:hanging="216"/>
      </w:pPr>
      <w:rPr>
        <w:rFonts w:hint="default"/>
        <w:lang w:val="ru-RU" w:eastAsia="en-US" w:bidi="ar-SA"/>
      </w:rPr>
    </w:lvl>
    <w:lvl w:ilvl="6" w:tplc="03AEA2DE">
      <w:numFmt w:val="bullet"/>
      <w:lvlText w:val="•"/>
      <w:lvlJc w:val="left"/>
      <w:pPr>
        <w:ind w:left="2429" w:hanging="216"/>
      </w:pPr>
      <w:rPr>
        <w:rFonts w:hint="default"/>
        <w:lang w:val="ru-RU" w:eastAsia="en-US" w:bidi="ar-SA"/>
      </w:rPr>
    </w:lvl>
    <w:lvl w:ilvl="7" w:tplc="D13A2EF8">
      <w:numFmt w:val="bullet"/>
      <w:lvlText w:val="•"/>
      <w:lvlJc w:val="left"/>
      <w:pPr>
        <w:ind w:left="2810" w:hanging="216"/>
      </w:pPr>
      <w:rPr>
        <w:rFonts w:hint="default"/>
        <w:lang w:val="ru-RU" w:eastAsia="en-US" w:bidi="ar-SA"/>
      </w:rPr>
    </w:lvl>
    <w:lvl w:ilvl="8" w:tplc="464895A6">
      <w:numFmt w:val="bullet"/>
      <w:lvlText w:val="•"/>
      <w:lvlJc w:val="left"/>
      <w:pPr>
        <w:ind w:left="3192" w:hanging="216"/>
      </w:pPr>
      <w:rPr>
        <w:rFonts w:hint="default"/>
        <w:lang w:val="ru-RU" w:eastAsia="en-US" w:bidi="ar-SA"/>
      </w:rPr>
    </w:lvl>
  </w:abstractNum>
  <w:abstractNum w:abstractNumId="23" w15:restartNumberingAfterBreak="0">
    <w:nsid w:val="4A393743"/>
    <w:multiLevelType w:val="multilevel"/>
    <w:tmpl w:val="902EA42A"/>
    <w:lvl w:ilvl="0">
      <w:start w:val="2"/>
      <w:numFmt w:val="decimal"/>
      <w:lvlText w:val="%1."/>
      <w:lvlJc w:val="left"/>
      <w:pPr>
        <w:tabs>
          <w:tab w:val="num" w:pos="480"/>
        </w:tabs>
        <w:ind w:left="480" w:hanging="480"/>
      </w:pPr>
      <w:rPr>
        <w:rFonts w:hint="default"/>
      </w:rPr>
    </w:lvl>
    <w:lvl w:ilvl="1">
      <w:start w:val="7"/>
      <w:numFmt w:val="decimal"/>
      <w:lvlText w:val="%1.%2."/>
      <w:lvlJc w:val="left"/>
      <w:pPr>
        <w:tabs>
          <w:tab w:val="num" w:pos="1065"/>
        </w:tabs>
        <w:ind w:left="1065" w:hanging="480"/>
      </w:pPr>
      <w:rPr>
        <w:rFonts w:hint="default"/>
      </w:rPr>
    </w:lvl>
    <w:lvl w:ilvl="2">
      <w:start w:val="1"/>
      <w:numFmt w:val="decimal"/>
      <w:lvlText w:val="%1.%2.%3."/>
      <w:lvlJc w:val="left"/>
      <w:pPr>
        <w:tabs>
          <w:tab w:val="num" w:pos="1890"/>
        </w:tabs>
        <w:ind w:left="1890" w:hanging="720"/>
      </w:pPr>
      <w:rPr>
        <w:rFonts w:hint="default"/>
      </w:rPr>
    </w:lvl>
    <w:lvl w:ilvl="3">
      <w:start w:val="1"/>
      <w:numFmt w:val="decimal"/>
      <w:lvlText w:val="%1.%2.%3.%4."/>
      <w:lvlJc w:val="left"/>
      <w:pPr>
        <w:tabs>
          <w:tab w:val="num" w:pos="2475"/>
        </w:tabs>
        <w:ind w:left="247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4005"/>
        </w:tabs>
        <w:ind w:left="4005" w:hanging="1080"/>
      </w:pPr>
      <w:rPr>
        <w:rFonts w:hint="default"/>
      </w:rPr>
    </w:lvl>
    <w:lvl w:ilvl="6">
      <w:start w:val="1"/>
      <w:numFmt w:val="decimal"/>
      <w:lvlText w:val="%1.%2.%3.%4.%5.%6.%7."/>
      <w:lvlJc w:val="left"/>
      <w:pPr>
        <w:tabs>
          <w:tab w:val="num" w:pos="4950"/>
        </w:tabs>
        <w:ind w:left="4950" w:hanging="1440"/>
      </w:pPr>
      <w:rPr>
        <w:rFonts w:hint="default"/>
      </w:rPr>
    </w:lvl>
    <w:lvl w:ilvl="7">
      <w:start w:val="1"/>
      <w:numFmt w:val="decimal"/>
      <w:lvlText w:val="%1.%2.%3.%4.%5.%6.%7.%8."/>
      <w:lvlJc w:val="left"/>
      <w:pPr>
        <w:tabs>
          <w:tab w:val="num" w:pos="5535"/>
        </w:tabs>
        <w:ind w:left="5535" w:hanging="1440"/>
      </w:pPr>
      <w:rPr>
        <w:rFonts w:hint="default"/>
      </w:rPr>
    </w:lvl>
    <w:lvl w:ilvl="8">
      <w:start w:val="1"/>
      <w:numFmt w:val="decimal"/>
      <w:lvlText w:val="%1.%2.%3.%4.%5.%6.%7.%8.%9."/>
      <w:lvlJc w:val="left"/>
      <w:pPr>
        <w:tabs>
          <w:tab w:val="num" w:pos="6480"/>
        </w:tabs>
        <w:ind w:left="6480" w:hanging="1800"/>
      </w:pPr>
      <w:rPr>
        <w:rFonts w:hint="default"/>
      </w:rPr>
    </w:lvl>
  </w:abstractNum>
  <w:abstractNum w:abstractNumId="24" w15:restartNumberingAfterBreak="0">
    <w:nsid w:val="59B37436"/>
    <w:multiLevelType w:val="hybridMultilevel"/>
    <w:tmpl w:val="358238BE"/>
    <w:lvl w:ilvl="0" w:tplc="1E90BEF8">
      <w:numFmt w:val="bullet"/>
      <w:lvlText w:val="-"/>
      <w:lvlJc w:val="left"/>
      <w:pPr>
        <w:ind w:left="406" w:hanging="137"/>
      </w:pPr>
      <w:rPr>
        <w:rFonts w:ascii="Times New Roman" w:eastAsia="Times New Roman" w:hAnsi="Times New Roman" w:cs="Times New Roman" w:hint="default"/>
        <w:w w:val="99"/>
        <w:sz w:val="20"/>
        <w:szCs w:val="20"/>
        <w:lang w:val="ru-RU" w:eastAsia="en-US" w:bidi="ar-SA"/>
      </w:rPr>
    </w:lvl>
    <w:lvl w:ilvl="1" w:tplc="D3781BDA">
      <w:numFmt w:val="bullet"/>
      <w:lvlText w:val="-"/>
      <w:lvlJc w:val="left"/>
      <w:pPr>
        <w:ind w:left="972" w:hanging="116"/>
      </w:pPr>
      <w:rPr>
        <w:rFonts w:ascii="Times New Roman" w:eastAsia="Times New Roman" w:hAnsi="Times New Roman" w:cs="Times New Roman" w:hint="default"/>
        <w:w w:val="99"/>
        <w:sz w:val="20"/>
        <w:szCs w:val="20"/>
        <w:lang w:val="ru-RU" w:eastAsia="en-US" w:bidi="ar-SA"/>
      </w:rPr>
    </w:lvl>
    <w:lvl w:ilvl="2" w:tplc="D52A38E0">
      <w:numFmt w:val="bullet"/>
      <w:lvlText w:val="-"/>
      <w:lvlJc w:val="left"/>
      <w:pPr>
        <w:ind w:left="5204" w:hanging="178"/>
      </w:pPr>
      <w:rPr>
        <w:rFonts w:ascii="Times New Roman" w:eastAsia="Times New Roman" w:hAnsi="Times New Roman" w:cs="Times New Roman" w:hint="default"/>
        <w:w w:val="99"/>
        <w:sz w:val="20"/>
        <w:szCs w:val="20"/>
        <w:lang w:val="ru-RU" w:eastAsia="en-US" w:bidi="ar-SA"/>
      </w:rPr>
    </w:lvl>
    <w:lvl w:ilvl="3" w:tplc="3800E57A">
      <w:numFmt w:val="bullet"/>
      <w:lvlText w:val="•"/>
      <w:lvlJc w:val="left"/>
      <w:pPr>
        <w:ind w:left="5200" w:hanging="178"/>
      </w:pPr>
      <w:rPr>
        <w:rFonts w:hint="default"/>
        <w:lang w:val="ru-RU" w:eastAsia="en-US" w:bidi="ar-SA"/>
      </w:rPr>
    </w:lvl>
    <w:lvl w:ilvl="4" w:tplc="0592197C">
      <w:numFmt w:val="bullet"/>
      <w:lvlText w:val="•"/>
      <w:lvlJc w:val="left"/>
      <w:pPr>
        <w:ind w:left="6102" w:hanging="178"/>
      </w:pPr>
      <w:rPr>
        <w:rFonts w:hint="default"/>
        <w:lang w:val="ru-RU" w:eastAsia="en-US" w:bidi="ar-SA"/>
      </w:rPr>
    </w:lvl>
    <w:lvl w:ilvl="5" w:tplc="32DA2760">
      <w:numFmt w:val="bullet"/>
      <w:lvlText w:val="•"/>
      <w:lvlJc w:val="left"/>
      <w:pPr>
        <w:ind w:left="7005" w:hanging="178"/>
      </w:pPr>
      <w:rPr>
        <w:rFonts w:hint="default"/>
        <w:lang w:val="ru-RU" w:eastAsia="en-US" w:bidi="ar-SA"/>
      </w:rPr>
    </w:lvl>
    <w:lvl w:ilvl="6" w:tplc="DBBAE72E">
      <w:numFmt w:val="bullet"/>
      <w:lvlText w:val="•"/>
      <w:lvlJc w:val="left"/>
      <w:pPr>
        <w:ind w:left="7908" w:hanging="178"/>
      </w:pPr>
      <w:rPr>
        <w:rFonts w:hint="default"/>
        <w:lang w:val="ru-RU" w:eastAsia="en-US" w:bidi="ar-SA"/>
      </w:rPr>
    </w:lvl>
    <w:lvl w:ilvl="7" w:tplc="7B108F30">
      <w:numFmt w:val="bullet"/>
      <w:lvlText w:val="•"/>
      <w:lvlJc w:val="left"/>
      <w:pPr>
        <w:ind w:left="8811" w:hanging="178"/>
      </w:pPr>
      <w:rPr>
        <w:rFonts w:hint="default"/>
        <w:lang w:val="ru-RU" w:eastAsia="en-US" w:bidi="ar-SA"/>
      </w:rPr>
    </w:lvl>
    <w:lvl w:ilvl="8" w:tplc="C14C1C9A">
      <w:numFmt w:val="bullet"/>
      <w:lvlText w:val="•"/>
      <w:lvlJc w:val="left"/>
      <w:pPr>
        <w:ind w:left="9714" w:hanging="178"/>
      </w:pPr>
      <w:rPr>
        <w:rFonts w:hint="default"/>
        <w:lang w:val="ru-RU" w:eastAsia="en-US" w:bidi="ar-SA"/>
      </w:rPr>
    </w:lvl>
  </w:abstractNum>
  <w:abstractNum w:abstractNumId="25" w15:restartNumberingAfterBreak="0">
    <w:nsid w:val="615D6D92"/>
    <w:multiLevelType w:val="hybridMultilevel"/>
    <w:tmpl w:val="5A0E4CB8"/>
    <w:lvl w:ilvl="0" w:tplc="D3863C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2732572"/>
    <w:multiLevelType w:val="hybridMultilevel"/>
    <w:tmpl w:val="9B8CF3B2"/>
    <w:lvl w:ilvl="0" w:tplc="0A522C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F154975"/>
    <w:multiLevelType w:val="multilevel"/>
    <w:tmpl w:val="7FD21F30"/>
    <w:lvl w:ilvl="0">
      <w:start w:val="7"/>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8" w15:restartNumberingAfterBreak="0">
    <w:nsid w:val="6FF00D1E"/>
    <w:multiLevelType w:val="hybridMultilevel"/>
    <w:tmpl w:val="F8EE6A50"/>
    <w:lvl w:ilvl="0" w:tplc="3B48CCA2">
      <w:start w:val="1"/>
      <w:numFmt w:val="decimal"/>
      <w:lvlText w:val="%1."/>
      <w:lvlJc w:val="left"/>
      <w:pPr>
        <w:tabs>
          <w:tab w:val="num" w:pos="960"/>
        </w:tabs>
        <w:ind w:left="960" w:hanging="4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15:restartNumberingAfterBreak="0">
    <w:nsid w:val="748D09A6"/>
    <w:multiLevelType w:val="hybridMultilevel"/>
    <w:tmpl w:val="9ABA4D8A"/>
    <w:lvl w:ilvl="0" w:tplc="282A2DE2">
      <w:start w:val="1"/>
      <w:numFmt w:val="decimal"/>
      <w:lvlText w:val="%1."/>
      <w:lvlJc w:val="left"/>
      <w:pPr>
        <w:ind w:left="344" w:hanging="202"/>
      </w:pPr>
      <w:rPr>
        <w:rFonts w:ascii="Times New Roman" w:eastAsia="Times New Roman" w:hAnsi="Times New Roman" w:cs="Times New Roman" w:hint="default"/>
        <w:spacing w:val="0"/>
        <w:w w:val="99"/>
        <w:sz w:val="20"/>
        <w:szCs w:val="20"/>
        <w:lang w:val="ru-RU" w:eastAsia="en-US" w:bidi="ar-SA"/>
      </w:rPr>
    </w:lvl>
    <w:lvl w:ilvl="1" w:tplc="BB74099E">
      <w:numFmt w:val="bullet"/>
      <w:lvlText w:val="•"/>
      <w:lvlJc w:val="left"/>
      <w:pPr>
        <w:ind w:left="659" w:hanging="202"/>
      </w:pPr>
      <w:rPr>
        <w:rFonts w:hint="default"/>
        <w:lang w:val="ru-RU" w:eastAsia="en-US" w:bidi="ar-SA"/>
      </w:rPr>
    </w:lvl>
    <w:lvl w:ilvl="2" w:tplc="310280AA">
      <w:numFmt w:val="bullet"/>
      <w:lvlText w:val="•"/>
      <w:lvlJc w:val="left"/>
      <w:pPr>
        <w:ind w:left="978" w:hanging="202"/>
      </w:pPr>
      <w:rPr>
        <w:rFonts w:hint="default"/>
        <w:lang w:val="ru-RU" w:eastAsia="en-US" w:bidi="ar-SA"/>
      </w:rPr>
    </w:lvl>
    <w:lvl w:ilvl="3" w:tplc="62221B1A">
      <w:numFmt w:val="bullet"/>
      <w:lvlText w:val="•"/>
      <w:lvlJc w:val="left"/>
      <w:pPr>
        <w:ind w:left="1297" w:hanging="202"/>
      </w:pPr>
      <w:rPr>
        <w:rFonts w:hint="default"/>
        <w:lang w:val="ru-RU" w:eastAsia="en-US" w:bidi="ar-SA"/>
      </w:rPr>
    </w:lvl>
    <w:lvl w:ilvl="4" w:tplc="F9642FB2">
      <w:numFmt w:val="bullet"/>
      <w:lvlText w:val="•"/>
      <w:lvlJc w:val="left"/>
      <w:pPr>
        <w:ind w:left="1616" w:hanging="202"/>
      </w:pPr>
      <w:rPr>
        <w:rFonts w:hint="default"/>
        <w:lang w:val="ru-RU" w:eastAsia="en-US" w:bidi="ar-SA"/>
      </w:rPr>
    </w:lvl>
    <w:lvl w:ilvl="5" w:tplc="14F0BC2E">
      <w:numFmt w:val="bullet"/>
      <w:lvlText w:val="•"/>
      <w:lvlJc w:val="left"/>
      <w:pPr>
        <w:ind w:left="1935" w:hanging="202"/>
      </w:pPr>
      <w:rPr>
        <w:rFonts w:hint="default"/>
        <w:lang w:val="ru-RU" w:eastAsia="en-US" w:bidi="ar-SA"/>
      </w:rPr>
    </w:lvl>
    <w:lvl w:ilvl="6" w:tplc="C364440C">
      <w:numFmt w:val="bullet"/>
      <w:lvlText w:val="•"/>
      <w:lvlJc w:val="left"/>
      <w:pPr>
        <w:ind w:left="2254" w:hanging="202"/>
      </w:pPr>
      <w:rPr>
        <w:rFonts w:hint="default"/>
        <w:lang w:val="ru-RU" w:eastAsia="en-US" w:bidi="ar-SA"/>
      </w:rPr>
    </w:lvl>
    <w:lvl w:ilvl="7" w:tplc="032854D0">
      <w:numFmt w:val="bullet"/>
      <w:lvlText w:val="•"/>
      <w:lvlJc w:val="left"/>
      <w:pPr>
        <w:ind w:left="2573" w:hanging="202"/>
      </w:pPr>
      <w:rPr>
        <w:rFonts w:hint="default"/>
        <w:lang w:val="ru-RU" w:eastAsia="en-US" w:bidi="ar-SA"/>
      </w:rPr>
    </w:lvl>
    <w:lvl w:ilvl="8" w:tplc="23D4C8BC">
      <w:numFmt w:val="bullet"/>
      <w:lvlText w:val="•"/>
      <w:lvlJc w:val="left"/>
      <w:pPr>
        <w:ind w:left="2892" w:hanging="202"/>
      </w:pPr>
      <w:rPr>
        <w:rFonts w:hint="default"/>
        <w:lang w:val="ru-RU" w:eastAsia="en-US" w:bidi="ar-SA"/>
      </w:rPr>
    </w:lvl>
  </w:abstractNum>
  <w:num w:numId="1">
    <w:abstractNumId w:val="3"/>
  </w:num>
  <w:num w:numId="2">
    <w:abstractNumId w:val="11"/>
  </w:num>
  <w:num w:numId="3">
    <w:abstractNumId w:val="7"/>
  </w:num>
  <w:num w:numId="4">
    <w:abstractNumId w:val="8"/>
  </w:num>
  <w:num w:numId="5">
    <w:abstractNumId w:val="6"/>
  </w:num>
  <w:num w:numId="6">
    <w:abstractNumId w:val="4"/>
  </w:num>
  <w:num w:numId="7">
    <w:abstractNumId w:val="1"/>
  </w:num>
  <w:num w:numId="8">
    <w:abstractNumId w:val="9"/>
  </w:num>
  <w:num w:numId="9">
    <w:abstractNumId w:val="5"/>
  </w:num>
  <w:num w:numId="10">
    <w:abstractNumId w:val="0"/>
  </w:num>
  <w:num w:numId="11">
    <w:abstractNumId w:val="2"/>
  </w:num>
  <w:num w:numId="12">
    <w:abstractNumId w:val="13"/>
  </w:num>
  <w:num w:numId="13">
    <w:abstractNumId w:val="10"/>
  </w:num>
  <w:num w:numId="14">
    <w:abstractNumId w:val="12"/>
  </w:num>
  <w:num w:numId="15">
    <w:abstractNumId w:val="17"/>
  </w:num>
  <w:num w:numId="16">
    <w:abstractNumId w:val="21"/>
  </w:num>
  <w:num w:numId="17">
    <w:abstractNumId w:val="20"/>
  </w:num>
  <w:num w:numId="18">
    <w:abstractNumId w:val="28"/>
  </w:num>
  <w:num w:numId="19">
    <w:abstractNumId w:val="23"/>
  </w:num>
  <w:num w:numId="20">
    <w:abstractNumId w:val="24"/>
  </w:num>
  <w:num w:numId="21">
    <w:abstractNumId w:val="29"/>
  </w:num>
  <w:num w:numId="22">
    <w:abstractNumId w:val="22"/>
  </w:num>
  <w:num w:numId="23">
    <w:abstractNumId w:val="16"/>
  </w:num>
  <w:num w:numId="24">
    <w:abstractNumId w:val="18"/>
  </w:num>
  <w:num w:numId="25">
    <w:abstractNumId w:val="14"/>
  </w:num>
  <w:num w:numId="26">
    <w:abstractNumId w:val="27"/>
  </w:num>
  <w:num w:numId="27">
    <w:abstractNumId w:val="15"/>
  </w:num>
  <w:num w:numId="28">
    <w:abstractNumId w:val="26"/>
  </w:num>
  <w:num w:numId="29">
    <w:abstractNumId w:val="2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401E2"/>
    <w:rsid w:val="00007487"/>
    <w:rsid w:val="00011F91"/>
    <w:rsid w:val="000120EF"/>
    <w:rsid w:val="00016E6F"/>
    <w:rsid w:val="00017774"/>
    <w:rsid w:val="00023470"/>
    <w:rsid w:val="000336BE"/>
    <w:rsid w:val="00034757"/>
    <w:rsid w:val="00044D57"/>
    <w:rsid w:val="0004792A"/>
    <w:rsid w:val="00051B10"/>
    <w:rsid w:val="00052390"/>
    <w:rsid w:val="00060435"/>
    <w:rsid w:val="00065B40"/>
    <w:rsid w:val="00071849"/>
    <w:rsid w:val="00085C32"/>
    <w:rsid w:val="0008608E"/>
    <w:rsid w:val="00092EF9"/>
    <w:rsid w:val="000931EA"/>
    <w:rsid w:val="00096EF6"/>
    <w:rsid w:val="00096FC2"/>
    <w:rsid w:val="000B6D82"/>
    <w:rsid w:val="000C43D8"/>
    <w:rsid w:val="000D3776"/>
    <w:rsid w:val="000D4D75"/>
    <w:rsid w:val="000E6BCE"/>
    <w:rsid w:val="000F79CB"/>
    <w:rsid w:val="00112E19"/>
    <w:rsid w:val="00113322"/>
    <w:rsid w:val="001208C0"/>
    <w:rsid w:val="00120D39"/>
    <w:rsid w:val="00122EFB"/>
    <w:rsid w:val="00125B08"/>
    <w:rsid w:val="001401E2"/>
    <w:rsid w:val="00143EAF"/>
    <w:rsid w:val="00144A43"/>
    <w:rsid w:val="001455CA"/>
    <w:rsid w:val="001466E2"/>
    <w:rsid w:val="00146C17"/>
    <w:rsid w:val="00146DFC"/>
    <w:rsid w:val="001508C1"/>
    <w:rsid w:val="00154636"/>
    <w:rsid w:val="00162AC3"/>
    <w:rsid w:val="0016504B"/>
    <w:rsid w:val="00170C5B"/>
    <w:rsid w:val="00170CFA"/>
    <w:rsid w:val="00174B1B"/>
    <w:rsid w:val="0019134A"/>
    <w:rsid w:val="001918D7"/>
    <w:rsid w:val="001939F7"/>
    <w:rsid w:val="001B02BC"/>
    <w:rsid w:val="001B1C94"/>
    <w:rsid w:val="001D2E4F"/>
    <w:rsid w:val="001D453A"/>
    <w:rsid w:val="001D47E8"/>
    <w:rsid w:val="001D6B55"/>
    <w:rsid w:val="001E6CD5"/>
    <w:rsid w:val="001F2780"/>
    <w:rsid w:val="001F5769"/>
    <w:rsid w:val="001F63AC"/>
    <w:rsid w:val="0020127B"/>
    <w:rsid w:val="00210C73"/>
    <w:rsid w:val="002114BE"/>
    <w:rsid w:val="002235C6"/>
    <w:rsid w:val="00237677"/>
    <w:rsid w:val="00240A3B"/>
    <w:rsid w:val="00246B45"/>
    <w:rsid w:val="00251EB9"/>
    <w:rsid w:val="0025652C"/>
    <w:rsid w:val="00260DB3"/>
    <w:rsid w:val="00272E62"/>
    <w:rsid w:val="00281558"/>
    <w:rsid w:val="002911F8"/>
    <w:rsid w:val="002924A6"/>
    <w:rsid w:val="00292681"/>
    <w:rsid w:val="00293D6E"/>
    <w:rsid w:val="002A1880"/>
    <w:rsid w:val="002A3D8F"/>
    <w:rsid w:val="002A6BD0"/>
    <w:rsid w:val="002B7177"/>
    <w:rsid w:val="002E1163"/>
    <w:rsid w:val="002E2DA1"/>
    <w:rsid w:val="002E36D5"/>
    <w:rsid w:val="002E52D1"/>
    <w:rsid w:val="002F53CF"/>
    <w:rsid w:val="002F5849"/>
    <w:rsid w:val="00300274"/>
    <w:rsid w:val="00303D3F"/>
    <w:rsid w:val="00305EFA"/>
    <w:rsid w:val="003143EC"/>
    <w:rsid w:val="0031554F"/>
    <w:rsid w:val="00317C64"/>
    <w:rsid w:val="0032131C"/>
    <w:rsid w:val="00321C31"/>
    <w:rsid w:val="00323601"/>
    <w:rsid w:val="003236BE"/>
    <w:rsid w:val="00327EC5"/>
    <w:rsid w:val="003302DC"/>
    <w:rsid w:val="0033266A"/>
    <w:rsid w:val="003363A2"/>
    <w:rsid w:val="00341085"/>
    <w:rsid w:val="0034191E"/>
    <w:rsid w:val="00346BEE"/>
    <w:rsid w:val="00353A7A"/>
    <w:rsid w:val="00360D82"/>
    <w:rsid w:val="003622E0"/>
    <w:rsid w:val="00362B83"/>
    <w:rsid w:val="003639C2"/>
    <w:rsid w:val="00370E61"/>
    <w:rsid w:val="003716EC"/>
    <w:rsid w:val="00376080"/>
    <w:rsid w:val="00376866"/>
    <w:rsid w:val="003770A8"/>
    <w:rsid w:val="003823CE"/>
    <w:rsid w:val="00383A7E"/>
    <w:rsid w:val="003A2E01"/>
    <w:rsid w:val="003B14CA"/>
    <w:rsid w:val="003B2179"/>
    <w:rsid w:val="003B4381"/>
    <w:rsid w:val="003B6E00"/>
    <w:rsid w:val="003C106C"/>
    <w:rsid w:val="003C4DE4"/>
    <w:rsid w:val="003C77CB"/>
    <w:rsid w:val="003E4E9C"/>
    <w:rsid w:val="003E6082"/>
    <w:rsid w:val="003F1DCB"/>
    <w:rsid w:val="003F35DF"/>
    <w:rsid w:val="003F5A81"/>
    <w:rsid w:val="00400E9C"/>
    <w:rsid w:val="0040164F"/>
    <w:rsid w:val="004023E5"/>
    <w:rsid w:val="00407CA5"/>
    <w:rsid w:val="0042035A"/>
    <w:rsid w:val="00424627"/>
    <w:rsid w:val="004248D2"/>
    <w:rsid w:val="00431EC4"/>
    <w:rsid w:val="004320BC"/>
    <w:rsid w:val="004330B6"/>
    <w:rsid w:val="00433D04"/>
    <w:rsid w:val="00436EE3"/>
    <w:rsid w:val="00437238"/>
    <w:rsid w:val="00451A53"/>
    <w:rsid w:val="00452471"/>
    <w:rsid w:val="00453A81"/>
    <w:rsid w:val="00456A1C"/>
    <w:rsid w:val="0045775A"/>
    <w:rsid w:val="00457AEC"/>
    <w:rsid w:val="00467F74"/>
    <w:rsid w:val="00471B40"/>
    <w:rsid w:val="00476F56"/>
    <w:rsid w:val="004808E8"/>
    <w:rsid w:val="0048489A"/>
    <w:rsid w:val="00486C01"/>
    <w:rsid w:val="0048755D"/>
    <w:rsid w:val="004959C3"/>
    <w:rsid w:val="004978FB"/>
    <w:rsid w:val="004A0CD4"/>
    <w:rsid w:val="004A46C3"/>
    <w:rsid w:val="004A6596"/>
    <w:rsid w:val="004B554E"/>
    <w:rsid w:val="004C5479"/>
    <w:rsid w:val="004C5D3A"/>
    <w:rsid w:val="004D1110"/>
    <w:rsid w:val="004D1BBD"/>
    <w:rsid w:val="004D676A"/>
    <w:rsid w:val="004E1C27"/>
    <w:rsid w:val="00500B30"/>
    <w:rsid w:val="005036FC"/>
    <w:rsid w:val="00505E67"/>
    <w:rsid w:val="00514328"/>
    <w:rsid w:val="00514558"/>
    <w:rsid w:val="005166E5"/>
    <w:rsid w:val="005218C1"/>
    <w:rsid w:val="00525938"/>
    <w:rsid w:val="005279D7"/>
    <w:rsid w:val="00536142"/>
    <w:rsid w:val="0054106C"/>
    <w:rsid w:val="00544AD4"/>
    <w:rsid w:val="005456E4"/>
    <w:rsid w:val="00553420"/>
    <w:rsid w:val="00557BE9"/>
    <w:rsid w:val="00561BB4"/>
    <w:rsid w:val="005705A2"/>
    <w:rsid w:val="0058667E"/>
    <w:rsid w:val="00590605"/>
    <w:rsid w:val="00592064"/>
    <w:rsid w:val="00595145"/>
    <w:rsid w:val="005A658E"/>
    <w:rsid w:val="005A7B0C"/>
    <w:rsid w:val="005B363A"/>
    <w:rsid w:val="005B482C"/>
    <w:rsid w:val="005B5EDB"/>
    <w:rsid w:val="005C1F8F"/>
    <w:rsid w:val="005C230C"/>
    <w:rsid w:val="005C7892"/>
    <w:rsid w:val="005D12C9"/>
    <w:rsid w:val="005D2D0F"/>
    <w:rsid w:val="005E6D80"/>
    <w:rsid w:val="005F4765"/>
    <w:rsid w:val="005F788C"/>
    <w:rsid w:val="005F79A4"/>
    <w:rsid w:val="00600CD4"/>
    <w:rsid w:val="00605678"/>
    <w:rsid w:val="00606BC6"/>
    <w:rsid w:val="00607A59"/>
    <w:rsid w:val="00616938"/>
    <w:rsid w:val="00626DA0"/>
    <w:rsid w:val="00635731"/>
    <w:rsid w:val="00637212"/>
    <w:rsid w:val="00641C8F"/>
    <w:rsid w:val="00642074"/>
    <w:rsid w:val="006507F3"/>
    <w:rsid w:val="00652C1A"/>
    <w:rsid w:val="00655833"/>
    <w:rsid w:val="006570E7"/>
    <w:rsid w:val="006578A9"/>
    <w:rsid w:val="0066782D"/>
    <w:rsid w:val="006709B9"/>
    <w:rsid w:val="00676A42"/>
    <w:rsid w:val="00684940"/>
    <w:rsid w:val="0068582F"/>
    <w:rsid w:val="00687B61"/>
    <w:rsid w:val="00690852"/>
    <w:rsid w:val="00691239"/>
    <w:rsid w:val="00692146"/>
    <w:rsid w:val="006924EA"/>
    <w:rsid w:val="006A3395"/>
    <w:rsid w:val="006B7B32"/>
    <w:rsid w:val="006C0B77"/>
    <w:rsid w:val="006C4744"/>
    <w:rsid w:val="006C488F"/>
    <w:rsid w:val="006C7E67"/>
    <w:rsid w:val="006D2811"/>
    <w:rsid w:val="006D56FB"/>
    <w:rsid w:val="006D5790"/>
    <w:rsid w:val="006E0AB0"/>
    <w:rsid w:val="006E6C4C"/>
    <w:rsid w:val="006F2C27"/>
    <w:rsid w:val="006F7989"/>
    <w:rsid w:val="0070035D"/>
    <w:rsid w:val="0071596E"/>
    <w:rsid w:val="00720E07"/>
    <w:rsid w:val="00726FB8"/>
    <w:rsid w:val="007310F9"/>
    <w:rsid w:val="007359E0"/>
    <w:rsid w:val="00740023"/>
    <w:rsid w:val="007473D4"/>
    <w:rsid w:val="007549B7"/>
    <w:rsid w:val="007578F0"/>
    <w:rsid w:val="00760571"/>
    <w:rsid w:val="00765B76"/>
    <w:rsid w:val="007717E8"/>
    <w:rsid w:val="00771DC7"/>
    <w:rsid w:val="0077295D"/>
    <w:rsid w:val="00773B52"/>
    <w:rsid w:val="00777693"/>
    <w:rsid w:val="00781230"/>
    <w:rsid w:val="007853A6"/>
    <w:rsid w:val="007872A2"/>
    <w:rsid w:val="00794D4E"/>
    <w:rsid w:val="00795B5A"/>
    <w:rsid w:val="007A1448"/>
    <w:rsid w:val="007C0B95"/>
    <w:rsid w:val="007C5F47"/>
    <w:rsid w:val="007C752D"/>
    <w:rsid w:val="007D3A37"/>
    <w:rsid w:val="007E500B"/>
    <w:rsid w:val="007E5ED6"/>
    <w:rsid w:val="007E6AAC"/>
    <w:rsid w:val="007F37A8"/>
    <w:rsid w:val="007F4447"/>
    <w:rsid w:val="00802DED"/>
    <w:rsid w:val="00811E47"/>
    <w:rsid w:val="00812B58"/>
    <w:rsid w:val="00814CDD"/>
    <w:rsid w:val="0081781E"/>
    <w:rsid w:val="00817DAD"/>
    <w:rsid w:val="00820F4E"/>
    <w:rsid w:val="008242FF"/>
    <w:rsid w:val="00825EB9"/>
    <w:rsid w:val="008313B8"/>
    <w:rsid w:val="0083679F"/>
    <w:rsid w:val="0084006C"/>
    <w:rsid w:val="008476DC"/>
    <w:rsid w:val="008479ED"/>
    <w:rsid w:val="00857BA3"/>
    <w:rsid w:val="00870751"/>
    <w:rsid w:val="00875BAC"/>
    <w:rsid w:val="00886A5F"/>
    <w:rsid w:val="008A0BB1"/>
    <w:rsid w:val="008A39BD"/>
    <w:rsid w:val="008A50C1"/>
    <w:rsid w:val="008A5AB2"/>
    <w:rsid w:val="008C644E"/>
    <w:rsid w:val="008E1B6C"/>
    <w:rsid w:val="008E37FB"/>
    <w:rsid w:val="008F0819"/>
    <w:rsid w:val="009038D6"/>
    <w:rsid w:val="00913C35"/>
    <w:rsid w:val="00922C48"/>
    <w:rsid w:val="0092759F"/>
    <w:rsid w:val="009328FB"/>
    <w:rsid w:val="00943A25"/>
    <w:rsid w:val="0095101C"/>
    <w:rsid w:val="00953A1A"/>
    <w:rsid w:val="00957A25"/>
    <w:rsid w:val="00960F9E"/>
    <w:rsid w:val="00970654"/>
    <w:rsid w:val="00976CC7"/>
    <w:rsid w:val="009805E3"/>
    <w:rsid w:val="00984176"/>
    <w:rsid w:val="00997875"/>
    <w:rsid w:val="009A30B9"/>
    <w:rsid w:val="009A7AF1"/>
    <w:rsid w:val="009B1E2C"/>
    <w:rsid w:val="009B2943"/>
    <w:rsid w:val="009B2A91"/>
    <w:rsid w:val="009B7499"/>
    <w:rsid w:val="009C1097"/>
    <w:rsid w:val="009C16C2"/>
    <w:rsid w:val="009C2FD6"/>
    <w:rsid w:val="009D0788"/>
    <w:rsid w:val="009D37EE"/>
    <w:rsid w:val="009D6B57"/>
    <w:rsid w:val="009E1835"/>
    <w:rsid w:val="009E34B7"/>
    <w:rsid w:val="009F55BA"/>
    <w:rsid w:val="00A03E27"/>
    <w:rsid w:val="00A10993"/>
    <w:rsid w:val="00A16AD6"/>
    <w:rsid w:val="00A244F4"/>
    <w:rsid w:val="00A25163"/>
    <w:rsid w:val="00A315C8"/>
    <w:rsid w:val="00A37D35"/>
    <w:rsid w:val="00A51C25"/>
    <w:rsid w:val="00A550A5"/>
    <w:rsid w:val="00A61262"/>
    <w:rsid w:val="00A62595"/>
    <w:rsid w:val="00A65437"/>
    <w:rsid w:val="00A65672"/>
    <w:rsid w:val="00A66BD8"/>
    <w:rsid w:val="00A66CD9"/>
    <w:rsid w:val="00A738C1"/>
    <w:rsid w:val="00A73A4D"/>
    <w:rsid w:val="00A75E06"/>
    <w:rsid w:val="00A772E3"/>
    <w:rsid w:val="00A77B97"/>
    <w:rsid w:val="00A9123A"/>
    <w:rsid w:val="00A94A13"/>
    <w:rsid w:val="00A95A7D"/>
    <w:rsid w:val="00A97707"/>
    <w:rsid w:val="00AA0121"/>
    <w:rsid w:val="00AA0653"/>
    <w:rsid w:val="00AA10C1"/>
    <w:rsid w:val="00AA3E47"/>
    <w:rsid w:val="00AA5B06"/>
    <w:rsid w:val="00AB3EE6"/>
    <w:rsid w:val="00AB5151"/>
    <w:rsid w:val="00AB7B94"/>
    <w:rsid w:val="00AC7079"/>
    <w:rsid w:val="00AD382A"/>
    <w:rsid w:val="00AD53CE"/>
    <w:rsid w:val="00AE0D8E"/>
    <w:rsid w:val="00AE3BC9"/>
    <w:rsid w:val="00AF0785"/>
    <w:rsid w:val="00AF6E83"/>
    <w:rsid w:val="00B12664"/>
    <w:rsid w:val="00B25ED9"/>
    <w:rsid w:val="00B34F61"/>
    <w:rsid w:val="00B43CAA"/>
    <w:rsid w:val="00B4772C"/>
    <w:rsid w:val="00B5233F"/>
    <w:rsid w:val="00B559E4"/>
    <w:rsid w:val="00B61873"/>
    <w:rsid w:val="00B637F5"/>
    <w:rsid w:val="00B70BEA"/>
    <w:rsid w:val="00B76AB9"/>
    <w:rsid w:val="00B77780"/>
    <w:rsid w:val="00B83D84"/>
    <w:rsid w:val="00B8505A"/>
    <w:rsid w:val="00B8639B"/>
    <w:rsid w:val="00B87562"/>
    <w:rsid w:val="00B915B7"/>
    <w:rsid w:val="00B95510"/>
    <w:rsid w:val="00B9702B"/>
    <w:rsid w:val="00BA653B"/>
    <w:rsid w:val="00BA7A2B"/>
    <w:rsid w:val="00BB7BCF"/>
    <w:rsid w:val="00BC7CE5"/>
    <w:rsid w:val="00BD0CEA"/>
    <w:rsid w:val="00BD1BAD"/>
    <w:rsid w:val="00BE7190"/>
    <w:rsid w:val="00BF088C"/>
    <w:rsid w:val="00BF0CB7"/>
    <w:rsid w:val="00C01AD5"/>
    <w:rsid w:val="00C01B9A"/>
    <w:rsid w:val="00C0268A"/>
    <w:rsid w:val="00C026CD"/>
    <w:rsid w:val="00C06A89"/>
    <w:rsid w:val="00C13ABE"/>
    <w:rsid w:val="00C13D6A"/>
    <w:rsid w:val="00C1423A"/>
    <w:rsid w:val="00C20F9A"/>
    <w:rsid w:val="00C3001D"/>
    <w:rsid w:val="00C3322D"/>
    <w:rsid w:val="00C352CC"/>
    <w:rsid w:val="00C42575"/>
    <w:rsid w:val="00C44DA7"/>
    <w:rsid w:val="00C65B92"/>
    <w:rsid w:val="00C6608C"/>
    <w:rsid w:val="00C7079A"/>
    <w:rsid w:val="00C752C4"/>
    <w:rsid w:val="00C76759"/>
    <w:rsid w:val="00C858E0"/>
    <w:rsid w:val="00C93071"/>
    <w:rsid w:val="00C954A5"/>
    <w:rsid w:val="00C95F41"/>
    <w:rsid w:val="00CA30C8"/>
    <w:rsid w:val="00CA4018"/>
    <w:rsid w:val="00CA7FB6"/>
    <w:rsid w:val="00CB624C"/>
    <w:rsid w:val="00CB6A76"/>
    <w:rsid w:val="00CB7556"/>
    <w:rsid w:val="00CC4421"/>
    <w:rsid w:val="00CC4FDC"/>
    <w:rsid w:val="00CC6EFE"/>
    <w:rsid w:val="00CE1ACA"/>
    <w:rsid w:val="00CE2A12"/>
    <w:rsid w:val="00CE3052"/>
    <w:rsid w:val="00CE5331"/>
    <w:rsid w:val="00CF3065"/>
    <w:rsid w:val="00CF5854"/>
    <w:rsid w:val="00D0002E"/>
    <w:rsid w:val="00D030CE"/>
    <w:rsid w:val="00D06840"/>
    <w:rsid w:val="00D1318B"/>
    <w:rsid w:val="00D13482"/>
    <w:rsid w:val="00D153BD"/>
    <w:rsid w:val="00D205F1"/>
    <w:rsid w:val="00D274E0"/>
    <w:rsid w:val="00D536C2"/>
    <w:rsid w:val="00D6077C"/>
    <w:rsid w:val="00D64F23"/>
    <w:rsid w:val="00D710C5"/>
    <w:rsid w:val="00D74F2A"/>
    <w:rsid w:val="00D76A94"/>
    <w:rsid w:val="00D76DAF"/>
    <w:rsid w:val="00D85852"/>
    <w:rsid w:val="00D93908"/>
    <w:rsid w:val="00D965C0"/>
    <w:rsid w:val="00D97C0E"/>
    <w:rsid w:val="00DA1314"/>
    <w:rsid w:val="00DA6DB3"/>
    <w:rsid w:val="00DC15BB"/>
    <w:rsid w:val="00DC3124"/>
    <w:rsid w:val="00DD38AC"/>
    <w:rsid w:val="00DD3E8B"/>
    <w:rsid w:val="00DD43B9"/>
    <w:rsid w:val="00DE21D3"/>
    <w:rsid w:val="00DE3135"/>
    <w:rsid w:val="00DE4B0B"/>
    <w:rsid w:val="00DE4B12"/>
    <w:rsid w:val="00DF7BEE"/>
    <w:rsid w:val="00E04581"/>
    <w:rsid w:val="00E07981"/>
    <w:rsid w:val="00E105E3"/>
    <w:rsid w:val="00E11ACE"/>
    <w:rsid w:val="00E15BC5"/>
    <w:rsid w:val="00E16E64"/>
    <w:rsid w:val="00E22670"/>
    <w:rsid w:val="00E340DB"/>
    <w:rsid w:val="00E3690B"/>
    <w:rsid w:val="00E40780"/>
    <w:rsid w:val="00E44AFF"/>
    <w:rsid w:val="00E47F5B"/>
    <w:rsid w:val="00E51D91"/>
    <w:rsid w:val="00E633E8"/>
    <w:rsid w:val="00E7291A"/>
    <w:rsid w:val="00E74124"/>
    <w:rsid w:val="00E74B2F"/>
    <w:rsid w:val="00E81C8C"/>
    <w:rsid w:val="00E83F4C"/>
    <w:rsid w:val="00E87C82"/>
    <w:rsid w:val="00E947B6"/>
    <w:rsid w:val="00E95606"/>
    <w:rsid w:val="00EA59DF"/>
    <w:rsid w:val="00EB091C"/>
    <w:rsid w:val="00EB4C4F"/>
    <w:rsid w:val="00EC2291"/>
    <w:rsid w:val="00EC56CF"/>
    <w:rsid w:val="00EC7A8B"/>
    <w:rsid w:val="00EC7F69"/>
    <w:rsid w:val="00ED05AA"/>
    <w:rsid w:val="00ED1135"/>
    <w:rsid w:val="00EE316D"/>
    <w:rsid w:val="00EE3623"/>
    <w:rsid w:val="00EE4070"/>
    <w:rsid w:val="00EE49FF"/>
    <w:rsid w:val="00F019CA"/>
    <w:rsid w:val="00F04131"/>
    <w:rsid w:val="00F10329"/>
    <w:rsid w:val="00F12367"/>
    <w:rsid w:val="00F12C76"/>
    <w:rsid w:val="00F16AA4"/>
    <w:rsid w:val="00F177C2"/>
    <w:rsid w:val="00F25EFA"/>
    <w:rsid w:val="00F26C22"/>
    <w:rsid w:val="00F333A2"/>
    <w:rsid w:val="00F364BA"/>
    <w:rsid w:val="00F376CA"/>
    <w:rsid w:val="00F43AB1"/>
    <w:rsid w:val="00F43C41"/>
    <w:rsid w:val="00F510FB"/>
    <w:rsid w:val="00F51966"/>
    <w:rsid w:val="00F56D7B"/>
    <w:rsid w:val="00F658BF"/>
    <w:rsid w:val="00F6744E"/>
    <w:rsid w:val="00F70EF6"/>
    <w:rsid w:val="00F7178E"/>
    <w:rsid w:val="00F754D1"/>
    <w:rsid w:val="00F77927"/>
    <w:rsid w:val="00F855DE"/>
    <w:rsid w:val="00F86CE4"/>
    <w:rsid w:val="00F87144"/>
    <w:rsid w:val="00F87BC5"/>
    <w:rsid w:val="00F91F14"/>
    <w:rsid w:val="00F93B2E"/>
    <w:rsid w:val="00F93EDC"/>
    <w:rsid w:val="00F9495E"/>
    <w:rsid w:val="00F95DF2"/>
    <w:rsid w:val="00FA19A0"/>
    <w:rsid w:val="00FB3ADF"/>
    <w:rsid w:val="00FC2549"/>
    <w:rsid w:val="00FC632E"/>
    <w:rsid w:val="00FC6AE0"/>
    <w:rsid w:val="00FD46A3"/>
    <w:rsid w:val="00FD63DD"/>
    <w:rsid w:val="00FD7170"/>
    <w:rsid w:val="00FD72AF"/>
    <w:rsid w:val="00FE7F58"/>
    <w:rsid w:val="00FF3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DCBC16"/>
  <w15:docId w15:val="{FCD7CDE4-01EC-460D-96C3-B38825F8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1E2"/>
    <w:pPr>
      <w:spacing w:line="240" w:lineRule="auto"/>
    </w:pPr>
    <w:rPr>
      <w:rFonts w:ascii="Times New Roman" w:hAnsi="Times New Roman"/>
      <w:sz w:val="28"/>
    </w:rPr>
  </w:style>
  <w:style w:type="paragraph" w:styleId="1">
    <w:name w:val="heading 1"/>
    <w:basedOn w:val="a"/>
    <w:next w:val="a"/>
    <w:link w:val="10"/>
    <w:qFormat/>
    <w:rsid w:val="00C026CD"/>
    <w:pPr>
      <w:keepNext/>
      <w:keepLines/>
      <w:spacing w:before="480" w:after="0" w:line="276" w:lineRule="auto"/>
      <w:outlineLvl w:val="0"/>
    </w:pPr>
    <w:rPr>
      <w:rFonts w:ascii="Cambria" w:eastAsia="Times New Roman" w:hAnsi="Cambria" w:cs="Cambria"/>
      <w:b/>
      <w:bCs/>
      <w:color w:val="365F91"/>
      <w:szCs w:val="28"/>
      <w:lang w:eastAsia="ru-RU"/>
    </w:rPr>
  </w:style>
  <w:style w:type="paragraph" w:styleId="2">
    <w:name w:val="heading 2"/>
    <w:basedOn w:val="a"/>
    <w:next w:val="a"/>
    <w:link w:val="20"/>
    <w:qFormat/>
    <w:rsid w:val="00C026CD"/>
    <w:pPr>
      <w:keepNext/>
      <w:spacing w:before="240" w:after="60" w:line="276" w:lineRule="auto"/>
      <w:outlineLvl w:val="1"/>
    </w:pPr>
    <w:rPr>
      <w:rFonts w:ascii="Arial" w:eastAsia="Times New Roman" w:hAnsi="Arial" w:cs="Arial"/>
      <w:b/>
      <w:bCs/>
      <w:i/>
      <w:iCs/>
      <w:szCs w:val="28"/>
      <w:lang w:eastAsia="ru-RU"/>
    </w:rPr>
  </w:style>
  <w:style w:type="paragraph" w:styleId="3">
    <w:name w:val="heading 3"/>
    <w:basedOn w:val="a"/>
    <w:link w:val="30"/>
    <w:qFormat/>
    <w:rsid w:val="006507F3"/>
    <w:pPr>
      <w:spacing w:before="100" w:beforeAutospacing="1" w:after="100" w:afterAutospacing="1"/>
      <w:outlineLvl w:val="2"/>
    </w:pPr>
    <w:rPr>
      <w:rFonts w:eastAsia="Times New Roman" w:cs="Times New Roman"/>
      <w:b/>
      <w:bCs/>
      <w:sz w:val="27"/>
      <w:szCs w:val="27"/>
      <w:lang w:eastAsia="ru-RU"/>
    </w:rPr>
  </w:style>
  <w:style w:type="paragraph" w:styleId="4">
    <w:name w:val="heading 4"/>
    <w:basedOn w:val="a"/>
    <w:next w:val="a"/>
    <w:link w:val="40"/>
    <w:uiPriority w:val="9"/>
    <w:unhideWhenUsed/>
    <w:qFormat/>
    <w:rsid w:val="002E116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1401E2"/>
    <w:pPr>
      <w:spacing w:after="0"/>
    </w:pPr>
    <w:rPr>
      <w:rFonts w:ascii="Tahoma" w:hAnsi="Tahoma" w:cs="Tahoma"/>
      <w:sz w:val="16"/>
      <w:szCs w:val="16"/>
    </w:rPr>
  </w:style>
  <w:style w:type="character" w:customStyle="1" w:styleId="a4">
    <w:name w:val="Текст выноски Знак"/>
    <w:basedOn w:val="a0"/>
    <w:link w:val="a3"/>
    <w:semiHidden/>
    <w:rsid w:val="001401E2"/>
    <w:rPr>
      <w:rFonts w:ascii="Tahoma" w:hAnsi="Tahoma" w:cs="Tahoma"/>
      <w:sz w:val="16"/>
      <w:szCs w:val="16"/>
    </w:rPr>
  </w:style>
  <w:style w:type="character" w:styleId="a5">
    <w:name w:val="Hyperlink"/>
    <w:basedOn w:val="a0"/>
    <w:uiPriority w:val="99"/>
    <w:unhideWhenUsed/>
    <w:rsid w:val="009C16C2"/>
    <w:rPr>
      <w:color w:val="0000FF"/>
      <w:u w:val="single"/>
    </w:rPr>
  </w:style>
  <w:style w:type="paragraph" w:customStyle="1" w:styleId="pboth">
    <w:name w:val="pboth"/>
    <w:basedOn w:val="a"/>
    <w:rsid w:val="009C16C2"/>
    <w:pPr>
      <w:spacing w:before="100" w:beforeAutospacing="1" w:after="100" w:afterAutospacing="1"/>
    </w:pPr>
    <w:rPr>
      <w:rFonts w:eastAsia="Times New Roman" w:cs="Times New Roman"/>
      <w:sz w:val="24"/>
      <w:szCs w:val="24"/>
      <w:lang w:eastAsia="ru-RU"/>
    </w:rPr>
  </w:style>
  <w:style w:type="character" w:customStyle="1" w:styleId="30">
    <w:name w:val="Заголовок 3 Знак"/>
    <w:basedOn w:val="a0"/>
    <w:link w:val="3"/>
    <w:uiPriority w:val="9"/>
    <w:rsid w:val="006507F3"/>
    <w:rPr>
      <w:rFonts w:ascii="Times New Roman" w:eastAsia="Times New Roman" w:hAnsi="Times New Roman" w:cs="Times New Roman"/>
      <w:b/>
      <w:bCs/>
      <w:sz w:val="27"/>
      <w:szCs w:val="27"/>
      <w:lang w:eastAsia="ru-RU"/>
    </w:rPr>
  </w:style>
  <w:style w:type="paragraph" w:customStyle="1" w:styleId="s1">
    <w:name w:val="s_1"/>
    <w:basedOn w:val="a"/>
    <w:rsid w:val="0048755D"/>
    <w:pPr>
      <w:spacing w:before="100" w:beforeAutospacing="1" w:after="100" w:afterAutospacing="1"/>
    </w:pPr>
    <w:rPr>
      <w:rFonts w:eastAsia="Times New Roman" w:cs="Times New Roman"/>
      <w:sz w:val="24"/>
      <w:szCs w:val="24"/>
      <w:lang w:eastAsia="ru-RU"/>
    </w:rPr>
  </w:style>
  <w:style w:type="character" w:customStyle="1" w:styleId="s10">
    <w:name w:val="s_10"/>
    <w:basedOn w:val="a0"/>
    <w:rsid w:val="0048755D"/>
  </w:style>
  <w:style w:type="paragraph" w:styleId="a6">
    <w:name w:val="Normal (Web)"/>
    <w:basedOn w:val="a"/>
    <w:uiPriority w:val="99"/>
    <w:unhideWhenUsed/>
    <w:qFormat/>
    <w:rsid w:val="0048755D"/>
    <w:pPr>
      <w:spacing w:before="100" w:beforeAutospacing="1" w:after="100" w:afterAutospacing="1"/>
    </w:pPr>
    <w:rPr>
      <w:rFonts w:eastAsia="Times New Roman" w:cs="Times New Roman"/>
      <w:sz w:val="24"/>
      <w:szCs w:val="24"/>
      <w:lang w:eastAsia="ru-RU"/>
    </w:rPr>
  </w:style>
  <w:style w:type="paragraph" w:customStyle="1" w:styleId="s3">
    <w:name w:val="s_3"/>
    <w:basedOn w:val="a"/>
    <w:rsid w:val="0048755D"/>
    <w:pPr>
      <w:spacing w:before="100" w:beforeAutospacing="1" w:after="100" w:afterAutospacing="1"/>
    </w:pPr>
    <w:rPr>
      <w:rFonts w:eastAsia="Times New Roman" w:cs="Times New Roman"/>
      <w:sz w:val="24"/>
      <w:szCs w:val="24"/>
      <w:lang w:eastAsia="ru-RU"/>
    </w:rPr>
  </w:style>
  <w:style w:type="character" w:customStyle="1" w:styleId="10">
    <w:name w:val="Заголовок 1 Знак"/>
    <w:basedOn w:val="a0"/>
    <w:link w:val="1"/>
    <w:rsid w:val="00C026CD"/>
    <w:rPr>
      <w:rFonts w:ascii="Cambria" w:eastAsia="Times New Roman" w:hAnsi="Cambria" w:cs="Cambria"/>
      <w:b/>
      <w:bCs/>
      <w:color w:val="365F91"/>
      <w:sz w:val="28"/>
      <w:szCs w:val="28"/>
      <w:lang w:eastAsia="ru-RU"/>
    </w:rPr>
  </w:style>
  <w:style w:type="character" w:customStyle="1" w:styleId="20">
    <w:name w:val="Заголовок 2 Знак"/>
    <w:basedOn w:val="a0"/>
    <w:link w:val="2"/>
    <w:rsid w:val="00C026CD"/>
    <w:rPr>
      <w:rFonts w:ascii="Arial" w:eastAsia="Times New Roman" w:hAnsi="Arial" w:cs="Arial"/>
      <w:b/>
      <w:bCs/>
      <w:i/>
      <w:iCs/>
      <w:sz w:val="28"/>
      <w:szCs w:val="28"/>
      <w:lang w:eastAsia="ru-RU"/>
    </w:rPr>
  </w:style>
  <w:style w:type="paragraph" w:customStyle="1" w:styleId="11">
    <w:name w:val="Без интервала1"/>
    <w:rsid w:val="00C026CD"/>
    <w:pPr>
      <w:spacing w:after="0" w:line="240" w:lineRule="auto"/>
    </w:pPr>
    <w:rPr>
      <w:rFonts w:ascii="Calibri" w:eastAsia="Times New Roman" w:hAnsi="Calibri" w:cs="Calibri"/>
      <w:lang w:eastAsia="ru-RU"/>
    </w:rPr>
  </w:style>
  <w:style w:type="paragraph" w:customStyle="1" w:styleId="12">
    <w:name w:val="Абзац списка1"/>
    <w:basedOn w:val="a"/>
    <w:rsid w:val="00C026CD"/>
    <w:pPr>
      <w:spacing w:after="200" w:line="276" w:lineRule="auto"/>
      <w:ind w:left="720"/>
    </w:pPr>
    <w:rPr>
      <w:rFonts w:ascii="Calibri" w:eastAsia="Times New Roman" w:hAnsi="Calibri" w:cs="Calibri"/>
      <w:sz w:val="22"/>
      <w:lang w:eastAsia="ru-RU"/>
    </w:rPr>
  </w:style>
  <w:style w:type="character" w:customStyle="1" w:styleId="apple-converted-space">
    <w:name w:val="apple-converted-space"/>
    <w:basedOn w:val="a0"/>
    <w:rsid w:val="00C026CD"/>
  </w:style>
  <w:style w:type="paragraph" w:customStyle="1" w:styleId="s16">
    <w:name w:val="s_16"/>
    <w:basedOn w:val="a"/>
    <w:rsid w:val="00C026CD"/>
    <w:pPr>
      <w:spacing w:before="100" w:beforeAutospacing="1" w:after="100" w:afterAutospacing="1"/>
    </w:pPr>
    <w:rPr>
      <w:rFonts w:eastAsia="Times New Roman" w:cs="Times New Roman"/>
      <w:sz w:val="24"/>
      <w:szCs w:val="24"/>
      <w:lang w:eastAsia="ru-RU"/>
    </w:rPr>
  </w:style>
  <w:style w:type="table" w:styleId="a7">
    <w:name w:val="Table Grid"/>
    <w:basedOn w:val="a1"/>
    <w:uiPriority w:val="39"/>
    <w:rsid w:val="00C026CD"/>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8">
    <w:name w:val="c18"/>
    <w:basedOn w:val="a0"/>
    <w:rsid w:val="00C026CD"/>
  </w:style>
  <w:style w:type="paragraph" w:customStyle="1" w:styleId="c0">
    <w:name w:val="c0"/>
    <w:basedOn w:val="a"/>
    <w:rsid w:val="00C026CD"/>
    <w:pPr>
      <w:spacing w:before="100" w:beforeAutospacing="1" w:after="100" w:afterAutospacing="1"/>
    </w:pPr>
    <w:rPr>
      <w:rFonts w:eastAsia="Times New Roman" w:cs="Times New Roman"/>
      <w:sz w:val="24"/>
      <w:szCs w:val="24"/>
      <w:lang w:eastAsia="ru-RU"/>
    </w:rPr>
  </w:style>
  <w:style w:type="character" w:customStyle="1" w:styleId="c44">
    <w:name w:val="c44"/>
    <w:basedOn w:val="a0"/>
    <w:rsid w:val="00C026CD"/>
  </w:style>
  <w:style w:type="paragraph" w:customStyle="1" w:styleId="c6">
    <w:name w:val="c6"/>
    <w:basedOn w:val="a"/>
    <w:rsid w:val="00C026CD"/>
    <w:pPr>
      <w:spacing w:before="100" w:beforeAutospacing="1" w:after="100" w:afterAutospacing="1"/>
    </w:pPr>
    <w:rPr>
      <w:rFonts w:eastAsia="Times New Roman" w:cs="Times New Roman"/>
      <w:sz w:val="24"/>
      <w:szCs w:val="24"/>
      <w:lang w:eastAsia="ru-RU"/>
    </w:rPr>
  </w:style>
  <w:style w:type="paragraph" w:customStyle="1" w:styleId="c77c104">
    <w:name w:val="c77 c104"/>
    <w:basedOn w:val="a"/>
    <w:rsid w:val="00C026CD"/>
    <w:pPr>
      <w:spacing w:before="100" w:beforeAutospacing="1" w:after="100" w:afterAutospacing="1"/>
    </w:pPr>
    <w:rPr>
      <w:rFonts w:eastAsia="Times New Roman" w:cs="Times New Roman"/>
      <w:sz w:val="24"/>
      <w:szCs w:val="24"/>
      <w:lang w:eastAsia="ru-RU"/>
    </w:rPr>
  </w:style>
  <w:style w:type="paragraph" w:customStyle="1" w:styleId="c141">
    <w:name w:val="c141"/>
    <w:basedOn w:val="a"/>
    <w:rsid w:val="00C026CD"/>
    <w:pPr>
      <w:spacing w:before="100" w:beforeAutospacing="1" w:after="100" w:afterAutospacing="1"/>
    </w:pPr>
    <w:rPr>
      <w:rFonts w:eastAsia="Times New Roman" w:cs="Times New Roman"/>
      <w:sz w:val="24"/>
      <w:szCs w:val="24"/>
      <w:lang w:eastAsia="ru-RU"/>
    </w:rPr>
  </w:style>
  <w:style w:type="paragraph" w:customStyle="1" w:styleId="c77">
    <w:name w:val="c77"/>
    <w:basedOn w:val="a"/>
    <w:rsid w:val="00C026CD"/>
    <w:pPr>
      <w:spacing w:before="100" w:beforeAutospacing="1" w:after="100" w:afterAutospacing="1"/>
    </w:pPr>
    <w:rPr>
      <w:rFonts w:eastAsia="Times New Roman" w:cs="Times New Roman"/>
      <w:sz w:val="24"/>
      <w:szCs w:val="24"/>
      <w:lang w:eastAsia="ru-RU"/>
    </w:rPr>
  </w:style>
  <w:style w:type="character" w:customStyle="1" w:styleId="c10">
    <w:name w:val="c10"/>
    <w:basedOn w:val="a0"/>
    <w:rsid w:val="00C026CD"/>
  </w:style>
  <w:style w:type="paragraph" w:customStyle="1" w:styleId="c77c204c37">
    <w:name w:val="c77 c204 c37"/>
    <w:basedOn w:val="a"/>
    <w:rsid w:val="00C026CD"/>
    <w:pPr>
      <w:spacing w:before="100" w:beforeAutospacing="1" w:after="100" w:afterAutospacing="1"/>
    </w:pPr>
    <w:rPr>
      <w:rFonts w:eastAsia="Times New Roman" w:cs="Times New Roman"/>
      <w:sz w:val="24"/>
      <w:szCs w:val="24"/>
      <w:lang w:eastAsia="ru-RU"/>
    </w:rPr>
  </w:style>
  <w:style w:type="paragraph" w:customStyle="1" w:styleId="c77c204">
    <w:name w:val="c77 c204"/>
    <w:basedOn w:val="a"/>
    <w:rsid w:val="00C026CD"/>
    <w:pPr>
      <w:spacing w:before="100" w:beforeAutospacing="1" w:after="100" w:afterAutospacing="1"/>
    </w:pPr>
    <w:rPr>
      <w:rFonts w:eastAsia="Times New Roman" w:cs="Times New Roman"/>
      <w:sz w:val="24"/>
      <w:szCs w:val="24"/>
      <w:lang w:eastAsia="ru-RU"/>
    </w:rPr>
  </w:style>
  <w:style w:type="character" w:customStyle="1" w:styleId="c107c213c110">
    <w:name w:val="c107 c213 c110"/>
    <w:basedOn w:val="a0"/>
    <w:rsid w:val="00C026CD"/>
  </w:style>
  <w:style w:type="paragraph" w:customStyle="1" w:styleId="c0c110">
    <w:name w:val="c0 c110"/>
    <w:basedOn w:val="a"/>
    <w:rsid w:val="00C026CD"/>
    <w:pPr>
      <w:spacing w:before="100" w:beforeAutospacing="1" w:after="100" w:afterAutospacing="1"/>
    </w:pPr>
    <w:rPr>
      <w:rFonts w:eastAsia="Times New Roman" w:cs="Times New Roman"/>
      <w:sz w:val="24"/>
      <w:szCs w:val="24"/>
      <w:lang w:eastAsia="ru-RU"/>
    </w:rPr>
  </w:style>
  <w:style w:type="paragraph" w:customStyle="1" w:styleId="c77c200">
    <w:name w:val="c77 c200"/>
    <w:basedOn w:val="a"/>
    <w:rsid w:val="00C026CD"/>
    <w:pPr>
      <w:spacing w:before="100" w:beforeAutospacing="1" w:after="100" w:afterAutospacing="1"/>
    </w:pPr>
    <w:rPr>
      <w:rFonts w:eastAsia="Times New Roman" w:cs="Times New Roman"/>
      <w:sz w:val="24"/>
      <w:szCs w:val="24"/>
      <w:lang w:eastAsia="ru-RU"/>
    </w:rPr>
  </w:style>
  <w:style w:type="paragraph" w:customStyle="1" w:styleId="c6c37">
    <w:name w:val="c6 c37"/>
    <w:basedOn w:val="a"/>
    <w:rsid w:val="00C026CD"/>
    <w:pPr>
      <w:spacing w:before="100" w:beforeAutospacing="1" w:after="100" w:afterAutospacing="1"/>
    </w:pPr>
    <w:rPr>
      <w:rFonts w:eastAsia="Times New Roman" w:cs="Times New Roman"/>
      <w:sz w:val="24"/>
      <w:szCs w:val="24"/>
      <w:lang w:eastAsia="ru-RU"/>
    </w:rPr>
  </w:style>
  <w:style w:type="character" w:customStyle="1" w:styleId="c10c110">
    <w:name w:val="c10 c110"/>
    <w:basedOn w:val="a0"/>
    <w:rsid w:val="00C026CD"/>
  </w:style>
  <w:style w:type="paragraph" w:customStyle="1" w:styleId="c268c110">
    <w:name w:val="c268 c110"/>
    <w:basedOn w:val="a"/>
    <w:rsid w:val="00C026CD"/>
    <w:pPr>
      <w:spacing w:before="100" w:beforeAutospacing="1" w:after="100" w:afterAutospacing="1"/>
    </w:pPr>
    <w:rPr>
      <w:rFonts w:eastAsia="Times New Roman" w:cs="Times New Roman"/>
      <w:sz w:val="24"/>
      <w:szCs w:val="24"/>
      <w:lang w:eastAsia="ru-RU"/>
    </w:rPr>
  </w:style>
  <w:style w:type="paragraph" w:customStyle="1" w:styleId="c268c110c636">
    <w:name w:val="c268 c110 c636"/>
    <w:basedOn w:val="a"/>
    <w:rsid w:val="00C026CD"/>
    <w:pPr>
      <w:spacing w:before="100" w:beforeAutospacing="1" w:after="100" w:afterAutospacing="1"/>
    </w:pPr>
    <w:rPr>
      <w:rFonts w:eastAsia="Times New Roman" w:cs="Times New Roman"/>
      <w:sz w:val="24"/>
      <w:szCs w:val="24"/>
      <w:lang w:eastAsia="ru-RU"/>
    </w:rPr>
  </w:style>
  <w:style w:type="paragraph" w:customStyle="1" w:styleId="c268c110c448">
    <w:name w:val="c268 c110 c448"/>
    <w:basedOn w:val="a"/>
    <w:rsid w:val="00C026CD"/>
    <w:pPr>
      <w:spacing w:before="100" w:beforeAutospacing="1" w:after="100" w:afterAutospacing="1"/>
    </w:pPr>
    <w:rPr>
      <w:rFonts w:eastAsia="Times New Roman" w:cs="Times New Roman"/>
      <w:sz w:val="24"/>
      <w:szCs w:val="24"/>
      <w:lang w:eastAsia="ru-RU"/>
    </w:rPr>
  </w:style>
  <w:style w:type="paragraph" w:customStyle="1" w:styleId="c0c374">
    <w:name w:val="c0 c374"/>
    <w:basedOn w:val="a"/>
    <w:rsid w:val="00C026CD"/>
    <w:pPr>
      <w:spacing w:before="100" w:beforeAutospacing="1" w:after="100" w:afterAutospacing="1"/>
    </w:pPr>
    <w:rPr>
      <w:rFonts w:eastAsia="Times New Roman" w:cs="Times New Roman"/>
      <w:sz w:val="24"/>
      <w:szCs w:val="24"/>
      <w:lang w:eastAsia="ru-RU"/>
    </w:rPr>
  </w:style>
  <w:style w:type="paragraph" w:customStyle="1" w:styleId="c0c110c374">
    <w:name w:val="c0 c110 c374"/>
    <w:basedOn w:val="a"/>
    <w:rsid w:val="00C026CD"/>
    <w:pPr>
      <w:spacing w:before="100" w:beforeAutospacing="1" w:after="100" w:afterAutospacing="1"/>
    </w:pPr>
    <w:rPr>
      <w:rFonts w:eastAsia="Times New Roman" w:cs="Times New Roman"/>
      <w:sz w:val="24"/>
      <w:szCs w:val="24"/>
      <w:lang w:eastAsia="ru-RU"/>
    </w:rPr>
  </w:style>
  <w:style w:type="paragraph" w:customStyle="1" w:styleId="c110c268">
    <w:name w:val="c110 c268"/>
    <w:basedOn w:val="a"/>
    <w:rsid w:val="00C026CD"/>
    <w:pPr>
      <w:spacing w:before="100" w:beforeAutospacing="1" w:after="100" w:afterAutospacing="1"/>
    </w:pPr>
    <w:rPr>
      <w:rFonts w:eastAsia="Times New Roman" w:cs="Times New Roman"/>
      <w:sz w:val="24"/>
      <w:szCs w:val="24"/>
      <w:lang w:eastAsia="ru-RU"/>
    </w:rPr>
  </w:style>
  <w:style w:type="paragraph" w:styleId="a8">
    <w:name w:val="Body Text"/>
    <w:basedOn w:val="a"/>
    <w:link w:val="a9"/>
    <w:qFormat/>
    <w:rsid w:val="00C026CD"/>
    <w:pPr>
      <w:widowControl w:val="0"/>
      <w:autoSpaceDE w:val="0"/>
      <w:autoSpaceDN w:val="0"/>
      <w:spacing w:after="0"/>
      <w:ind w:left="972"/>
    </w:pPr>
    <w:rPr>
      <w:rFonts w:eastAsia="Times New Roman" w:cs="Times New Roman"/>
      <w:sz w:val="20"/>
      <w:szCs w:val="20"/>
    </w:rPr>
  </w:style>
  <w:style w:type="character" w:customStyle="1" w:styleId="a9">
    <w:name w:val="Основной текст Знак"/>
    <w:basedOn w:val="a0"/>
    <w:link w:val="a8"/>
    <w:rsid w:val="00C026CD"/>
    <w:rPr>
      <w:rFonts w:ascii="Times New Roman" w:eastAsia="Times New Roman" w:hAnsi="Times New Roman" w:cs="Times New Roman"/>
      <w:sz w:val="20"/>
      <w:szCs w:val="20"/>
    </w:rPr>
  </w:style>
  <w:style w:type="paragraph" w:styleId="aa">
    <w:name w:val="List Paragraph"/>
    <w:basedOn w:val="a"/>
    <w:uiPriority w:val="1"/>
    <w:qFormat/>
    <w:rsid w:val="00C026CD"/>
    <w:pPr>
      <w:widowControl w:val="0"/>
      <w:autoSpaceDE w:val="0"/>
      <w:autoSpaceDN w:val="0"/>
      <w:spacing w:after="0"/>
      <w:ind w:left="406" w:hanging="116"/>
    </w:pPr>
    <w:rPr>
      <w:rFonts w:eastAsia="Times New Roman" w:cs="Times New Roman"/>
      <w:sz w:val="22"/>
    </w:rPr>
  </w:style>
  <w:style w:type="paragraph" w:customStyle="1" w:styleId="TableParagraph">
    <w:name w:val="Table Paragraph"/>
    <w:basedOn w:val="a"/>
    <w:qFormat/>
    <w:rsid w:val="00C026CD"/>
    <w:pPr>
      <w:widowControl w:val="0"/>
      <w:autoSpaceDE w:val="0"/>
      <w:autoSpaceDN w:val="0"/>
      <w:spacing w:after="0"/>
    </w:pPr>
    <w:rPr>
      <w:rFonts w:eastAsia="Times New Roman" w:cs="Times New Roman"/>
      <w:sz w:val="22"/>
    </w:rPr>
  </w:style>
  <w:style w:type="paragraph" w:customStyle="1" w:styleId="pright">
    <w:name w:val="pright"/>
    <w:basedOn w:val="a"/>
    <w:rsid w:val="00C026CD"/>
    <w:pPr>
      <w:spacing w:before="100" w:beforeAutospacing="1" w:after="100" w:afterAutospacing="1"/>
    </w:pPr>
    <w:rPr>
      <w:rFonts w:eastAsia="Times New Roman" w:cs="Times New Roman"/>
      <w:sz w:val="24"/>
      <w:szCs w:val="24"/>
      <w:lang w:eastAsia="ru-RU"/>
    </w:rPr>
  </w:style>
  <w:style w:type="paragraph" w:customStyle="1" w:styleId="pcenter">
    <w:name w:val="pcenter"/>
    <w:basedOn w:val="a"/>
    <w:rsid w:val="00E633E8"/>
    <w:pPr>
      <w:spacing w:before="100" w:beforeAutospacing="1" w:after="100" w:afterAutospacing="1"/>
    </w:pPr>
    <w:rPr>
      <w:rFonts w:eastAsia="Times New Roman" w:cs="Times New Roman"/>
      <w:sz w:val="24"/>
      <w:szCs w:val="24"/>
      <w:lang w:eastAsia="ru-RU"/>
    </w:rPr>
  </w:style>
  <w:style w:type="paragraph" w:styleId="HTML">
    <w:name w:val="HTML Preformatted"/>
    <w:basedOn w:val="a"/>
    <w:link w:val="HTML0"/>
    <w:uiPriority w:val="99"/>
    <w:semiHidden/>
    <w:unhideWhenUsed/>
    <w:rsid w:val="00E63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633E8"/>
    <w:rPr>
      <w:rFonts w:ascii="Courier New" w:eastAsia="Times New Roman" w:hAnsi="Courier New" w:cs="Courier New"/>
      <w:sz w:val="20"/>
      <w:szCs w:val="20"/>
      <w:lang w:eastAsia="ru-RU"/>
    </w:rPr>
  </w:style>
  <w:style w:type="character" w:styleId="ab">
    <w:name w:val="Strong"/>
    <w:basedOn w:val="a0"/>
    <w:uiPriority w:val="22"/>
    <w:qFormat/>
    <w:rsid w:val="0034191E"/>
    <w:rPr>
      <w:b/>
      <w:bCs/>
    </w:rPr>
  </w:style>
  <w:style w:type="paragraph" w:styleId="ac">
    <w:name w:val="header"/>
    <w:basedOn w:val="a"/>
    <w:link w:val="ad"/>
    <w:uiPriority w:val="99"/>
    <w:unhideWhenUsed/>
    <w:rsid w:val="005F788C"/>
    <w:pPr>
      <w:tabs>
        <w:tab w:val="center" w:pos="4677"/>
        <w:tab w:val="right" w:pos="9355"/>
      </w:tabs>
      <w:spacing w:after="0"/>
    </w:pPr>
  </w:style>
  <w:style w:type="character" w:customStyle="1" w:styleId="ad">
    <w:name w:val="Верхний колонтитул Знак"/>
    <w:basedOn w:val="a0"/>
    <w:link w:val="ac"/>
    <w:uiPriority w:val="99"/>
    <w:rsid w:val="005F788C"/>
    <w:rPr>
      <w:rFonts w:ascii="Times New Roman" w:hAnsi="Times New Roman"/>
      <w:sz w:val="28"/>
    </w:rPr>
  </w:style>
  <w:style w:type="paragraph" w:styleId="ae">
    <w:name w:val="footer"/>
    <w:basedOn w:val="a"/>
    <w:link w:val="af"/>
    <w:uiPriority w:val="99"/>
    <w:unhideWhenUsed/>
    <w:rsid w:val="005F788C"/>
    <w:pPr>
      <w:tabs>
        <w:tab w:val="center" w:pos="4677"/>
        <w:tab w:val="right" w:pos="9355"/>
      </w:tabs>
      <w:spacing w:after="0"/>
    </w:pPr>
  </w:style>
  <w:style w:type="character" w:customStyle="1" w:styleId="af">
    <w:name w:val="Нижний колонтитул Знак"/>
    <w:basedOn w:val="a0"/>
    <w:link w:val="ae"/>
    <w:uiPriority w:val="99"/>
    <w:rsid w:val="005F788C"/>
    <w:rPr>
      <w:rFonts w:ascii="Times New Roman" w:hAnsi="Times New Roman"/>
      <w:sz w:val="28"/>
    </w:rPr>
  </w:style>
  <w:style w:type="paragraph" w:customStyle="1" w:styleId="21">
    <w:name w:val="Основной текст (2)1"/>
    <w:basedOn w:val="a"/>
    <w:qFormat/>
    <w:rsid w:val="00FD63DD"/>
    <w:pPr>
      <w:widowControl w:val="0"/>
      <w:shd w:val="clear" w:color="auto" w:fill="FFFFFF"/>
      <w:spacing w:after="0" w:line="240" w:lineRule="atLeast"/>
      <w:ind w:hanging="240"/>
      <w:jc w:val="both"/>
    </w:pPr>
    <w:rPr>
      <w:rFonts w:eastAsia="Times New Roman" w:cs="Times New Roman"/>
      <w:sz w:val="22"/>
      <w:lang w:eastAsia="ru-RU"/>
    </w:rPr>
  </w:style>
  <w:style w:type="character" w:customStyle="1" w:styleId="40">
    <w:name w:val="Заголовок 4 Знак"/>
    <w:basedOn w:val="a0"/>
    <w:link w:val="4"/>
    <w:uiPriority w:val="9"/>
    <w:rsid w:val="002E1163"/>
    <w:rPr>
      <w:rFonts w:asciiTheme="majorHAnsi" w:eastAsiaTheme="majorEastAsia" w:hAnsiTheme="majorHAnsi" w:cstheme="majorBidi"/>
      <w:b/>
      <w:bCs/>
      <w:i/>
      <w:iCs/>
      <w:color w:val="5B9BD5" w:themeColor="accent1"/>
      <w:sz w:val="28"/>
    </w:rPr>
  </w:style>
  <w:style w:type="paragraph" w:styleId="af0">
    <w:name w:val="No Spacing"/>
    <w:basedOn w:val="a"/>
    <w:link w:val="af1"/>
    <w:uiPriority w:val="1"/>
    <w:qFormat/>
    <w:rsid w:val="00C752C4"/>
    <w:pPr>
      <w:spacing w:after="0"/>
    </w:pPr>
  </w:style>
  <w:style w:type="character" w:customStyle="1" w:styleId="af1">
    <w:name w:val="Без интервала Знак"/>
    <w:basedOn w:val="a0"/>
    <w:link w:val="af0"/>
    <w:uiPriority w:val="1"/>
    <w:rsid w:val="00C752C4"/>
    <w:rPr>
      <w:rFonts w:ascii="Times New Roman" w:hAnsi="Times New Roman"/>
      <w:sz w:val="28"/>
    </w:rPr>
  </w:style>
  <w:style w:type="paragraph" w:customStyle="1" w:styleId="ConsPlusNormal">
    <w:name w:val="ConsPlusNormal"/>
    <w:qFormat/>
    <w:rsid w:val="001508C1"/>
    <w:pPr>
      <w:widowControl w:val="0"/>
      <w:suppressAutoHyphens/>
      <w:autoSpaceDE w:val="0"/>
      <w:spacing w:after="0" w:line="240" w:lineRule="auto"/>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9109">
      <w:bodyDiv w:val="1"/>
      <w:marLeft w:val="0"/>
      <w:marRight w:val="0"/>
      <w:marTop w:val="0"/>
      <w:marBottom w:val="0"/>
      <w:divBdr>
        <w:top w:val="none" w:sz="0" w:space="0" w:color="auto"/>
        <w:left w:val="none" w:sz="0" w:space="0" w:color="auto"/>
        <w:bottom w:val="none" w:sz="0" w:space="0" w:color="auto"/>
        <w:right w:val="none" w:sz="0" w:space="0" w:color="auto"/>
      </w:divBdr>
    </w:div>
    <w:div w:id="79639406">
      <w:bodyDiv w:val="1"/>
      <w:marLeft w:val="0"/>
      <w:marRight w:val="0"/>
      <w:marTop w:val="0"/>
      <w:marBottom w:val="0"/>
      <w:divBdr>
        <w:top w:val="none" w:sz="0" w:space="0" w:color="auto"/>
        <w:left w:val="none" w:sz="0" w:space="0" w:color="auto"/>
        <w:bottom w:val="none" w:sz="0" w:space="0" w:color="auto"/>
        <w:right w:val="none" w:sz="0" w:space="0" w:color="auto"/>
      </w:divBdr>
    </w:div>
    <w:div w:id="105782978">
      <w:bodyDiv w:val="1"/>
      <w:marLeft w:val="0"/>
      <w:marRight w:val="0"/>
      <w:marTop w:val="0"/>
      <w:marBottom w:val="0"/>
      <w:divBdr>
        <w:top w:val="none" w:sz="0" w:space="0" w:color="auto"/>
        <w:left w:val="none" w:sz="0" w:space="0" w:color="auto"/>
        <w:bottom w:val="none" w:sz="0" w:space="0" w:color="auto"/>
        <w:right w:val="none" w:sz="0" w:space="0" w:color="auto"/>
      </w:divBdr>
      <w:divsChild>
        <w:div w:id="997686656">
          <w:marLeft w:val="0"/>
          <w:marRight w:val="0"/>
          <w:marTop w:val="0"/>
          <w:marBottom w:val="0"/>
          <w:divBdr>
            <w:top w:val="none" w:sz="0" w:space="0" w:color="auto"/>
            <w:left w:val="none" w:sz="0" w:space="0" w:color="auto"/>
            <w:bottom w:val="none" w:sz="0" w:space="0" w:color="auto"/>
            <w:right w:val="none" w:sz="0" w:space="0" w:color="auto"/>
          </w:divBdr>
          <w:divsChild>
            <w:div w:id="650518915">
              <w:marLeft w:val="0"/>
              <w:marRight w:val="0"/>
              <w:marTop w:val="0"/>
              <w:marBottom w:val="0"/>
              <w:divBdr>
                <w:top w:val="none" w:sz="0" w:space="0" w:color="auto"/>
                <w:left w:val="none" w:sz="0" w:space="0" w:color="auto"/>
                <w:bottom w:val="none" w:sz="0" w:space="0" w:color="auto"/>
                <w:right w:val="none" w:sz="0" w:space="0" w:color="auto"/>
              </w:divBdr>
            </w:div>
          </w:divsChild>
        </w:div>
        <w:div w:id="1790051595">
          <w:marLeft w:val="0"/>
          <w:marRight w:val="0"/>
          <w:marTop w:val="0"/>
          <w:marBottom w:val="0"/>
          <w:divBdr>
            <w:top w:val="none" w:sz="0" w:space="0" w:color="auto"/>
            <w:left w:val="none" w:sz="0" w:space="0" w:color="auto"/>
            <w:bottom w:val="none" w:sz="0" w:space="0" w:color="auto"/>
            <w:right w:val="none" w:sz="0" w:space="0" w:color="auto"/>
          </w:divBdr>
          <w:divsChild>
            <w:div w:id="90499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13742">
      <w:bodyDiv w:val="1"/>
      <w:marLeft w:val="0"/>
      <w:marRight w:val="0"/>
      <w:marTop w:val="0"/>
      <w:marBottom w:val="0"/>
      <w:divBdr>
        <w:top w:val="none" w:sz="0" w:space="0" w:color="auto"/>
        <w:left w:val="none" w:sz="0" w:space="0" w:color="auto"/>
        <w:bottom w:val="none" w:sz="0" w:space="0" w:color="auto"/>
        <w:right w:val="none" w:sz="0" w:space="0" w:color="auto"/>
      </w:divBdr>
    </w:div>
    <w:div w:id="328752156">
      <w:bodyDiv w:val="1"/>
      <w:marLeft w:val="0"/>
      <w:marRight w:val="0"/>
      <w:marTop w:val="0"/>
      <w:marBottom w:val="0"/>
      <w:divBdr>
        <w:top w:val="none" w:sz="0" w:space="0" w:color="auto"/>
        <w:left w:val="none" w:sz="0" w:space="0" w:color="auto"/>
        <w:bottom w:val="none" w:sz="0" w:space="0" w:color="auto"/>
        <w:right w:val="none" w:sz="0" w:space="0" w:color="auto"/>
      </w:divBdr>
    </w:div>
    <w:div w:id="352800515">
      <w:bodyDiv w:val="1"/>
      <w:marLeft w:val="0"/>
      <w:marRight w:val="0"/>
      <w:marTop w:val="0"/>
      <w:marBottom w:val="0"/>
      <w:divBdr>
        <w:top w:val="none" w:sz="0" w:space="0" w:color="auto"/>
        <w:left w:val="none" w:sz="0" w:space="0" w:color="auto"/>
        <w:bottom w:val="none" w:sz="0" w:space="0" w:color="auto"/>
        <w:right w:val="none" w:sz="0" w:space="0" w:color="auto"/>
      </w:divBdr>
    </w:div>
    <w:div w:id="428697835">
      <w:bodyDiv w:val="1"/>
      <w:marLeft w:val="0"/>
      <w:marRight w:val="0"/>
      <w:marTop w:val="0"/>
      <w:marBottom w:val="0"/>
      <w:divBdr>
        <w:top w:val="none" w:sz="0" w:space="0" w:color="auto"/>
        <w:left w:val="none" w:sz="0" w:space="0" w:color="auto"/>
        <w:bottom w:val="none" w:sz="0" w:space="0" w:color="auto"/>
        <w:right w:val="none" w:sz="0" w:space="0" w:color="auto"/>
      </w:divBdr>
    </w:div>
    <w:div w:id="558588218">
      <w:bodyDiv w:val="1"/>
      <w:marLeft w:val="0"/>
      <w:marRight w:val="0"/>
      <w:marTop w:val="0"/>
      <w:marBottom w:val="0"/>
      <w:divBdr>
        <w:top w:val="none" w:sz="0" w:space="0" w:color="auto"/>
        <w:left w:val="none" w:sz="0" w:space="0" w:color="auto"/>
        <w:bottom w:val="none" w:sz="0" w:space="0" w:color="auto"/>
        <w:right w:val="none" w:sz="0" w:space="0" w:color="auto"/>
      </w:divBdr>
    </w:div>
    <w:div w:id="703290528">
      <w:bodyDiv w:val="1"/>
      <w:marLeft w:val="0"/>
      <w:marRight w:val="0"/>
      <w:marTop w:val="0"/>
      <w:marBottom w:val="0"/>
      <w:divBdr>
        <w:top w:val="none" w:sz="0" w:space="0" w:color="auto"/>
        <w:left w:val="none" w:sz="0" w:space="0" w:color="auto"/>
        <w:bottom w:val="none" w:sz="0" w:space="0" w:color="auto"/>
        <w:right w:val="none" w:sz="0" w:space="0" w:color="auto"/>
      </w:divBdr>
    </w:div>
    <w:div w:id="1026372177">
      <w:bodyDiv w:val="1"/>
      <w:marLeft w:val="0"/>
      <w:marRight w:val="0"/>
      <w:marTop w:val="0"/>
      <w:marBottom w:val="0"/>
      <w:divBdr>
        <w:top w:val="none" w:sz="0" w:space="0" w:color="auto"/>
        <w:left w:val="none" w:sz="0" w:space="0" w:color="auto"/>
        <w:bottom w:val="none" w:sz="0" w:space="0" w:color="auto"/>
        <w:right w:val="none" w:sz="0" w:space="0" w:color="auto"/>
      </w:divBdr>
    </w:div>
    <w:div w:id="1034960689">
      <w:bodyDiv w:val="1"/>
      <w:marLeft w:val="0"/>
      <w:marRight w:val="0"/>
      <w:marTop w:val="0"/>
      <w:marBottom w:val="0"/>
      <w:divBdr>
        <w:top w:val="none" w:sz="0" w:space="0" w:color="auto"/>
        <w:left w:val="none" w:sz="0" w:space="0" w:color="auto"/>
        <w:bottom w:val="none" w:sz="0" w:space="0" w:color="auto"/>
        <w:right w:val="none" w:sz="0" w:space="0" w:color="auto"/>
      </w:divBdr>
      <w:divsChild>
        <w:div w:id="213394356">
          <w:marLeft w:val="0"/>
          <w:marRight w:val="0"/>
          <w:marTop w:val="0"/>
          <w:marBottom w:val="0"/>
          <w:divBdr>
            <w:top w:val="none" w:sz="0" w:space="0" w:color="auto"/>
            <w:left w:val="none" w:sz="0" w:space="0" w:color="auto"/>
            <w:bottom w:val="none" w:sz="0" w:space="0" w:color="auto"/>
            <w:right w:val="none" w:sz="0" w:space="0" w:color="auto"/>
          </w:divBdr>
        </w:div>
        <w:div w:id="1267542417">
          <w:marLeft w:val="0"/>
          <w:marRight w:val="0"/>
          <w:marTop w:val="0"/>
          <w:marBottom w:val="0"/>
          <w:divBdr>
            <w:top w:val="none" w:sz="0" w:space="0" w:color="auto"/>
            <w:left w:val="none" w:sz="0" w:space="0" w:color="auto"/>
            <w:bottom w:val="none" w:sz="0" w:space="0" w:color="auto"/>
            <w:right w:val="none" w:sz="0" w:space="0" w:color="auto"/>
          </w:divBdr>
        </w:div>
      </w:divsChild>
    </w:div>
    <w:div w:id="1200433357">
      <w:bodyDiv w:val="1"/>
      <w:marLeft w:val="0"/>
      <w:marRight w:val="0"/>
      <w:marTop w:val="0"/>
      <w:marBottom w:val="0"/>
      <w:divBdr>
        <w:top w:val="none" w:sz="0" w:space="0" w:color="auto"/>
        <w:left w:val="none" w:sz="0" w:space="0" w:color="auto"/>
        <w:bottom w:val="none" w:sz="0" w:space="0" w:color="auto"/>
        <w:right w:val="none" w:sz="0" w:space="0" w:color="auto"/>
      </w:divBdr>
    </w:div>
    <w:div w:id="1226532787">
      <w:bodyDiv w:val="1"/>
      <w:marLeft w:val="0"/>
      <w:marRight w:val="0"/>
      <w:marTop w:val="0"/>
      <w:marBottom w:val="0"/>
      <w:divBdr>
        <w:top w:val="none" w:sz="0" w:space="0" w:color="auto"/>
        <w:left w:val="none" w:sz="0" w:space="0" w:color="auto"/>
        <w:bottom w:val="none" w:sz="0" w:space="0" w:color="auto"/>
        <w:right w:val="none" w:sz="0" w:space="0" w:color="auto"/>
      </w:divBdr>
    </w:div>
    <w:div w:id="1514997858">
      <w:bodyDiv w:val="1"/>
      <w:marLeft w:val="0"/>
      <w:marRight w:val="0"/>
      <w:marTop w:val="0"/>
      <w:marBottom w:val="0"/>
      <w:divBdr>
        <w:top w:val="none" w:sz="0" w:space="0" w:color="auto"/>
        <w:left w:val="none" w:sz="0" w:space="0" w:color="auto"/>
        <w:bottom w:val="none" w:sz="0" w:space="0" w:color="auto"/>
        <w:right w:val="none" w:sz="0" w:space="0" w:color="auto"/>
      </w:divBdr>
    </w:div>
    <w:div w:id="1725566551">
      <w:bodyDiv w:val="1"/>
      <w:marLeft w:val="0"/>
      <w:marRight w:val="0"/>
      <w:marTop w:val="0"/>
      <w:marBottom w:val="0"/>
      <w:divBdr>
        <w:top w:val="none" w:sz="0" w:space="0" w:color="auto"/>
        <w:left w:val="none" w:sz="0" w:space="0" w:color="auto"/>
        <w:bottom w:val="none" w:sz="0" w:space="0" w:color="auto"/>
        <w:right w:val="none" w:sz="0" w:space="0" w:color="auto"/>
      </w:divBdr>
      <w:divsChild>
        <w:div w:id="408885583">
          <w:marLeft w:val="0"/>
          <w:marRight w:val="0"/>
          <w:marTop w:val="0"/>
          <w:marBottom w:val="0"/>
          <w:divBdr>
            <w:top w:val="none" w:sz="0" w:space="0" w:color="auto"/>
            <w:left w:val="none" w:sz="0" w:space="0" w:color="auto"/>
            <w:bottom w:val="none" w:sz="0" w:space="0" w:color="auto"/>
            <w:right w:val="none" w:sz="0" w:space="0" w:color="auto"/>
          </w:divBdr>
        </w:div>
        <w:div w:id="1957518961">
          <w:marLeft w:val="0"/>
          <w:marRight w:val="0"/>
          <w:marTop w:val="0"/>
          <w:marBottom w:val="0"/>
          <w:divBdr>
            <w:top w:val="none" w:sz="0" w:space="0" w:color="auto"/>
            <w:left w:val="none" w:sz="0" w:space="0" w:color="auto"/>
            <w:bottom w:val="none" w:sz="0" w:space="0" w:color="auto"/>
            <w:right w:val="none" w:sz="0" w:space="0" w:color="auto"/>
          </w:divBdr>
        </w:div>
        <w:div w:id="1060639611">
          <w:marLeft w:val="0"/>
          <w:marRight w:val="0"/>
          <w:marTop w:val="0"/>
          <w:marBottom w:val="0"/>
          <w:divBdr>
            <w:top w:val="none" w:sz="0" w:space="0" w:color="auto"/>
            <w:left w:val="none" w:sz="0" w:space="0" w:color="auto"/>
            <w:bottom w:val="none" w:sz="0" w:space="0" w:color="auto"/>
            <w:right w:val="none" w:sz="0" w:space="0" w:color="auto"/>
          </w:divBdr>
        </w:div>
        <w:div w:id="1442530004">
          <w:marLeft w:val="0"/>
          <w:marRight w:val="0"/>
          <w:marTop w:val="0"/>
          <w:marBottom w:val="0"/>
          <w:divBdr>
            <w:top w:val="none" w:sz="0" w:space="0" w:color="auto"/>
            <w:left w:val="none" w:sz="0" w:space="0" w:color="auto"/>
            <w:bottom w:val="none" w:sz="0" w:space="0" w:color="auto"/>
            <w:right w:val="none" w:sz="0" w:space="0" w:color="auto"/>
          </w:divBdr>
        </w:div>
      </w:divsChild>
    </w:div>
    <w:div w:id="1777479840">
      <w:bodyDiv w:val="1"/>
      <w:marLeft w:val="0"/>
      <w:marRight w:val="0"/>
      <w:marTop w:val="0"/>
      <w:marBottom w:val="0"/>
      <w:divBdr>
        <w:top w:val="none" w:sz="0" w:space="0" w:color="auto"/>
        <w:left w:val="none" w:sz="0" w:space="0" w:color="auto"/>
        <w:bottom w:val="none" w:sz="0" w:space="0" w:color="auto"/>
        <w:right w:val="none" w:sz="0" w:space="0" w:color="auto"/>
      </w:divBdr>
    </w:div>
    <w:div w:id="1948927432">
      <w:bodyDiv w:val="1"/>
      <w:marLeft w:val="0"/>
      <w:marRight w:val="0"/>
      <w:marTop w:val="0"/>
      <w:marBottom w:val="0"/>
      <w:divBdr>
        <w:top w:val="none" w:sz="0" w:space="0" w:color="auto"/>
        <w:left w:val="none" w:sz="0" w:space="0" w:color="auto"/>
        <w:bottom w:val="none" w:sz="0" w:space="0" w:color="auto"/>
        <w:right w:val="none" w:sz="0" w:space="0" w:color="auto"/>
      </w:divBdr>
    </w:div>
    <w:div w:id="2045059096">
      <w:bodyDiv w:val="1"/>
      <w:marLeft w:val="0"/>
      <w:marRight w:val="0"/>
      <w:marTop w:val="0"/>
      <w:marBottom w:val="0"/>
      <w:divBdr>
        <w:top w:val="none" w:sz="0" w:space="0" w:color="auto"/>
        <w:left w:val="none" w:sz="0" w:space="0" w:color="auto"/>
        <w:bottom w:val="none" w:sz="0" w:space="0" w:color="auto"/>
        <w:right w:val="none" w:sz="0" w:space="0" w:color="auto"/>
      </w:divBdr>
    </w:div>
    <w:div w:id="2129734874">
      <w:bodyDiv w:val="1"/>
      <w:marLeft w:val="0"/>
      <w:marRight w:val="0"/>
      <w:marTop w:val="0"/>
      <w:marBottom w:val="0"/>
      <w:divBdr>
        <w:top w:val="none" w:sz="0" w:space="0" w:color="auto"/>
        <w:left w:val="none" w:sz="0" w:space="0" w:color="auto"/>
        <w:bottom w:val="none" w:sz="0" w:space="0" w:color="auto"/>
        <w:right w:val="none" w:sz="0" w:space="0" w:color="auto"/>
      </w:divBdr>
    </w:div>
    <w:div w:id="2138640784">
      <w:bodyDiv w:val="1"/>
      <w:marLeft w:val="0"/>
      <w:marRight w:val="0"/>
      <w:marTop w:val="0"/>
      <w:marBottom w:val="0"/>
      <w:divBdr>
        <w:top w:val="none" w:sz="0" w:space="0" w:color="auto"/>
        <w:left w:val="none" w:sz="0" w:space="0" w:color="auto"/>
        <w:bottom w:val="none" w:sz="0" w:space="0" w:color="auto"/>
        <w:right w:val="none" w:sz="0" w:space="0" w:color="auto"/>
      </w:divBdr>
      <w:divsChild>
        <w:div w:id="1618640622">
          <w:marLeft w:val="0"/>
          <w:marRight w:val="0"/>
          <w:marTop w:val="0"/>
          <w:marBottom w:val="0"/>
          <w:divBdr>
            <w:top w:val="none" w:sz="0" w:space="0" w:color="auto"/>
            <w:left w:val="none" w:sz="0" w:space="0" w:color="auto"/>
            <w:bottom w:val="none" w:sz="0" w:space="0" w:color="auto"/>
            <w:right w:val="none" w:sz="0" w:space="0" w:color="auto"/>
          </w:divBdr>
        </w:div>
        <w:div w:id="27075226">
          <w:marLeft w:val="0"/>
          <w:marRight w:val="0"/>
          <w:marTop w:val="0"/>
          <w:marBottom w:val="0"/>
          <w:divBdr>
            <w:top w:val="none" w:sz="0" w:space="0" w:color="auto"/>
            <w:left w:val="none" w:sz="0" w:space="0" w:color="auto"/>
            <w:bottom w:val="none" w:sz="0" w:space="0" w:color="auto"/>
            <w:right w:val="none" w:sz="0" w:space="0" w:color="auto"/>
          </w:divBdr>
          <w:divsChild>
            <w:div w:id="698166720">
              <w:marLeft w:val="0"/>
              <w:marRight w:val="0"/>
              <w:marTop w:val="0"/>
              <w:marBottom w:val="0"/>
              <w:divBdr>
                <w:top w:val="none" w:sz="0" w:space="0" w:color="auto"/>
                <w:left w:val="none" w:sz="0" w:space="0" w:color="auto"/>
                <w:bottom w:val="none" w:sz="0" w:space="0" w:color="auto"/>
                <w:right w:val="none" w:sz="0" w:space="0" w:color="auto"/>
              </w:divBdr>
            </w:div>
            <w:div w:id="9561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lia-sporta.ru/glavnaia/vidy-sporta/sportivnaia-strelba/" TargetMode="External"/><Relationship Id="rId18" Type="http://schemas.openxmlformats.org/officeDocument/2006/relationships/hyperlink" Target="https://sudact.ru/law/prikaz-minsporta-rossii-ot-24062021-n-464/obshcherossiiskie-antidopingovye-pravila/" TargetMode="External"/><Relationship Id="rId26" Type="http://schemas.openxmlformats.org/officeDocument/2006/relationships/hyperlink" Target="https://base.garant.ru/405933297/c9ed8cdb0d425c21fcf0543fe2bc7f9d/" TargetMode="External"/><Relationship Id="rId39" Type="http://schemas.openxmlformats.org/officeDocument/2006/relationships/hyperlink" Target="https://base.garant.ru/55172358/53f89421bbdaf741eb2d1ecc4ddb4c33/" TargetMode="External"/><Relationship Id="rId21" Type="http://schemas.openxmlformats.org/officeDocument/2006/relationships/hyperlink" Target="https://www.minsport.gov.ru/sport/antidoping/" TargetMode="External"/><Relationship Id="rId34" Type="http://schemas.openxmlformats.org/officeDocument/2006/relationships/hyperlink" Target="https://base.garant.ru/400235843/" TargetMode="External"/><Relationship Id="rId42" Type="http://schemas.openxmlformats.org/officeDocument/2006/relationships/hyperlink" Target="https://base.garant.ru/405933297/c9ed8cdb0d425c21fcf0543fe2bc7f9d/" TargetMode="External"/><Relationship Id="rId47" Type="http://schemas.openxmlformats.org/officeDocument/2006/relationships/hyperlink" Target="http://www.ns-sport.ru/stati.html" TargetMode="External"/><Relationship Id="rId50" Type="http://schemas.openxmlformats.org/officeDocument/2006/relationships/hyperlink" Target="http://www.gokarting.ru/articles/9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ase.garant.ru/405933297/c9ed8cdb0d425c21fcf0543fe2bc7f9d/" TargetMode="External"/><Relationship Id="rId29" Type="http://schemas.openxmlformats.org/officeDocument/2006/relationships/hyperlink" Target="https://base.garant.ru/405933297/c9ed8cdb0d425c21fcf0543fe2bc7f9d/" TargetMode="External"/><Relationship Id="rId11" Type="http://schemas.openxmlformats.org/officeDocument/2006/relationships/hyperlink" Target="https://dlia-sporta.ru/glavnaia/vidy-sporta/plavanie/" TargetMode="External"/><Relationship Id="rId24" Type="http://schemas.openxmlformats.org/officeDocument/2006/relationships/header" Target="header1.xml"/><Relationship Id="rId32" Type="http://schemas.openxmlformats.org/officeDocument/2006/relationships/hyperlink" Target="https://base.garant.ru/401507914/" TargetMode="External"/><Relationship Id="rId37" Type="http://schemas.openxmlformats.org/officeDocument/2006/relationships/hyperlink" Target="https://base.garant.ru/404756365/96e82e54da2a260f1a39799c152c517c/" TargetMode="External"/><Relationship Id="rId40" Type="http://schemas.openxmlformats.org/officeDocument/2006/relationships/hyperlink" Target="https://base.garant.ru/55172358/" TargetMode="External"/><Relationship Id="rId45" Type="http://schemas.openxmlformats.org/officeDocument/2006/relationships/hyperlink" Target="http://www.Lesgaft.spb.ru"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lia-sporta.ru/glavnaia/vidy-sporta/beg/" TargetMode="External"/><Relationship Id="rId19" Type="http://schemas.openxmlformats.org/officeDocument/2006/relationships/hyperlink" Target="https://www.consultant.ru/document/consdocLAW73038/010f23e39b19c2bd2d1e29b" TargetMode="External"/><Relationship Id="rId31" Type="http://schemas.openxmlformats.org/officeDocument/2006/relationships/hyperlink" Target="https://base.garant.ru/72981256/" TargetMode="External"/><Relationship Id="rId44" Type="http://schemas.openxmlformats.org/officeDocument/2006/relationships/hyperlink" Target="http://www.minsport.gov.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lia-sporta.ru/glavnaia/vidy-sporta/biatlon/" TargetMode="External"/><Relationship Id="rId14" Type="http://schemas.openxmlformats.org/officeDocument/2006/relationships/hyperlink" Target="https://dlia-sporta.ru/glavnaia/vidy-sporta/sprinterskii-beg/" TargetMode="External"/><Relationship Id="rId22" Type="http://schemas.openxmlformats.org/officeDocument/2006/relationships/hyperlink" Target="https://cspbel.ru/sites/default/files/doc-antidop/prikaz_minsporta_rossii_ot_24.06.2021_n_464_ob_utverzhdenii.pdf" TargetMode="External"/><Relationship Id="rId27" Type="http://schemas.openxmlformats.org/officeDocument/2006/relationships/hyperlink" Target="https://base.garant.ru/405933297/c9ed8cdb0d425c21fcf0543fe2bc7f9d/" TargetMode="External"/><Relationship Id="rId30" Type="http://schemas.openxmlformats.org/officeDocument/2006/relationships/hyperlink" Target="https://base.garant.ru/403537952/ccbe4ca24f9a4eb905e9f5601896e0da/" TargetMode="External"/><Relationship Id="rId35" Type="http://schemas.openxmlformats.org/officeDocument/2006/relationships/hyperlink" Target="https://base.garant.ru/72232870/49922a1b33e62aed28299f13b6d8e563/" TargetMode="External"/><Relationship Id="rId43" Type="http://schemas.openxmlformats.org/officeDocument/2006/relationships/hyperlink" Target="https://base.garant.ru/405933297/c9ed8cdb0d425c21fcf0543fe2bc7f9d/" TargetMode="External"/><Relationship Id="rId48" Type="http://schemas.openxmlformats.org/officeDocument/2006/relationships/hyperlink" Target="http://podhod.nm.ru/modern.html"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lia-sporta.ru/glavnaia/vidy-sporta/metanie-granaty/" TargetMode="External"/><Relationship Id="rId17" Type="http://schemas.openxmlformats.org/officeDocument/2006/relationships/hyperlink" Target="https://sudact.ru/law/pravila-vida-sporta-poliatlon-utv-prikazom-minsporta_1/" TargetMode="External"/><Relationship Id="rId25" Type="http://schemas.openxmlformats.org/officeDocument/2006/relationships/hyperlink" Target="https://base.garant.ru/405933297/c9ed8cdb0d425c21fcf0543fe2bc7f9d/" TargetMode="External"/><Relationship Id="rId33" Type="http://schemas.openxmlformats.org/officeDocument/2006/relationships/hyperlink" Target="https://base.garant.ru/400235843/103edf8cb4b1da258f521d2561e18162/" TargetMode="External"/><Relationship Id="rId38" Type="http://schemas.openxmlformats.org/officeDocument/2006/relationships/hyperlink" Target="https://base.garant.ru/404756365/" TargetMode="External"/><Relationship Id="rId46" Type="http://schemas.openxmlformats.org/officeDocument/2006/relationships/hyperlink" Target="http://Lib.sportedu.ru" TargetMode="External"/><Relationship Id="rId20" Type="http://schemas.openxmlformats.org/officeDocument/2006/relationships/hyperlink" Target="https://www.consultant.ru/document/cons_doc_LAW_73038/010f23e39b19c2bd2d1e29b4c04751bbc13954bc/" TargetMode="External"/><Relationship Id="rId41" Type="http://schemas.openxmlformats.org/officeDocument/2006/relationships/hyperlink" Target="https://base.garant.ru/74998631/89300effb84a59912210b23abe10a68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lia-sporta.ru/glavnaia/vidy-sporta/krossovyi-beg/" TargetMode="External"/><Relationship Id="rId23" Type="http://schemas.openxmlformats.org/officeDocument/2006/relationships/hyperlink" Target="https://cspbel.ru/sites/default/files/doc-antidop/prikaz_minsporta_rossii_ot_24.06.2021_n_464_ob_utverzhdenii.pdf" TargetMode="External"/><Relationship Id="rId28" Type="http://schemas.openxmlformats.org/officeDocument/2006/relationships/hyperlink" Target="https://base.garant.ru/405933297/c9ed8cdb0d425c21fcf0543fe2bc7f9d/" TargetMode="External"/><Relationship Id="rId36" Type="http://schemas.openxmlformats.org/officeDocument/2006/relationships/hyperlink" Target="https://base.garant.ru/72232870/" TargetMode="External"/><Relationship Id="rId49" Type="http://schemas.openxmlformats.org/officeDocument/2006/relationships/hyperlink" Target="http://tst.spor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CA3EB-9D05-41AC-8F3D-05B3A0988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12632</TotalTime>
  <Pages>82</Pages>
  <Words>30862</Words>
  <Characters>175919</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мы</cp:lastModifiedBy>
  <cp:revision>255</cp:revision>
  <cp:lastPrinted>2026-03-16T09:32:00Z</cp:lastPrinted>
  <dcterms:created xsi:type="dcterms:W3CDTF">2023-02-10T05:59:00Z</dcterms:created>
  <dcterms:modified xsi:type="dcterms:W3CDTF">2026-03-17T09:24:00Z</dcterms:modified>
</cp:coreProperties>
</file>